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2CFF1C2E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60279E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926BC25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502644642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502644642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834E02" w14:paraId="39883B9B" w14:textId="77777777" w:rsidTr="00834E02">
        <w:trPr>
          <w:trHeight w:val="2500"/>
        </w:trPr>
        <w:tc>
          <w:tcPr>
            <w:tcW w:w="5920" w:type="dxa"/>
            <w:hideMark/>
          </w:tcPr>
          <w:p w14:paraId="0B182D23" w14:textId="6AC29BD8" w:rsidR="00F6318B" w:rsidRPr="00DE4A20" w:rsidRDefault="0009503E" w:rsidP="00834E0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834E02" w:rsidRPr="00834E02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C7011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4C7011" w:rsidRPr="004C7011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834E02">
              <w:rPr>
                <w:b/>
                <w:color w:val="000000" w:themeColor="text1"/>
                <w:sz w:val="28"/>
                <w:szCs w:val="28"/>
              </w:rPr>
              <w:t>ЄДНАННЮ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834E02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та експлуатації зелених насаджень загального користування </w:t>
            </w:r>
            <w:r w:rsidR="00834E02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834E02">
              <w:rPr>
                <w:b/>
                <w:color w:val="000000" w:themeColor="text1"/>
                <w:sz w:val="28"/>
                <w:szCs w:val="28"/>
              </w:rPr>
              <w:br/>
            </w:r>
            <w:r w:rsidR="00834E02" w:rsidRPr="00834E02">
              <w:rPr>
                <w:b/>
                <w:iCs/>
                <w:color w:val="000000" w:themeColor="text1"/>
                <w:sz w:val="28"/>
                <w:szCs w:val="28"/>
              </w:rPr>
              <w:t>вул. Левка Лук’яненка</w:t>
            </w:r>
            <w:r w:rsidR="0001227E" w:rsidRPr="00834E02">
              <w:rPr>
                <w:b/>
                <w:iCs/>
                <w:color w:val="000000" w:themeColor="text1"/>
                <w:sz w:val="28"/>
                <w:szCs w:val="28"/>
              </w:rPr>
              <w:t xml:space="preserve">, 13-15 </w:t>
            </w:r>
            <w:r w:rsidR="00834E02">
              <w:rPr>
                <w:b/>
                <w:iCs/>
                <w:color w:val="000000" w:themeColor="text1"/>
                <w:sz w:val="28"/>
                <w:szCs w:val="28"/>
              </w:rPr>
              <w:t xml:space="preserve">в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7933AB0A" w:rsidR="00F6318B" w:rsidRDefault="00F6318B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4E35A50E" w14:textId="77777777" w:rsidR="00834E02" w:rsidRPr="00834E02" w:rsidRDefault="00834E02" w:rsidP="00F6318B">
      <w:pPr>
        <w:pStyle w:val="a9"/>
        <w:ind w:right="3905"/>
        <w:rPr>
          <w:bCs/>
          <w:color w:val="auto"/>
          <w:sz w:val="28"/>
          <w:szCs w:val="28"/>
          <w:lang w:val="uk-UA"/>
        </w:rPr>
      </w:pPr>
    </w:p>
    <w:p w14:paraId="7E7A749D" w14:textId="4835B999" w:rsidR="00834E02" w:rsidRPr="00A53D68" w:rsidRDefault="00834E02" w:rsidP="00834E02">
      <w:pPr>
        <w:pStyle w:val="20"/>
        <w:ind w:firstLine="709"/>
        <w:rPr>
          <w:szCs w:val="28"/>
          <w:lang w:val="uk-UA"/>
        </w:rPr>
      </w:pPr>
      <w:r w:rsidRPr="00834E02">
        <w:rPr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</w:t>
      </w:r>
      <w:proofErr w:type="spellStart"/>
      <w:r w:rsidRPr="00834E02">
        <w:rPr>
          <w:lang w:val="uk-UA"/>
        </w:rPr>
        <w:t>Кудрявська</w:t>
      </w:r>
      <w:proofErr w:type="spellEnd"/>
      <w:r w:rsidRPr="00834E02">
        <w:rPr>
          <w:lang w:val="uk-UA"/>
        </w:rPr>
        <w:t xml:space="preserve">, 23) від 24 липня 2024 року </w:t>
      </w:r>
      <w:r w:rsidRPr="00834E02">
        <w:rPr>
          <w:lang w:val="uk-UA"/>
        </w:rPr>
        <w:br/>
        <w:t xml:space="preserve">№ 64114-008832136-031-03, </w:t>
      </w:r>
      <w:r w:rsidRPr="00EE3B02">
        <w:rPr>
          <w:lang w:val="uk-UA"/>
        </w:rPr>
        <w:t>керуючись статтями 9, 79</w:t>
      </w:r>
      <w:r w:rsidRPr="00EE3B02">
        <w:rPr>
          <w:vertAlign w:val="superscript"/>
          <w:lang w:val="uk-UA"/>
        </w:rPr>
        <w:t>1</w:t>
      </w:r>
      <w:r w:rsidRPr="00EE3B02">
        <w:rPr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</w:t>
      </w:r>
      <w:r w:rsidR="00551534">
        <w:rPr>
          <w:lang w:val="uk-UA"/>
        </w:rPr>
        <w:t>стративну процедуру»,</w:t>
      </w:r>
      <w:r w:rsidRPr="00EE3B02">
        <w:rPr>
          <w:lang w:val="uk-UA"/>
        </w:rPr>
        <w:t xml:space="preserve"> рішення</w:t>
      </w:r>
      <w:r w:rsidR="00551534">
        <w:rPr>
          <w:lang w:val="uk-UA"/>
        </w:rPr>
        <w:t>ми</w:t>
      </w:r>
      <w:r w:rsidRPr="00EE3B02">
        <w:rPr>
          <w:lang w:val="uk-UA"/>
        </w:rPr>
        <w:t xml:space="preserve"> Київської міської ради </w:t>
      </w:r>
      <w:r w:rsidRPr="00EE3B02">
        <w:rPr>
          <w:lang w:val="uk-UA"/>
        </w:rPr>
        <w:br/>
        <w:t xml:space="preserve">від </w:t>
      </w:r>
      <w:r w:rsidR="00EE3B02" w:rsidRPr="00EE3B02">
        <w:rPr>
          <w:lang w:val="uk-UA"/>
        </w:rPr>
        <w:t>21 квітня 2016</w:t>
      </w:r>
      <w:r w:rsidRPr="00EE3B02">
        <w:rPr>
          <w:lang w:val="uk-UA"/>
        </w:rPr>
        <w:t xml:space="preserve"> року № </w:t>
      </w:r>
      <w:r w:rsidR="00EE3B02" w:rsidRPr="00EE3B02">
        <w:rPr>
          <w:lang w:val="uk-UA"/>
        </w:rPr>
        <w:t>342/342</w:t>
      </w:r>
      <w:r w:rsidRPr="00EE3B02">
        <w:rPr>
          <w:lang w:val="uk-UA"/>
        </w:rPr>
        <w:t xml:space="preserve"> «Про надання статусу скверу земельній ділянці</w:t>
      </w:r>
      <w:r w:rsidR="00EE3B02" w:rsidRPr="00EE3B02">
        <w:rPr>
          <w:lang w:val="uk-UA"/>
        </w:rPr>
        <w:t xml:space="preserve"> на вул. Маршала Тимошенка, № 13, № 15</w:t>
      </w:r>
      <w:r w:rsidRPr="00EE3B02">
        <w:rPr>
          <w:lang w:val="uk-UA"/>
        </w:rPr>
        <w:t xml:space="preserve"> в Оболонському</w:t>
      </w:r>
      <w:r w:rsidR="00EE3B02" w:rsidRPr="00EE3B02">
        <w:rPr>
          <w:lang w:val="uk-UA"/>
        </w:rPr>
        <w:t xml:space="preserve"> районі</w:t>
      </w:r>
      <w:r w:rsidR="00EE3B02" w:rsidRPr="00EE3B02">
        <w:rPr>
          <w:lang w:val="uk-UA"/>
        </w:rPr>
        <w:br/>
      </w:r>
      <w:r w:rsidR="00551534">
        <w:rPr>
          <w:lang w:val="uk-UA"/>
        </w:rPr>
        <w:t>м</w:t>
      </w:r>
      <w:r w:rsidR="00FF2F8A">
        <w:rPr>
          <w:lang w:val="uk-UA"/>
        </w:rPr>
        <w:t>іста</w:t>
      </w:r>
      <w:r w:rsidR="00551534">
        <w:rPr>
          <w:lang w:val="uk-UA"/>
        </w:rPr>
        <w:t xml:space="preserve"> Києва» та</w:t>
      </w:r>
      <w:r w:rsidR="00551534">
        <w:rPr>
          <w:color w:val="000000" w:themeColor="text1"/>
          <w:szCs w:val="28"/>
          <w:lang w:val="uk-UA"/>
        </w:rPr>
        <w:t xml:space="preserve"> від 27.10.2022 № 5548/5589 «Про перейменування вулиці Маршала Тимошенка в Оболонському районі міста Києва», </w:t>
      </w:r>
      <w:r w:rsidR="00551534">
        <w:rPr>
          <w:lang w:val="uk-UA"/>
        </w:rPr>
        <w:t>враховуючи</w:t>
      </w:r>
      <w:r w:rsidRPr="00E82AD2">
        <w:rPr>
          <w:lang w:val="uk-UA"/>
        </w:rPr>
        <w:t xml:space="preserve"> що земельна ділянка зареєстрована в Державному земельному кадастрі, </w:t>
      </w:r>
      <w:r w:rsidRPr="00A53D68">
        <w:rPr>
          <w:lang w:val="uk-UA"/>
        </w:rPr>
        <w:t>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</w:t>
      </w:r>
      <w:r w:rsidR="00C309B3" w:rsidRPr="00A53D68">
        <w:rPr>
          <w:lang w:val="uk-UA"/>
        </w:rPr>
        <w:t>ечових прав на нерухоме майно 06 серпня</w:t>
      </w:r>
      <w:r w:rsidRPr="00A53D68">
        <w:rPr>
          <w:lang w:val="uk-UA"/>
        </w:rPr>
        <w:t xml:space="preserve"> 2024 року, номер відо</w:t>
      </w:r>
      <w:r w:rsidR="00C309B3" w:rsidRPr="00A53D68">
        <w:rPr>
          <w:lang w:val="uk-UA"/>
        </w:rPr>
        <w:t>мостей про речове право: 56223846</w:t>
      </w:r>
      <w:r w:rsidRPr="00A53D68">
        <w:rPr>
          <w:lang w:val="uk-UA"/>
        </w:rPr>
        <w:t>), Київська міська рада</w:t>
      </w:r>
    </w:p>
    <w:p w14:paraId="22CB6BF4" w14:textId="161F1E8A" w:rsidR="00F6318B" w:rsidRPr="00DE4A20" w:rsidRDefault="00F6318B" w:rsidP="004C7011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lastRenderedPageBreak/>
        <w:t>ВИРІШИЛА:</w:t>
      </w:r>
    </w:p>
    <w:p w14:paraId="0CC5B028" w14:textId="2455FC50" w:rsidR="00FC5867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1BD417D" w14:textId="60192432" w:rsidR="004C7011" w:rsidRDefault="004C7011" w:rsidP="0021628D">
      <w:pPr>
        <w:ind w:firstLine="720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 w:rsidRPr="00E13205">
        <w:rPr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Надати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A14AC3">
        <w:rPr>
          <w:color w:val="000000" w:themeColor="text1"/>
          <w:sz w:val="28"/>
          <w:szCs w:val="28"/>
          <w:lang w:val="uk-UA"/>
        </w:rPr>
        <w:t>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A14AC3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 w:rsidR="008532DB">
        <w:rPr>
          <w:color w:val="000000" w:themeColor="text1"/>
          <w:sz w:val="28"/>
          <w:szCs w:val="28"/>
          <w:lang w:val="uk-UA"/>
        </w:rPr>
        <w:t xml:space="preserve"> ОБ’</w:t>
      </w:r>
      <w:r w:rsidRPr="00A14AC3">
        <w:rPr>
          <w:color w:val="000000" w:themeColor="text1"/>
          <w:sz w:val="28"/>
          <w:szCs w:val="28"/>
          <w:lang w:val="uk-UA"/>
        </w:rPr>
        <w:t>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A14AC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</w:t>
      </w:r>
      <w:r w:rsidRPr="00320F1E">
        <w:rPr>
          <w:sz w:val="28"/>
          <w:szCs w:val="28"/>
          <w:lang w:val="uk-UA"/>
        </w:rPr>
        <w:t xml:space="preserve">Д», за умови виконання пункту 2 цього рішення, в </w:t>
      </w:r>
      <w:r w:rsidRPr="00320F1E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Pr="00320F1E">
        <w:rPr>
          <w:sz w:val="28"/>
          <w:szCs w:val="28"/>
          <w:lang w:val="uk-UA"/>
        </w:rPr>
        <w:t xml:space="preserve">земельну ділянку площею </w:t>
      </w:r>
      <w:r w:rsidR="00320F1E" w:rsidRPr="00320F1E">
        <w:rPr>
          <w:iCs/>
          <w:sz w:val="28"/>
          <w:szCs w:val="28"/>
          <w:lang w:val="uk-UA" w:eastAsia="uk-UA"/>
        </w:rPr>
        <w:t>0,5288</w:t>
      </w:r>
      <w:r w:rsidRPr="00320F1E">
        <w:rPr>
          <w:sz w:val="28"/>
          <w:szCs w:val="28"/>
          <w:lang w:val="uk-UA"/>
        </w:rPr>
        <w:t xml:space="preserve"> га</w:t>
      </w:r>
      <w:r w:rsidRPr="00320F1E">
        <w:rPr>
          <w:lang w:val="uk-UA"/>
        </w:rPr>
        <w:t xml:space="preserve"> </w:t>
      </w:r>
      <w:r w:rsidRPr="00320F1E">
        <w:rPr>
          <w:sz w:val="28"/>
          <w:szCs w:val="28"/>
          <w:lang w:val="uk-UA"/>
        </w:rPr>
        <w:t>(кадастровий номер</w:t>
      </w:r>
      <w:r w:rsidR="00320F1E" w:rsidRPr="00320F1E">
        <w:rPr>
          <w:sz w:val="28"/>
          <w:szCs w:val="28"/>
          <w:lang w:val="uk-UA"/>
        </w:rPr>
        <w:t xml:space="preserve"> </w:t>
      </w:r>
      <w:r w:rsidR="00320F1E" w:rsidRPr="00320F1E">
        <w:rPr>
          <w:iCs/>
          <w:sz w:val="28"/>
          <w:szCs w:val="28"/>
          <w:lang w:val="uk-UA" w:eastAsia="uk-UA"/>
        </w:rPr>
        <w:t>8000000000:78:046:0036</w:t>
      </w:r>
      <w:r w:rsidRPr="00320F1E">
        <w:rPr>
          <w:sz w:val="28"/>
          <w:szCs w:val="28"/>
          <w:lang w:val="uk-UA"/>
        </w:rPr>
        <w:t xml:space="preserve">) </w:t>
      </w:r>
      <w:r w:rsidR="0021628D" w:rsidRPr="0021628D">
        <w:rPr>
          <w:iCs/>
          <w:color w:val="000000" w:themeColor="text1"/>
          <w:sz w:val="28"/>
          <w:szCs w:val="28"/>
          <w:lang w:val="uk-UA"/>
        </w:rPr>
        <w:t>для обслуговування та експлуатації зелених насаджень загального користування</w:t>
      </w:r>
      <w:r w:rsidR="0021628D" w:rsidRPr="0021628D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E82AD2">
        <w:rPr>
          <w:sz w:val="28"/>
          <w:szCs w:val="28"/>
          <w:lang w:val="uk-UA"/>
        </w:rPr>
        <w:t xml:space="preserve">(код виду цільового призначення – </w:t>
      </w:r>
      <w:r w:rsidRPr="00E82AD2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Pr="00E82AD2">
        <w:rPr>
          <w:sz w:val="28"/>
          <w:szCs w:val="28"/>
          <w:lang w:val="uk-UA"/>
        </w:rPr>
        <w:t>)</w:t>
      </w:r>
      <w:r w:rsidRPr="00E82AD2">
        <w:rPr>
          <w:sz w:val="28"/>
          <w:lang w:val="uk-UA"/>
        </w:rPr>
        <w:t xml:space="preserve"> </w:t>
      </w:r>
      <w:r w:rsidRPr="0021628D">
        <w:rPr>
          <w:sz w:val="28"/>
          <w:lang w:val="uk-UA"/>
        </w:rPr>
        <w:t xml:space="preserve">на </w:t>
      </w:r>
      <w:r w:rsidR="0021628D" w:rsidRPr="0021628D">
        <w:rPr>
          <w:sz w:val="28"/>
          <w:lang w:val="uk-UA"/>
        </w:rPr>
        <w:t xml:space="preserve">вул. </w:t>
      </w:r>
      <w:r w:rsidR="0038092D">
        <w:rPr>
          <w:iCs/>
          <w:sz w:val="28"/>
          <w:szCs w:val="28"/>
          <w:lang w:val="uk-UA"/>
        </w:rPr>
        <w:t>Левка Лук’яненка, 13-15</w:t>
      </w:r>
      <w:r w:rsidR="0038092D">
        <w:rPr>
          <w:iCs/>
          <w:sz w:val="28"/>
          <w:szCs w:val="28"/>
          <w:lang w:val="uk-UA"/>
        </w:rPr>
        <w:br/>
      </w:r>
      <w:r w:rsidR="0021628D" w:rsidRPr="0021628D">
        <w:rPr>
          <w:iCs/>
          <w:sz w:val="28"/>
          <w:szCs w:val="28"/>
          <w:lang w:val="uk-UA"/>
        </w:rPr>
        <w:t>в Оболонському</w:t>
      </w:r>
      <w:r w:rsidR="0021628D" w:rsidRPr="0021628D">
        <w:rPr>
          <w:sz w:val="28"/>
          <w:lang w:val="uk-UA"/>
        </w:rPr>
        <w:t xml:space="preserve"> </w:t>
      </w:r>
      <w:r w:rsidR="0021628D" w:rsidRPr="0021628D">
        <w:rPr>
          <w:sz w:val="28"/>
          <w:szCs w:val="28"/>
          <w:lang w:val="uk-UA"/>
        </w:rPr>
        <w:t>районі міста Києва</w:t>
      </w:r>
      <w:r w:rsidR="0021628D" w:rsidRPr="0021628D">
        <w:rPr>
          <w:iCs/>
          <w:sz w:val="28"/>
          <w:szCs w:val="28"/>
          <w:lang w:val="uk-UA"/>
        </w:rPr>
        <w:t xml:space="preserve"> </w:t>
      </w:r>
      <w:r w:rsidRPr="00E82AD2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рекреаційного призначення), </w:t>
      </w:r>
      <w:r w:rsidR="0021628D">
        <w:rPr>
          <w:color w:val="000000" w:themeColor="text1"/>
          <w:sz w:val="28"/>
          <w:szCs w:val="28"/>
          <w:lang w:val="uk-UA"/>
        </w:rPr>
        <w:t xml:space="preserve">заява ДЦ від 24 липня </w:t>
      </w:r>
      <w:r w:rsidR="0021628D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21628D">
        <w:rPr>
          <w:color w:val="000000" w:themeColor="text1"/>
          <w:sz w:val="28"/>
          <w:szCs w:val="28"/>
          <w:lang w:val="uk-UA"/>
        </w:rPr>
        <w:t xml:space="preserve">року </w:t>
      </w:r>
      <w:r w:rsidR="0021628D" w:rsidRPr="00E13205">
        <w:rPr>
          <w:color w:val="000000" w:themeColor="text1"/>
          <w:sz w:val="28"/>
          <w:szCs w:val="28"/>
          <w:lang w:val="uk-UA"/>
        </w:rPr>
        <w:t xml:space="preserve">№ 64114-008832136-031-03, справа № </w:t>
      </w:r>
      <w:r w:rsidR="0021628D" w:rsidRPr="00E13205">
        <w:rPr>
          <w:b/>
          <w:color w:val="000000" w:themeColor="text1"/>
          <w:sz w:val="28"/>
          <w:szCs w:val="28"/>
          <w:lang w:val="uk-UA"/>
        </w:rPr>
        <w:t>502644642</w:t>
      </w:r>
      <w:r w:rsidR="0021628D" w:rsidRPr="00E13205">
        <w:rPr>
          <w:color w:val="000000" w:themeColor="text1"/>
          <w:sz w:val="28"/>
          <w:szCs w:val="28"/>
          <w:lang w:val="uk-UA"/>
        </w:rPr>
        <w:t>.</w:t>
      </w:r>
    </w:p>
    <w:p w14:paraId="30F7E0CA" w14:textId="75AF5B31" w:rsidR="000B79BF" w:rsidRPr="00DE4A20" w:rsidRDefault="000B79BF" w:rsidP="000B79B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14AC3">
        <w:rPr>
          <w:color w:val="000000" w:themeColor="text1"/>
          <w:sz w:val="28"/>
          <w:szCs w:val="28"/>
          <w:lang w:val="uk-UA"/>
        </w:rPr>
        <w:t>2. 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A14AC3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 w:rsidR="00343E6B">
        <w:rPr>
          <w:color w:val="000000" w:themeColor="text1"/>
          <w:sz w:val="28"/>
          <w:szCs w:val="28"/>
          <w:lang w:val="uk-UA"/>
        </w:rPr>
        <w:t xml:space="preserve"> ОБ</w:t>
      </w:r>
      <w:r w:rsidR="00343E6B" w:rsidRPr="00343E6B">
        <w:rPr>
          <w:color w:val="000000" w:themeColor="text1"/>
          <w:sz w:val="28"/>
          <w:szCs w:val="28"/>
          <w:lang w:val="uk-UA"/>
        </w:rPr>
        <w:t>’</w:t>
      </w:r>
      <w:r w:rsidRPr="00A14AC3">
        <w:rPr>
          <w:color w:val="000000" w:themeColor="text1"/>
          <w:sz w:val="28"/>
          <w:szCs w:val="28"/>
          <w:lang w:val="uk-UA"/>
        </w:rPr>
        <w:t>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A14AC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«КИЇВЗЕЛЕНБУД»:</w:t>
      </w:r>
    </w:p>
    <w:p w14:paraId="30777E53" w14:textId="77777777" w:rsidR="000B79BF" w:rsidRPr="00A14AC3" w:rsidRDefault="000B79BF" w:rsidP="000B79B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2.1.</w:t>
      </w:r>
      <w:r w:rsidRPr="00A14AC3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733600EE" w14:textId="77777777" w:rsidR="000B79BF" w:rsidRPr="00A14AC3" w:rsidRDefault="000B79BF" w:rsidP="000B79B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2.2.</w:t>
      </w:r>
      <w:r w:rsidRPr="00A14AC3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9CE8EF0" w14:textId="77777777" w:rsidR="000B79BF" w:rsidRPr="00A14AC3" w:rsidRDefault="000B79BF" w:rsidP="000B79B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2.3.</w:t>
      </w:r>
      <w:r w:rsidRPr="00A14AC3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44E7D5C" w14:textId="77777777" w:rsidR="000B79BF" w:rsidRDefault="000B79BF" w:rsidP="000B79B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2.4.</w:t>
      </w:r>
      <w:r w:rsidRPr="00A14AC3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30137D0E" w14:textId="77777777" w:rsidR="000B79BF" w:rsidRPr="00A14AC3" w:rsidRDefault="000B79BF" w:rsidP="000B79B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3.</w:t>
      </w:r>
      <w:r w:rsidRPr="00A14AC3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6B140A6" w14:textId="77777777" w:rsidR="000B79BF" w:rsidRPr="00A14AC3" w:rsidRDefault="000B79BF" w:rsidP="000B79B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4.</w:t>
      </w:r>
      <w:r w:rsidRPr="00A14AC3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A14AC3">
        <w:rPr>
          <w:sz w:val="28"/>
          <w:szCs w:val="28"/>
          <w:lang w:val="uk-UA"/>
        </w:rPr>
        <w:t>вебсайті</w:t>
      </w:r>
      <w:proofErr w:type="spellEnd"/>
      <w:r w:rsidRPr="00A14AC3">
        <w:rPr>
          <w:sz w:val="28"/>
          <w:szCs w:val="28"/>
          <w:lang w:val="uk-UA"/>
        </w:rPr>
        <w:t xml:space="preserve"> Київської міської ради.</w:t>
      </w:r>
    </w:p>
    <w:p w14:paraId="090A13D9" w14:textId="77777777" w:rsidR="000B79BF" w:rsidRDefault="000B79BF" w:rsidP="000B79B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5.</w:t>
      </w:r>
      <w:r w:rsidRPr="00A14AC3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14AC3">
        <w:rPr>
          <w:sz w:val="28"/>
          <w:szCs w:val="28"/>
          <w:lang w:val="uk-UA"/>
        </w:rPr>
        <w:t>містопланування</w:t>
      </w:r>
      <w:proofErr w:type="spellEnd"/>
      <w:r w:rsidRPr="00A14AC3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129B8A0B" w:rsidR="00AF790C" w:rsidRDefault="00AF790C" w:rsidP="00E014A1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E014A1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594514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97150AE" w14:textId="77777777" w:rsidR="00885487" w:rsidRDefault="00885487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99E8BD0" w14:textId="77777777" w:rsidR="00885487" w:rsidRDefault="00885487" w:rsidP="008854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2669CAD" w14:textId="77777777" w:rsidR="00885487" w:rsidRDefault="00885487" w:rsidP="00885487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5958B43" w14:textId="24A5EA90" w:rsidR="00885487" w:rsidRDefault="00885487" w:rsidP="00885487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                          </w:t>
            </w:r>
          </w:p>
          <w:p w14:paraId="150C7132" w14:textId="77777777" w:rsidR="00885487" w:rsidRDefault="00885487" w:rsidP="00885487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0FAF5F73" w:rsidR="00885487" w:rsidRDefault="00885487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3FB7B2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250AEC79" w14:textId="77777777" w:rsidR="00885487" w:rsidRDefault="0088548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3B555E0" w14:textId="77777777" w:rsidR="00885487" w:rsidRDefault="0088548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184BC35" w14:textId="77777777" w:rsidR="00885487" w:rsidRDefault="0088548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A4296B8" w14:textId="77777777" w:rsidR="00885487" w:rsidRDefault="0088548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17B489" w14:textId="77777777" w:rsidR="00885487" w:rsidRDefault="00885487" w:rsidP="00885487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4375CAEE" w14:textId="77777777" w:rsidR="00885487" w:rsidRDefault="00885487" w:rsidP="00885487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73F6165D" w:rsidR="00885487" w:rsidRPr="00885487" w:rsidRDefault="00885487" w:rsidP="0088548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53B0D7C" w:rsidR="00E75718" w:rsidRPr="0060279E" w:rsidRDefault="008119F4" w:rsidP="0060279E">
      <w:pPr>
        <w:rPr>
          <w:color w:val="000000"/>
          <w:sz w:val="28"/>
          <w:szCs w:val="28"/>
          <w:lang w:eastAsia="uk-UA"/>
        </w:rPr>
      </w:pPr>
      <w:r w:rsidRPr="0060279E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60279E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A71C" w14:textId="77777777" w:rsidR="00A5677F" w:rsidRDefault="00A5677F">
      <w:r>
        <w:separator/>
      </w:r>
    </w:p>
  </w:endnote>
  <w:endnote w:type="continuationSeparator" w:id="0">
    <w:p w14:paraId="2AB40EB2" w14:textId="77777777" w:rsidR="00A5677F" w:rsidRDefault="00A5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4AE0" w14:textId="77777777" w:rsidR="00A5677F" w:rsidRDefault="00A5677F">
      <w:r>
        <w:separator/>
      </w:r>
    </w:p>
  </w:footnote>
  <w:footnote w:type="continuationSeparator" w:id="0">
    <w:p w14:paraId="1E103D88" w14:textId="77777777" w:rsidR="00A5677F" w:rsidRDefault="00A5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376513">
    <w:abstractNumId w:val="10"/>
  </w:num>
  <w:num w:numId="2" w16cid:durableId="694890375">
    <w:abstractNumId w:val="6"/>
  </w:num>
  <w:num w:numId="3" w16cid:durableId="992561972">
    <w:abstractNumId w:val="9"/>
  </w:num>
  <w:num w:numId="4" w16cid:durableId="1582638708">
    <w:abstractNumId w:val="0"/>
  </w:num>
  <w:num w:numId="5" w16cid:durableId="983898955">
    <w:abstractNumId w:val="8"/>
  </w:num>
  <w:num w:numId="6" w16cid:durableId="117725083">
    <w:abstractNumId w:val="4"/>
  </w:num>
  <w:num w:numId="7" w16cid:durableId="760029419">
    <w:abstractNumId w:val="5"/>
  </w:num>
  <w:num w:numId="8" w16cid:durableId="597176073">
    <w:abstractNumId w:val="7"/>
  </w:num>
  <w:num w:numId="9" w16cid:durableId="1534725858">
    <w:abstractNumId w:val="2"/>
  </w:num>
  <w:num w:numId="10" w16cid:durableId="392241000">
    <w:abstractNumId w:val="1"/>
  </w:num>
  <w:num w:numId="11" w16cid:durableId="15225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B79BF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28D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0F1E"/>
    <w:rsid w:val="0032261C"/>
    <w:rsid w:val="00322E94"/>
    <w:rsid w:val="00323B8F"/>
    <w:rsid w:val="00323E4A"/>
    <w:rsid w:val="00327CBD"/>
    <w:rsid w:val="00331994"/>
    <w:rsid w:val="0034093C"/>
    <w:rsid w:val="00343D20"/>
    <w:rsid w:val="00343E6B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92D"/>
    <w:rsid w:val="00380B52"/>
    <w:rsid w:val="003813AE"/>
    <w:rsid w:val="003847A9"/>
    <w:rsid w:val="0039320D"/>
    <w:rsid w:val="0039464F"/>
    <w:rsid w:val="0039548C"/>
    <w:rsid w:val="003A0108"/>
    <w:rsid w:val="003A07CC"/>
    <w:rsid w:val="003A75E0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7172A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011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1534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279E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3EFE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4E02"/>
    <w:rsid w:val="0083635C"/>
    <w:rsid w:val="00837837"/>
    <w:rsid w:val="00840D4A"/>
    <w:rsid w:val="00851D9E"/>
    <w:rsid w:val="008532DB"/>
    <w:rsid w:val="00853F36"/>
    <w:rsid w:val="00857A08"/>
    <w:rsid w:val="008609A5"/>
    <w:rsid w:val="00865AE3"/>
    <w:rsid w:val="0088248A"/>
    <w:rsid w:val="00885487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3D68"/>
    <w:rsid w:val="00A55D83"/>
    <w:rsid w:val="00A5677F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794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09B3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62F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14A1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2AD2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E3B02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2E20"/>
    <w:rsid w:val="00FD3A90"/>
    <w:rsid w:val="00FD638E"/>
    <w:rsid w:val="00FE230A"/>
    <w:rsid w:val="00FE36E9"/>
    <w:rsid w:val="00FE62FA"/>
    <w:rsid w:val="00FE6A25"/>
    <w:rsid w:val="00FF2F8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4529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74</cp:revision>
  <cp:lastPrinted>2021-11-24T13:25:00Z</cp:lastPrinted>
  <dcterms:created xsi:type="dcterms:W3CDTF">2020-03-29T20:42:00Z</dcterms:created>
  <dcterms:modified xsi:type="dcterms:W3CDTF">2024-09-04T11:42:00Z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