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502205762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502205762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 w:rsidRPr="00877671"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8FD80B1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877671">
        <w:rPr>
          <w:b/>
          <w:bCs/>
          <w:iCs w:val="0"/>
          <w:sz w:val="24"/>
          <w:szCs w:val="24"/>
        </w:rPr>
        <w:t xml:space="preserve">№ </w:t>
      </w:r>
      <w:r w:rsidR="00045F3B" w:rsidRPr="00877671">
        <w:rPr>
          <w:b/>
          <w:bCs/>
          <w:iCs w:val="0"/>
          <w:sz w:val="24"/>
          <w:szCs w:val="24"/>
        </w:rPr>
        <w:t>ПЗ</w:t>
      </w:r>
      <w:r w:rsidR="00B87AD3" w:rsidRPr="00877671">
        <w:rPr>
          <w:b/>
          <w:bCs/>
          <w:iCs w:val="0"/>
          <w:sz w:val="24"/>
          <w:szCs w:val="24"/>
        </w:rPr>
        <w:t>Н</w:t>
      </w:r>
      <w:r w:rsidR="00C55118" w:rsidRPr="00877671">
        <w:rPr>
          <w:b/>
          <w:bCs/>
          <w:sz w:val="24"/>
          <w:szCs w:val="24"/>
          <w:lang w:val="ru-RU"/>
        </w:rPr>
        <w:t>-56475</w:t>
      </w:r>
      <w:r w:rsidR="007B72F8" w:rsidRPr="00877671">
        <w:rPr>
          <w:b/>
          <w:bCs/>
          <w:iCs w:val="0"/>
          <w:sz w:val="24"/>
          <w:szCs w:val="24"/>
        </w:rPr>
        <w:t xml:space="preserve"> від </w:t>
      </w:r>
      <w:r w:rsidR="00C55118" w:rsidRPr="00877671">
        <w:rPr>
          <w:b/>
          <w:bCs/>
          <w:sz w:val="24"/>
          <w:szCs w:val="24"/>
          <w:lang w:val="ru-RU"/>
        </w:rPr>
        <w:t>18.07.2023</w:t>
      </w:r>
    </w:p>
    <w:p w14:paraId="41C95576" w14:textId="47DE295C" w:rsidR="008A338E" w:rsidRPr="00553E8C" w:rsidRDefault="00A71A8F" w:rsidP="00877671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565CC414" w:rsidR="00343979" w:rsidRPr="00877671" w:rsidRDefault="009674CE" w:rsidP="006B6070">
      <w:pPr>
        <w:pStyle w:val="a4"/>
        <w:shd w:val="clear" w:color="auto" w:fill="auto"/>
        <w:spacing w:after="140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877671" w:rsidRPr="00877671">
        <w:rPr>
          <w:b/>
          <w:i/>
          <w:color w:val="auto"/>
          <w:sz w:val="24"/>
          <w:szCs w:val="24"/>
          <w:lang w:val="ru-RU" w:bidi="ar-SA"/>
        </w:rPr>
        <w:t>товариству з обмеженою відповідальністю</w:t>
      </w:r>
      <w:r w:rsidR="000B1E6A" w:rsidRPr="00877671">
        <w:rPr>
          <w:b/>
          <w:i/>
          <w:color w:val="auto"/>
          <w:sz w:val="24"/>
          <w:szCs w:val="24"/>
          <w:lang w:val="ru-RU" w:bidi="ar-SA"/>
        </w:rPr>
        <w:t xml:space="preserve"> «</w:t>
      </w:r>
      <w:r w:rsidR="00720C3A">
        <w:rPr>
          <w:b/>
          <w:i/>
          <w:color w:val="auto"/>
          <w:sz w:val="24"/>
          <w:szCs w:val="24"/>
          <w:lang w:val="ru-RU" w:bidi="ar-SA"/>
        </w:rPr>
        <w:t xml:space="preserve">КИЇВ </w:t>
      </w:r>
      <w:r w:rsidR="000B1E6A" w:rsidRPr="00877671">
        <w:rPr>
          <w:b/>
          <w:i/>
          <w:color w:val="auto"/>
          <w:sz w:val="24"/>
          <w:szCs w:val="24"/>
          <w:lang w:val="ru-RU" w:bidi="ar-SA"/>
        </w:rPr>
        <w:t>ВІС-ЛАД»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6B6070">
        <w:rPr>
          <w:b/>
          <w:i/>
          <w:sz w:val="24"/>
          <w:szCs w:val="24"/>
        </w:rPr>
        <w:t xml:space="preserve">                                </w:t>
      </w:r>
      <w:r w:rsidR="00B064DC">
        <w:rPr>
          <w:b/>
          <w:i/>
          <w:sz w:val="24"/>
          <w:szCs w:val="24"/>
        </w:rPr>
        <w:t xml:space="preserve">від </w:t>
      </w:r>
      <w:r w:rsidR="00531BB2" w:rsidRPr="00B2685F">
        <w:rPr>
          <w:b/>
          <w:i/>
          <w:iCs/>
          <w:sz w:val="24"/>
          <w:szCs w:val="24"/>
        </w:rPr>
        <w:t>04 вересня 2018 року № 260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07C47998" w:rsidR="00E94376" w:rsidRPr="000B1E6A" w:rsidRDefault="00C55118" w:rsidP="006B6070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</w:t>
            </w:r>
            <w:r w:rsidR="00720C3A">
              <w:rPr>
                <w:i/>
                <w:sz w:val="24"/>
                <w:szCs w:val="24"/>
              </w:rPr>
              <w:t xml:space="preserve">КИЇВ </w:t>
            </w:r>
            <w:r w:rsidRPr="00E14097">
              <w:rPr>
                <w:i/>
                <w:sz w:val="24"/>
                <w:szCs w:val="24"/>
              </w:rPr>
              <w:t>ВІС-ЛАД»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877671">
              <w:rPr>
                <w:i/>
                <w:sz w:val="24"/>
                <w:szCs w:val="24"/>
              </w:rPr>
              <w:t>ЄДРПОУ</w:t>
            </w:r>
            <w:r w:rsidR="002B5778" w:rsidRPr="00877671">
              <w:rPr>
                <w:i/>
                <w:sz w:val="24"/>
                <w:szCs w:val="24"/>
              </w:rPr>
              <w:t xml:space="preserve"> </w:t>
            </w:r>
            <w:r w:rsidR="00877671" w:rsidRPr="00877671">
              <w:rPr>
                <w:i/>
                <w:color w:val="auto"/>
                <w:sz w:val="24"/>
                <w:szCs w:val="24"/>
                <w:highlight w:val="white"/>
              </w:rPr>
              <w:t>45034553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877671">
              <w:rPr>
                <w:i/>
                <w:color w:val="auto"/>
                <w:sz w:val="24"/>
                <w:szCs w:val="24"/>
                <w:lang w:bidi="ar-SA"/>
              </w:rPr>
              <w:t xml:space="preserve"> (далі – </w:t>
            </w:r>
            <w:r w:rsidR="006B6070">
              <w:rPr>
                <w:i/>
                <w:color w:val="auto"/>
                <w:sz w:val="24"/>
                <w:szCs w:val="24"/>
                <w:lang w:bidi="ar-SA"/>
              </w:rPr>
              <w:t>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877671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877671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8776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8776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8776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1D090BA" w14:textId="77777777" w:rsidR="00877671" w:rsidRPr="00877671" w:rsidRDefault="00877671" w:rsidP="008776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77671">
              <w:rPr>
                <w:i/>
                <w:sz w:val="24"/>
                <w:szCs w:val="24"/>
              </w:rPr>
              <w:t>СМАГІН СЕРГІЙ АНАТОЛІЙОВИЧ</w:t>
            </w:r>
          </w:p>
          <w:p w14:paraId="4144C353" w14:textId="40ADD7AC" w:rsidR="00877671" w:rsidRPr="00877671" w:rsidRDefault="00877671" w:rsidP="008776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77671">
              <w:rPr>
                <w:i/>
                <w:sz w:val="24"/>
                <w:szCs w:val="24"/>
              </w:rPr>
              <w:t>Розмір внеску до статутного фонду: 2 000,00 грн</w:t>
            </w:r>
          </w:p>
          <w:p w14:paraId="6643096C" w14:textId="29F1AC0F" w:rsidR="00E94376" w:rsidRPr="00123E08" w:rsidRDefault="00877671" w:rsidP="008776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77671">
              <w:rPr>
                <w:i/>
                <w:sz w:val="24"/>
                <w:szCs w:val="24"/>
              </w:rPr>
              <w:t>Частка (%): 100,00%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 w:rsidRPr="008776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FC80B5B" w14:textId="77777777" w:rsidR="00877671" w:rsidRPr="00877671" w:rsidRDefault="00877671" w:rsidP="008776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77671">
              <w:rPr>
                <w:i/>
                <w:sz w:val="24"/>
                <w:szCs w:val="24"/>
              </w:rPr>
              <w:t>СМАГІН СЕРГІЙ АНАТОЛІЙОВИЧ</w:t>
            </w:r>
          </w:p>
          <w:p w14:paraId="77CA8133" w14:textId="50B85783" w:rsidR="00877671" w:rsidRDefault="00877671" w:rsidP="008776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77671">
              <w:rPr>
                <w:i/>
                <w:sz w:val="24"/>
                <w:szCs w:val="24"/>
              </w:rPr>
              <w:t>Україна, 01042, місто Київ, б</w:t>
            </w:r>
            <w:r w:rsidR="00A56EDD">
              <w:rPr>
                <w:i/>
                <w:sz w:val="24"/>
                <w:szCs w:val="24"/>
              </w:rPr>
              <w:t>ульв</w:t>
            </w:r>
            <w:r w:rsidRPr="00877671">
              <w:rPr>
                <w:i/>
                <w:sz w:val="24"/>
                <w:szCs w:val="24"/>
              </w:rPr>
              <w:t>.</w:t>
            </w:r>
            <w:r w:rsidR="00A56EDD">
              <w:rPr>
                <w:i/>
                <w:sz w:val="24"/>
                <w:szCs w:val="24"/>
              </w:rPr>
              <w:t xml:space="preserve"> Марії</w:t>
            </w:r>
            <w:r w:rsidR="00A56EDD" w:rsidRPr="00877671">
              <w:rPr>
                <w:i/>
                <w:sz w:val="24"/>
                <w:szCs w:val="24"/>
              </w:rPr>
              <w:t xml:space="preserve"> </w:t>
            </w:r>
            <w:r w:rsidRPr="00877671">
              <w:rPr>
                <w:i/>
                <w:sz w:val="24"/>
                <w:szCs w:val="24"/>
              </w:rPr>
              <w:t>Приймач</w:t>
            </w:r>
            <w:r w:rsidR="00720C3A">
              <w:rPr>
                <w:i/>
                <w:sz w:val="24"/>
                <w:szCs w:val="24"/>
              </w:rPr>
              <w:t>енко</w:t>
            </w:r>
          </w:p>
          <w:p w14:paraId="3EF96D8D" w14:textId="462856BF" w:rsidR="00877671" w:rsidRPr="00877671" w:rsidRDefault="00877671" w:rsidP="008776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77671">
              <w:rPr>
                <w:i/>
                <w:sz w:val="24"/>
                <w:szCs w:val="24"/>
              </w:rPr>
              <w:t xml:space="preserve"> Тип бенефіціарного воло</w:t>
            </w:r>
            <w:r>
              <w:rPr>
                <w:i/>
                <w:sz w:val="24"/>
                <w:szCs w:val="24"/>
              </w:rPr>
              <w:t>діння: Прямий вирішальний вплив</w:t>
            </w:r>
          </w:p>
          <w:p w14:paraId="1C7A8B69" w14:textId="72FF71D3" w:rsidR="00E94376" w:rsidRPr="00877671" w:rsidRDefault="00877671" w:rsidP="00877671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877671">
              <w:rPr>
                <w:i/>
                <w:sz w:val="24"/>
                <w:szCs w:val="24"/>
              </w:rPr>
              <w:t>Відсоток частки статутного капіталу в юридичній особі або відсоток права голосу в юридичній особі: 100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877671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14.06.2023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502205762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5EDC947F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4F39B2CA" w14:textId="77777777" w:rsidR="006B6070" w:rsidRDefault="006B6070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8000000000:91:198:0075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6B6070">
        <w:trPr>
          <w:trHeight w:val="389"/>
        </w:trPr>
        <w:tc>
          <w:tcPr>
            <w:tcW w:w="2972" w:type="dxa"/>
            <w:shd w:val="clear" w:color="auto" w:fill="FFFFFF"/>
            <w:vAlign w:val="center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64EB4E00" w14:textId="73846807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6B6070">
              <w:rPr>
                <w:b/>
                <w:i/>
                <w:sz w:val="24"/>
                <w:szCs w:val="24"/>
                <w:shd w:val="clear" w:color="auto" w:fill="FFFFFF"/>
              </w:rPr>
              <w:t>вул. Василя Порика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14-Б у Подільському районі</w:t>
            </w:r>
          </w:p>
        </w:tc>
      </w:tr>
      <w:tr w:rsidR="008A338E" w:rsidRPr="00037B84" w14:paraId="333A0AB7" w14:textId="77777777" w:rsidTr="006B6070">
        <w:trPr>
          <w:trHeight w:val="317"/>
        </w:trPr>
        <w:tc>
          <w:tcPr>
            <w:tcW w:w="2972" w:type="dxa"/>
            <w:shd w:val="clear" w:color="auto" w:fill="FFFFFF"/>
            <w:vAlign w:val="center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877671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0,0226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6B6070">
        <w:trPr>
          <w:trHeight w:val="575"/>
        </w:trPr>
        <w:tc>
          <w:tcPr>
            <w:tcW w:w="2972" w:type="dxa"/>
            <w:shd w:val="clear" w:color="auto" w:fill="FFFFFF"/>
            <w:vAlign w:val="center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6B6070">
        <w:trPr>
          <w:trHeight w:val="531"/>
        </w:trPr>
        <w:tc>
          <w:tcPr>
            <w:tcW w:w="2972" w:type="dxa"/>
            <w:shd w:val="clear" w:color="auto" w:fill="FFFFFF"/>
            <w:vAlign w:val="center"/>
          </w:tcPr>
          <w:p w14:paraId="7DC13E72" w14:textId="72D36F70" w:rsidR="006B6070" w:rsidRPr="006B6070" w:rsidRDefault="006B6070" w:rsidP="006B6070">
            <w:pPr>
              <w:pStyle w:val="a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6B6070">
              <w:rPr>
                <w:i/>
                <w:sz w:val="24"/>
                <w:szCs w:val="24"/>
              </w:rPr>
              <w:t xml:space="preserve">Код виду цільового </w:t>
            </w:r>
          </w:p>
          <w:p w14:paraId="1AF37BE7" w14:textId="79859CBD" w:rsidR="006764C8" w:rsidRPr="00056A2A" w:rsidRDefault="006B6070" w:rsidP="006B6070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6B6070">
              <w:rPr>
                <w:i/>
                <w:sz w:val="24"/>
                <w:szCs w:val="24"/>
              </w:rPr>
              <w:t xml:space="preserve"> призначення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09E50292" w14:textId="263BF721" w:rsidR="006764C8" w:rsidRPr="00720C3A" w:rsidRDefault="006B6070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6B6070">
              <w:rPr>
                <w:b/>
                <w:i/>
                <w:sz w:val="24"/>
                <w:szCs w:val="24"/>
              </w:rPr>
              <w:t xml:space="preserve">03.07 для будівництва та обслуговування будівель торгівлі </w:t>
            </w:r>
            <w:r w:rsidR="00720C3A" w:rsidRPr="00720C3A">
              <w:rPr>
                <w:b/>
                <w:i/>
                <w:sz w:val="24"/>
                <w:szCs w:val="24"/>
              </w:rPr>
              <w:t>(для обслуговування та експлуатації нежитлової споруди - павільйону по заготівлі вторсировини</w:t>
            </w:r>
            <w:r w:rsidR="00720C3A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6B6070">
        <w:trPr>
          <w:trHeight w:val="671"/>
        </w:trPr>
        <w:tc>
          <w:tcPr>
            <w:tcW w:w="2972" w:type="dxa"/>
            <w:shd w:val="clear" w:color="auto" w:fill="FFFFFF"/>
            <w:vAlign w:val="center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20C3A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0DCAEE6E" w14:textId="7FA99A98" w:rsidR="006D7E33" w:rsidRPr="00056A2A" w:rsidRDefault="00D9187F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>1 143 522 грн 82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0A0F32F9" w14:textId="77777777" w:rsidR="006B6070" w:rsidRDefault="006B6070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326FE775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55EA48FE" w14:textId="77777777" w:rsidR="006B6070" w:rsidRPr="006B6070" w:rsidRDefault="006B6070" w:rsidP="006B6070">
      <w:pPr>
        <w:ind w:firstLine="426"/>
        <w:jc w:val="both"/>
        <w:rPr>
          <w:rFonts w:ascii="Times New Roman" w:hAnsi="Times New Roman" w:cs="Times New Roman"/>
        </w:rPr>
      </w:pPr>
      <w:r w:rsidRPr="006B6070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17FF13C3" w14:textId="77777777" w:rsidR="006B6070" w:rsidRPr="006B6070" w:rsidRDefault="006B6070" w:rsidP="006B6070">
      <w:pPr>
        <w:jc w:val="both"/>
        <w:rPr>
          <w:rFonts w:ascii="Times New Roman" w:hAnsi="Times New Roman" w:cs="Times New Roman"/>
          <w:i/>
        </w:rPr>
      </w:pPr>
      <w:r w:rsidRPr="006B6070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20.04.2017                            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7E3EB860" w14:textId="77777777" w:rsidR="006B6070" w:rsidRDefault="006B6070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152F837" w14:textId="52AAD1C8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5C114D85" w14:textId="2D2C685B" w:rsidR="001025C4" w:rsidRPr="006B6070" w:rsidRDefault="00823CCF" w:rsidP="006B6070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59CC19F" w14:textId="77777777" w:rsidR="001025C4" w:rsidRDefault="001025C4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AC621FA" w14:textId="77777777" w:rsidR="006B6070" w:rsidRDefault="006B607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4F58E0" w14:textId="77777777" w:rsidR="006B6070" w:rsidRDefault="006B607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D4ABC00" w14:textId="2107DDA0" w:rsidR="006B6070" w:rsidRDefault="006B607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5CE15FF" w14:textId="742DDB85" w:rsidR="006B6070" w:rsidRDefault="006B607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E4B7DBF" w14:textId="08B60B66" w:rsidR="006B6070" w:rsidRDefault="006B607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ADFF84F" w14:textId="77777777" w:rsidR="006B6070" w:rsidRDefault="006B607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F7C6B1B" w14:textId="77777777" w:rsidR="006B6070" w:rsidRDefault="006B607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2210899F" w:rsidR="00823CCF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p w14:paraId="22D24430" w14:textId="77777777" w:rsidR="006B6070" w:rsidRPr="00037B84" w:rsidRDefault="006B6070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AE3730">
        <w:trPr>
          <w:cantSplit/>
          <w:trHeight w:val="2584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23711172" w14:textId="7FF8CC51" w:rsidR="001025C4" w:rsidRDefault="001025C4" w:rsidP="001025C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Забудована. Н</w:t>
            </w:r>
            <w:r w:rsidRPr="003D3F2F">
              <w:rPr>
                <w:b w:val="0"/>
                <w:i/>
                <w:sz w:val="24"/>
                <w:szCs w:val="24"/>
              </w:rPr>
              <w:t xml:space="preserve">а земельній ділянці </w:t>
            </w:r>
            <w:r>
              <w:rPr>
                <w:b w:val="0"/>
                <w:i/>
                <w:sz w:val="24"/>
                <w:szCs w:val="24"/>
              </w:rPr>
              <w:t xml:space="preserve">розміщується </w:t>
            </w:r>
            <w:r w:rsidR="000821B1">
              <w:rPr>
                <w:b w:val="0"/>
                <w:i/>
                <w:sz w:val="24"/>
                <w:szCs w:val="24"/>
              </w:rPr>
              <w:t xml:space="preserve">металева споруда, яка використовується як пункт прийому вторсировини. Ділянка не огороджена та не охороняється </w:t>
            </w:r>
            <w:r w:rsidRPr="001425A4">
              <w:rPr>
                <w:b w:val="0"/>
                <w:i/>
                <w:sz w:val="24"/>
                <w:szCs w:val="24"/>
              </w:rPr>
              <w:t>(акт обстеження від</w:t>
            </w:r>
            <w:r w:rsidR="00990617">
              <w:rPr>
                <w:b w:val="0"/>
                <w:i/>
                <w:sz w:val="24"/>
                <w:szCs w:val="24"/>
              </w:rPr>
              <w:t xml:space="preserve"> 14.07</w:t>
            </w:r>
            <w:r w:rsidRPr="001425A4">
              <w:rPr>
                <w:b w:val="0"/>
                <w:i/>
                <w:sz w:val="24"/>
                <w:szCs w:val="24"/>
              </w:rPr>
              <w:t>.2023 №</w:t>
            </w:r>
            <w:r w:rsidR="00990617">
              <w:rPr>
                <w:b w:val="0"/>
                <w:i/>
                <w:sz w:val="24"/>
                <w:szCs w:val="24"/>
              </w:rPr>
              <w:t> ДК/147</w:t>
            </w:r>
            <w:r w:rsidRPr="001425A4">
              <w:rPr>
                <w:b w:val="0"/>
                <w:i/>
                <w:sz w:val="24"/>
                <w:szCs w:val="24"/>
              </w:rPr>
              <w:t>-АО/2023).</w:t>
            </w:r>
            <w:r w:rsidR="000821B1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506E57A9" w14:textId="36DDA926" w:rsidR="00823CCF" w:rsidRPr="00AE3730" w:rsidRDefault="006B6070" w:rsidP="002A146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6B607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Відповідно до відомостей Державного реєстру речових прав на нерухоме майно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Товариству</w:t>
            </w:r>
            <w:r w:rsidRPr="006B607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належить </w:t>
            </w:r>
            <w:r w:rsidR="00990617" w:rsidRPr="0099061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споруда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–</w:t>
            </w:r>
            <w:r w:rsidR="00990617" w:rsidRPr="0099061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павільон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(літера «Б»)</w:t>
            </w:r>
            <w:r w:rsidR="00990617" w:rsidRPr="0099061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99061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загальною площею 77,1</w:t>
            </w:r>
            <w:r w:rsidR="00990617" w:rsidRPr="0099061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кв.м (реєстраційний номер об’єкта нерухомого майна </w:t>
            </w:r>
            <w:r w:rsidR="0099061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679610380000</w:t>
            </w:r>
            <w:r w:rsidR="00990617" w:rsidRPr="0099061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</w:t>
            </w:r>
            <w:r w:rsidR="00AE3730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омер відомос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тей про речове право</w:t>
            </w:r>
            <w:r w:rsidR="00990617" w:rsidRPr="0099061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 w:rsidR="002A146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49690109 </w:t>
            </w:r>
            <w:r w:rsidR="00990617" w:rsidRPr="0099061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від </w:t>
            </w:r>
            <w:r w:rsidR="00E42A9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24</w:t>
            </w:r>
            <w:r w:rsidR="00990617" w:rsidRPr="0099061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.03.202</w:t>
            </w:r>
            <w:r w:rsidR="00E42A92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</w:t>
            </w:r>
            <w:r w:rsidR="00990617" w:rsidRPr="00990617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</w:tc>
      </w:tr>
      <w:tr w:rsidR="00823CCF" w:rsidRPr="00037B84" w14:paraId="411B143D" w14:textId="77777777" w:rsidTr="00AE3730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  <w:vAlign w:val="center"/>
          </w:tcPr>
          <w:p w14:paraId="112E87C4" w14:textId="4BE5F1C1" w:rsidR="00823CCF" w:rsidRPr="001025C4" w:rsidRDefault="0018193A" w:rsidP="00E42A9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025C4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BC210B">
              <w:rPr>
                <w:b w:val="0"/>
                <w:i/>
                <w:sz w:val="24"/>
                <w:szCs w:val="24"/>
              </w:rPr>
              <w:t>.</w:t>
            </w:r>
            <w:r w:rsidR="00056A2A" w:rsidRPr="001025C4">
              <w:rPr>
                <w:b w:val="0"/>
                <w:i/>
                <w:sz w:val="24"/>
                <w:szCs w:val="24"/>
              </w:rPr>
              <w:t xml:space="preserve"> </w:t>
            </w:r>
          </w:p>
        </w:tc>
      </w:tr>
      <w:tr w:rsidR="00823CCF" w:rsidRPr="00037B84" w14:paraId="49FE8B42" w14:textId="77777777" w:rsidTr="00AE3730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14:paraId="49BF4673" w14:textId="10AAEA27" w:rsidR="00823CCF" w:rsidRPr="001025C4" w:rsidRDefault="00E5752E" w:rsidP="007227CB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025C4">
              <w:rPr>
                <w:b w:val="0"/>
                <w:i/>
                <w:sz w:val="24"/>
                <w:szCs w:val="24"/>
              </w:rPr>
              <w:t>Т</w:t>
            </w:r>
            <w:r w:rsidR="0018193A" w:rsidRPr="001025C4">
              <w:rPr>
                <w:b w:val="0"/>
                <w:i/>
                <w:sz w:val="24"/>
                <w:szCs w:val="24"/>
              </w:rPr>
              <w:t>ериторі</w:t>
            </w:r>
            <w:r w:rsidRPr="001025C4">
              <w:rPr>
                <w:b w:val="0"/>
                <w:i/>
                <w:sz w:val="24"/>
                <w:szCs w:val="24"/>
              </w:rPr>
              <w:t>я</w:t>
            </w:r>
            <w:r w:rsidR="007227CB">
              <w:rPr>
                <w:b w:val="0"/>
                <w:i/>
                <w:sz w:val="24"/>
                <w:szCs w:val="24"/>
              </w:rPr>
              <w:t xml:space="preserve"> </w:t>
            </w:r>
            <w:r w:rsidR="007227CB" w:rsidRPr="007227CB">
              <w:rPr>
                <w:b w:val="0"/>
                <w:i/>
                <w:sz w:val="24"/>
                <w:szCs w:val="24"/>
              </w:rPr>
              <w:t>житлової забудови багатоповерхової (існуючі)</w:t>
            </w:r>
            <w:r w:rsidR="00BC210B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227C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E15D783" w14:textId="77777777" w:rsidR="00E42A92" w:rsidRDefault="006A19DF" w:rsidP="00E42A9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025C4">
              <w:rPr>
                <w:b w:val="0"/>
                <w:i/>
                <w:sz w:val="24"/>
                <w:szCs w:val="24"/>
              </w:rPr>
              <w:t xml:space="preserve">Земельна ділянка </w:t>
            </w:r>
            <w:r w:rsidR="00532056" w:rsidRPr="001025C4">
              <w:rPr>
                <w:b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1025C4">
              <w:rPr>
                <w:b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E42A92">
              <w:rPr>
                <w:b w:val="0"/>
                <w:i/>
                <w:sz w:val="24"/>
                <w:szCs w:val="24"/>
              </w:rPr>
              <w:t>.</w:t>
            </w:r>
          </w:p>
          <w:p w14:paraId="0EC5BAC8" w14:textId="43F02059" w:rsidR="00823CCF" w:rsidRPr="001025C4" w:rsidRDefault="006A19DF" w:rsidP="00E42A92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1025C4">
              <w:rPr>
                <w:b w:val="0"/>
                <w:i/>
                <w:sz w:val="24"/>
                <w:szCs w:val="24"/>
              </w:rPr>
              <w:t xml:space="preserve"> Згідно з відомостями Д</w:t>
            </w:r>
            <w:r w:rsidR="003F4C80" w:rsidRPr="001025C4">
              <w:rPr>
                <w:b w:val="0"/>
                <w:i/>
                <w:sz w:val="24"/>
                <w:szCs w:val="24"/>
              </w:rPr>
              <w:t>ержавного земельного кадастру</w:t>
            </w:r>
            <w:r w:rsidRPr="001025C4">
              <w:rPr>
                <w:b w:val="0"/>
                <w:i/>
                <w:sz w:val="24"/>
                <w:szCs w:val="24"/>
              </w:rPr>
              <w:t xml:space="preserve">: категорія земель - </w:t>
            </w:r>
            <w:r w:rsidRPr="00E42A92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землі житлової та громадської забудови</w:t>
            </w:r>
            <w:r w:rsidRPr="001025C4">
              <w:rPr>
                <w:b w:val="0"/>
                <w:i/>
                <w:sz w:val="24"/>
                <w:szCs w:val="24"/>
              </w:rPr>
              <w:t xml:space="preserve">, </w:t>
            </w:r>
            <w:r w:rsidR="00564A02" w:rsidRPr="001025C4">
              <w:rPr>
                <w:b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1025C4">
              <w:rPr>
                <w:b w:val="0"/>
                <w:i/>
                <w:sz w:val="24"/>
                <w:szCs w:val="24"/>
              </w:rPr>
              <w:t>-</w:t>
            </w:r>
            <w:r w:rsidRPr="001025C4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E42A92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>03.07</w:t>
            </w:r>
            <w:r w:rsidRPr="001025C4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Pr="00E42A92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42A9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 w:rsidRPr="00E42A92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E42A92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3061A243" w:rsidR="00823CCF" w:rsidRPr="001025C4" w:rsidRDefault="00C45B39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45B39">
              <w:rPr>
                <w:rFonts w:ascii="Times New Roman" w:eastAsia="Times New Roman" w:hAnsi="Times New Roman" w:cs="Times New Roman"/>
                <w:bCs/>
                <w:i/>
              </w:rPr>
              <w:t>Не відноситься до територій зелених насаджень загального користування, визначених рішенням Київської міської ради                    від 08.07.2021 № 1583/1624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1025C4" w:rsidRPr="00037B84" w14:paraId="6BF0AAFB" w14:textId="77777777" w:rsidTr="00430CA4">
        <w:trPr>
          <w:cantSplit/>
          <w:trHeight w:val="1413"/>
        </w:trPr>
        <w:tc>
          <w:tcPr>
            <w:tcW w:w="2972" w:type="dxa"/>
          </w:tcPr>
          <w:p w14:paraId="1E39E4DF" w14:textId="7E2AE0A5" w:rsidR="001025C4" w:rsidRPr="00C45B39" w:rsidRDefault="00C45B3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C45B39">
              <w:rPr>
                <w:b w:val="0"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662" w:type="dxa"/>
          </w:tcPr>
          <w:p w14:paraId="7592E4EB" w14:textId="26C8B9A2" w:rsidR="00C45B39" w:rsidRDefault="00C45B39" w:rsidP="00C45B39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45B39">
              <w:rPr>
                <w:rFonts w:ascii="Times New Roman" w:eastAsia="Times New Roman" w:hAnsi="Times New Roman" w:cs="Times New Roman"/>
                <w:bCs/>
                <w:i/>
              </w:rPr>
              <w:t>Земельна ділянка відповідно до рішен</w:t>
            </w:r>
            <w:r w:rsidR="00D1361C">
              <w:rPr>
                <w:rFonts w:ascii="Times New Roman" w:eastAsia="Times New Roman" w:hAnsi="Times New Roman" w:cs="Times New Roman"/>
                <w:bCs/>
                <w:i/>
              </w:rPr>
              <w:t xml:space="preserve">ня Київської міської ради від 17.04.2018 № 459/4523 </w:t>
            </w:r>
            <w:r w:rsidRPr="00C45B39">
              <w:rPr>
                <w:rFonts w:ascii="Times New Roman" w:eastAsia="Times New Roman" w:hAnsi="Times New Roman" w:cs="Times New Roman"/>
                <w:bCs/>
                <w:i/>
              </w:rPr>
              <w:t xml:space="preserve">надана в оренду </w:t>
            </w:r>
            <w:r w:rsidR="00BC210B">
              <w:rPr>
                <w:rFonts w:ascii="Times New Roman" w:eastAsia="Times New Roman" w:hAnsi="Times New Roman" w:cs="Times New Roman"/>
                <w:bCs/>
                <w:i/>
              </w:rPr>
              <w:t xml:space="preserve">ПАТ «ВТОРЕС» </w:t>
            </w:r>
            <w:r w:rsidRPr="00C45B39">
              <w:rPr>
                <w:rFonts w:ascii="Times New Roman" w:eastAsia="Times New Roman" w:hAnsi="Times New Roman" w:cs="Times New Roman"/>
                <w:bCs/>
                <w:i/>
              </w:rPr>
              <w:t xml:space="preserve">для обслуговування та експлуатації нежитлової споруди - павільйону по заготівлі вторсировини (договір оренди </w:t>
            </w:r>
            <w:r w:rsidR="00AE3730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         </w:t>
            </w:r>
            <w:r w:rsidRPr="00C45B39">
              <w:rPr>
                <w:rFonts w:ascii="Times New Roman" w:eastAsia="Times New Roman" w:hAnsi="Times New Roman" w:cs="Times New Roman"/>
                <w:bCs/>
                <w:i/>
              </w:rPr>
              <w:t>від 04.09.2018 № 260).</w:t>
            </w:r>
            <w:r w:rsidR="00D1361C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</w:p>
          <w:p w14:paraId="7D864C52" w14:textId="181265CA" w:rsidR="004B26F3" w:rsidRPr="001C5622" w:rsidRDefault="004B26F3" w:rsidP="00C45B3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У зв’язку з набуттям</w:t>
            </w:r>
            <w:r w:rsidR="00C61DB5">
              <w:rPr>
                <w:rFonts w:ascii="Times New Roman" w:eastAsia="Times New Roman" w:hAnsi="Times New Roman" w:cs="Times New Roman"/>
                <w:bCs/>
                <w:i/>
              </w:rPr>
              <w:t xml:space="preserve"> Товариством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права власності на об’єкт не</w:t>
            </w:r>
            <w:r w:rsidR="003D6B3A">
              <w:rPr>
                <w:rFonts w:ascii="Times New Roman" w:eastAsia="Times New Roman" w:hAnsi="Times New Roman" w:cs="Times New Roman"/>
                <w:bCs/>
                <w:i/>
              </w:rPr>
              <w:t xml:space="preserve">рухомого майна (договір купівлі-продажу від 24.03.2023 </w:t>
            </w:r>
            <w:r w:rsidR="00C61DB5">
              <w:rPr>
                <w:rFonts w:ascii="Times New Roman" w:eastAsia="Times New Roman" w:hAnsi="Times New Roman" w:cs="Times New Roman"/>
                <w:bCs/>
                <w:i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№ 235) до Державного реєстру речових прав на нерухоме майно внесено</w:t>
            </w:r>
            <w:r w:rsidR="000500CD">
              <w:rPr>
                <w:rFonts w:ascii="Times New Roman" w:eastAsia="Times New Roman" w:hAnsi="Times New Roman" w:cs="Times New Roman"/>
                <w:bCs/>
                <w:i/>
              </w:rPr>
              <w:t xml:space="preserve"> відомості про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0500CD">
              <w:rPr>
                <w:rFonts w:ascii="Times New Roman" w:eastAsia="Times New Roman" w:hAnsi="Times New Roman" w:cs="Times New Roman"/>
                <w:bCs/>
                <w:i/>
              </w:rPr>
              <w:t>перехід</w:t>
            </w:r>
            <w:r w:rsidR="003D6B3A">
              <w:rPr>
                <w:rFonts w:ascii="Times New Roman" w:eastAsia="Times New Roman" w:hAnsi="Times New Roman" w:cs="Times New Roman"/>
                <w:bCs/>
                <w:i/>
              </w:rPr>
              <w:t xml:space="preserve"> права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 оренди </w:t>
            </w:r>
            <w:r w:rsidR="003D6B3A">
              <w:rPr>
                <w:rFonts w:ascii="Times New Roman" w:eastAsia="Times New Roman" w:hAnsi="Times New Roman" w:cs="Times New Roman"/>
                <w:bCs/>
                <w:i/>
              </w:rPr>
              <w:t>земельної ділянки</w:t>
            </w:r>
            <w:r w:rsidR="001C562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0500CD">
              <w:rPr>
                <w:rFonts w:ascii="Times New Roman" w:eastAsia="Times New Roman" w:hAnsi="Times New Roman" w:cs="Times New Roman"/>
                <w:bCs/>
                <w:i/>
              </w:rPr>
              <w:t>до нового орендаря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2A8E11E8" w14:textId="29AC82A0" w:rsidR="00D1361C" w:rsidRDefault="00D1361C" w:rsidP="00D1361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  <w:r w:rsidRPr="00D1361C">
              <w:rPr>
                <w:rFonts w:ascii="Times New Roman" w:eastAsia="Times New Roman" w:hAnsi="Times New Roman" w:cs="Times New Roman"/>
                <w:bCs/>
                <w:i/>
              </w:rPr>
              <w:t xml:space="preserve">Термін оренди за договором до </w:t>
            </w:r>
            <w:r w:rsidR="003D6B3A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04.09.2023</w:t>
            </w:r>
            <w:r w:rsidR="0034157D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>.</w:t>
            </w:r>
            <w:r w:rsidRPr="00D1361C">
              <w:rPr>
                <w:rFonts w:ascii="Times New Roman" w:eastAsia="Times New Roman" w:hAnsi="Times New Roman" w:cs="Times New Roman"/>
                <w:bCs/>
                <w:i/>
                <w:lang w:val="ru-RU"/>
              </w:rPr>
              <w:t xml:space="preserve"> </w:t>
            </w:r>
          </w:p>
          <w:p w14:paraId="3F64737C" w14:textId="23659E63" w:rsidR="00D1361C" w:rsidRPr="00D1361C" w:rsidRDefault="00D1361C" w:rsidP="00D1361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lang w:val="ru-RU"/>
              </w:rPr>
            </w:pPr>
          </w:p>
          <w:p w14:paraId="69D07296" w14:textId="0D9381AD" w:rsidR="00D1361C" w:rsidRPr="00D1361C" w:rsidRDefault="00D1361C" w:rsidP="00D1361C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D1361C">
              <w:rPr>
                <w:rFonts w:ascii="Times New Roman" w:eastAsia="Times New Roman" w:hAnsi="Times New Roman" w:cs="Times New Roman"/>
                <w:bCs/>
                <w:i/>
              </w:rPr>
              <w:t xml:space="preserve">Згідно з довідкою ГУ ДПС у м. Києві від </w:t>
            </w:r>
            <w:r w:rsidR="00427D50">
              <w:rPr>
                <w:rFonts w:ascii="Times New Roman" w:eastAsia="Times New Roman" w:hAnsi="Times New Roman" w:cs="Times New Roman"/>
                <w:bCs/>
                <w:i/>
              </w:rPr>
              <w:t>07.07.</w:t>
            </w:r>
            <w:r w:rsidRPr="00D1361C">
              <w:rPr>
                <w:rFonts w:ascii="Times New Roman" w:eastAsia="Times New Roman" w:hAnsi="Times New Roman" w:cs="Times New Roman"/>
                <w:bCs/>
                <w:i/>
              </w:rPr>
              <w:t>2023 № </w:t>
            </w:r>
            <w:r w:rsidR="00427D50">
              <w:rPr>
                <w:rFonts w:ascii="Times New Roman" w:eastAsia="Times New Roman" w:hAnsi="Times New Roman" w:cs="Times New Roman"/>
                <w:bCs/>
                <w:i/>
              </w:rPr>
              <w:t>726/АП/26-15-52-06-06-Е станом на 07.07</w:t>
            </w:r>
            <w:r w:rsidRPr="00D1361C">
              <w:rPr>
                <w:rFonts w:ascii="Times New Roman" w:eastAsia="Times New Roman" w:hAnsi="Times New Roman" w:cs="Times New Roman"/>
                <w:bCs/>
                <w:i/>
              </w:rPr>
              <w:t xml:space="preserve">.2023 за </w:t>
            </w:r>
            <w:r w:rsidR="00AE3730" w:rsidRPr="00AE3730">
              <w:rPr>
                <w:rFonts w:ascii="Times New Roman" w:eastAsia="Times New Roman" w:hAnsi="Times New Roman" w:cs="Times New Roman"/>
                <w:bCs/>
                <w:i/>
              </w:rPr>
              <w:t xml:space="preserve">Товариство </w:t>
            </w:r>
            <w:r w:rsidRPr="00D1361C">
              <w:rPr>
                <w:rFonts w:ascii="Times New Roman" w:eastAsia="Times New Roman" w:hAnsi="Times New Roman" w:cs="Times New Roman"/>
                <w:bCs/>
                <w:i/>
              </w:rPr>
              <w:t>податковий борг не обліковується.</w:t>
            </w:r>
          </w:p>
          <w:p w14:paraId="0E92895D" w14:textId="7F88364A" w:rsidR="00427D50" w:rsidRDefault="00427D50" w:rsidP="00C45B39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2E0E0C0A" w14:textId="7FA62E02" w:rsidR="00AE3730" w:rsidRPr="00AE3730" w:rsidRDefault="00AE3730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E3730">
              <w:rPr>
                <w:rFonts w:ascii="Times New Roman" w:eastAsia="Times New Roman" w:hAnsi="Times New Roman" w:cs="Times New Roman"/>
                <w:bCs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Закону України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</w:tc>
      </w:tr>
      <w:tr w:rsidR="00FC7A92" w:rsidRPr="00037B84" w14:paraId="4912F663" w14:textId="77777777" w:rsidTr="00AE3730">
        <w:trPr>
          <w:cantSplit/>
          <w:trHeight w:val="1853"/>
        </w:trPr>
        <w:tc>
          <w:tcPr>
            <w:tcW w:w="2972" w:type="dxa"/>
          </w:tcPr>
          <w:p w14:paraId="171FC032" w14:textId="1F15A573" w:rsidR="00FC7A92" w:rsidRPr="00037B84" w:rsidRDefault="00776E89" w:rsidP="00427D5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0D2D02B2" w14:textId="0BE777C7" w:rsidR="00427D50" w:rsidRDefault="00427D50" w:rsidP="00427D5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2D2B23">
              <w:rPr>
                <w:rFonts w:ascii="Times New Roman" w:hAnsi="Times New Roman" w:cs="Times New Roman"/>
                <w:i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12CD2FF3" w14:textId="77777777" w:rsidR="00427D50" w:rsidRPr="002D2B23" w:rsidRDefault="00427D50" w:rsidP="00427D5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14:paraId="381CEF3E" w14:textId="64B53A1C" w:rsidR="00DE0E7B" w:rsidRPr="002D6E0D" w:rsidRDefault="00427D50" w:rsidP="00427D50">
            <w:pPr>
              <w:shd w:val="clear" w:color="auto" w:fill="FFFFFF"/>
              <w:jc w:val="both"/>
            </w:pPr>
            <w:r w:rsidRPr="00F86583">
              <w:rPr>
                <w:rFonts w:ascii="Times New Roman" w:hAnsi="Times New Roman" w:cs="Times New Roman"/>
                <w:i/>
              </w:rPr>
              <w:t xml:space="preserve">Зважаючи на </w:t>
            </w:r>
            <w:r>
              <w:rPr>
                <w:rFonts w:ascii="Times New Roman" w:hAnsi="Times New Roman" w:cs="Times New Roman"/>
                <w:i/>
              </w:rPr>
              <w:t xml:space="preserve">вказане </w:t>
            </w:r>
            <w:r w:rsidRPr="00F86583">
              <w:rPr>
                <w:rFonts w:ascii="Times New Roman" w:hAnsi="Times New Roman" w:cs="Times New Roman"/>
                <w:i/>
              </w:rPr>
              <w:t xml:space="preserve">Департаментом земельних ресурсів </w:t>
            </w:r>
            <w:r>
              <w:rPr>
                <w:rFonts w:ascii="Times New Roman" w:hAnsi="Times New Roman" w:cs="Times New Roman"/>
                <w:i/>
              </w:rPr>
              <w:t xml:space="preserve">направляється </w:t>
            </w:r>
            <w:r w:rsidRPr="00F86583">
              <w:rPr>
                <w:rFonts w:ascii="Times New Roman" w:hAnsi="Times New Roman" w:cs="Times New Roman"/>
                <w:i/>
              </w:rPr>
              <w:t>до Київсько</w:t>
            </w:r>
            <w:r>
              <w:rPr>
                <w:rFonts w:ascii="Times New Roman" w:hAnsi="Times New Roman" w:cs="Times New Roman"/>
                <w:i/>
              </w:rPr>
              <w:t>ї</w:t>
            </w:r>
            <w:r w:rsidRPr="00F86583">
              <w:rPr>
                <w:rFonts w:ascii="Times New Roman" w:hAnsi="Times New Roman" w:cs="Times New Roman"/>
                <w:i/>
              </w:rPr>
              <w:t xml:space="preserve"> місько</w:t>
            </w:r>
            <w:r>
              <w:rPr>
                <w:rFonts w:ascii="Times New Roman" w:hAnsi="Times New Roman" w:cs="Times New Roman"/>
                <w:i/>
              </w:rPr>
              <w:t>ї</w:t>
            </w:r>
            <w:r w:rsidRPr="00F86583">
              <w:rPr>
                <w:rFonts w:ascii="Times New Roman" w:hAnsi="Times New Roman" w:cs="Times New Roman"/>
                <w:i/>
              </w:rPr>
              <w:t xml:space="preserve"> рад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F8658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цей </w:t>
            </w:r>
            <w:r w:rsidRPr="00F86583">
              <w:rPr>
                <w:rFonts w:ascii="Times New Roman" w:hAnsi="Times New Roman" w:cs="Times New Roman"/>
                <w:i/>
              </w:rPr>
              <w:t xml:space="preserve">проєкт рішення </w:t>
            </w:r>
            <w:r>
              <w:rPr>
                <w:rFonts w:ascii="Times New Roman" w:hAnsi="Times New Roman" w:cs="Times New Roman"/>
                <w:i/>
              </w:rPr>
              <w:t xml:space="preserve">для подальшого розгляду </w:t>
            </w:r>
            <w:r w:rsidRPr="00F86583">
              <w:rPr>
                <w:rFonts w:ascii="Times New Roman" w:hAnsi="Times New Roman" w:cs="Times New Roman"/>
                <w:i/>
              </w:rPr>
              <w:t>відповідно до її Регламенту.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11B62FF3" w:rsidR="006A19DF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5636980B" w14:textId="22A8997F" w:rsidR="00061CD4" w:rsidRDefault="00AE3730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Проє</w:t>
      </w:r>
      <w:r w:rsidR="00061CD4">
        <w:rPr>
          <w:i w:val="0"/>
          <w:sz w:val="24"/>
          <w:szCs w:val="24"/>
        </w:rPr>
        <w:t>кт</w:t>
      </w:r>
      <w:r w:rsidR="0043414B">
        <w:rPr>
          <w:i w:val="0"/>
          <w:sz w:val="24"/>
          <w:szCs w:val="24"/>
        </w:rPr>
        <w:t xml:space="preserve"> рішення не</w:t>
      </w:r>
      <w:r w:rsidR="00061CD4"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3208B2A5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474616" w:rsidRPr="00474616">
        <w:rPr>
          <w:i w:val="0"/>
          <w:sz w:val="24"/>
          <w:szCs w:val="24"/>
        </w:rPr>
        <w:t>08.12.2022 № 5828/5869 «Про бюджет міста Києва на 2023 рік</w:t>
      </w:r>
      <w:r w:rsidR="002F2D3F" w:rsidRPr="002F2D3F">
        <w:rPr>
          <w:i w:val="0"/>
          <w:sz w:val="24"/>
          <w:szCs w:val="24"/>
        </w:rPr>
        <w:t xml:space="preserve">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="006E2050" w:rsidRPr="006E2050">
        <w:rPr>
          <w:b/>
          <w:bCs/>
          <w:sz w:val="24"/>
          <w:szCs w:val="24"/>
          <w:shd w:val="clear" w:color="auto" w:fill="FFFFFF"/>
        </w:rPr>
        <w:t>57</w:t>
      </w:r>
      <w:r w:rsidR="006E2050">
        <w:rPr>
          <w:b/>
          <w:bCs/>
          <w:sz w:val="24"/>
          <w:szCs w:val="24"/>
          <w:shd w:val="clear" w:color="auto" w:fill="FFFFFF"/>
          <w:lang w:val="en-US"/>
        </w:rPr>
        <w:t> </w:t>
      </w:r>
      <w:r w:rsidR="006E2050">
        <w:rPr>
          <w:b/>
          <w:bCs/>
          <w:sz w:val="24"/>
          <w:szCs w:val="24"/>
          <w:shd w:val="clear" w:color="auto" w:fill="FFFFFF"/>
        </w:rPr>
        <w:t xml:space="preserve">176 грн </w:t>
      </w:r>
      <w:r w:rsidR="006E2050" w:rsidRPr="006E2050">
        <w:rPr>
          <w:b/>
          <w:bCs/>
          <w:sz w:val="24"/>
          <w:szCs w:val="24"/>
          <w:shd w:val="clear" w:color="auto" w:fill="FFFFFF"/>
        </w:rPr>
        <w:t>14</w:t>
      </w:r>
      <w:r w:rsidR="006E2050">
        <w:rPr>
          <w:b/>
          <w:bCs/>
          <w:sz w:val="24"/>
          <w:szCs w:val="24"/>
          <w:shd w:val="clear" w:color="auto" w:fill="FFFFFF"/>
        </w:rPr>
        <w:t xml:space="preserve"> </w:t>
      </w:r>
      <w:r w:rsidR="006E2050">
        <w:rPr>
          <w:b/>
          <w:sz w:val="24"/>
          <w:szCs w:val="24"/>
          <w:shd w:val="clear" w:color="auto" w:fill="FFFFFF"/>
        </w:rPr>
        <w:t>коп (5%)</w:t>
      </w:r>
      <w:r w:rsidRPr="009C1880"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D86536F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="004F0C0F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>ділянк</w:t>
      </w:r>
      <w:r>
        <w:rPr>
          <w:i w:val="0"/>
          <w:sz w:val="24"/>
          <w:szCs w:val="24"/>
        </w:rPr>
        <w:t>о</w:t>
      </w:r>
      <w:r w:rsidRPr="004F0C0F">
        <w:rPr>
          <w:i w:val="0"/>
          <w:sz w:val="24"/>
          <w:szCs w:val="24"/>
        </w:rPr>
        <w:t>ю</w:t>
      </w:r>
      <w:r w:rsidR="004F0C0F" w:rsidRPr="004F0C0F">
        <w:rPr>
          <w:i w:val="0"/>
          <w:sz w:val="24"/>
          <w:szCs w:val="24"/>
        </w:rPr>
        <w:t>.</w:t>
      </w:r>
    </w:p>
    <w:p w14:paraId="6B13C0F0" w14:textId="77777777" w:rsidR="00862837" w:rsidRDefault="00862837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50767282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877671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6B6070">
      <w:headerReference w:type="default" r:id="rId11"/>
      <w:footerReference w:type="default" r:id="rId12"/>
      <w:pgSz w:w="11907" w:h="16839" w:code="9"/>
      <w:pgMar w:top="709" w:right="567" w:bottom="0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E7553" w14:textId="77777777" w:rsidR="00606B93" w:rsidRDefault="00606B93">
      <w:r>
        <w:separator/>
      </w:r>
    </w:p>
  </w:endnote>
  <w:endnote w:type="continuationSeparator" w:id="0">
    <w:p w14:paraId="5A5BD927" w14:textId="77777777" w:rsidR="00606B93" w:rsidRDefault="006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A775" w14:textId="77777777" w:rsidR="00606B93" w:rsidRDefault="00606B93"/>
  </w:footnote>
  <w:footnote w:type="continuationSeparator" w:id="0">
    <w:p w14:paraId="5E16E932" w14:textId="77777777" w:rsidR="00606B93" w:rsidRDefault="00606B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313881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877671">
          <w:rPr>
            <w:i w:val="0"/>
            <w:sz w:val="12"/>
            <w:szCs w:val="12"/>
            <w:lang w:val="ru-RU"/>
          </w:rPr>
          <w:t>-56475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877671">
          <w:rPr>
            <w:i w:val="0"/>
            <w:sz w:val="12"/>
            <w:szCs w:val="12"/>
            <w:lang w:val="ru-RU"/>
          </w:rPr>
          <w:t>18.07.2023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877671">
          <w:rPr>
            <w:i w:val="0"/>
            <w:sz w:val="12"/>
            <w:szCs w:val="12"/>
            <w:lang w:val="ru-RU"/>
          </w:rPr>
          <w:t>502205762</w:t>
        </w:r>
      </w:p>
      <w:p w14:paraId="0BF67CBB" w14:textId="24708DDF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B7700" w:rsidRPr="009B7700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0CD"/>
    <w:rsid w:val="000502C7"/>
    <w:rsid w:val="00056A2A"/>
    <w:rsid w:val="00061CD4"/>
    <w:rsid w:val="0007432D"/>
    <w:rsid w:val="000821B1"/>
    <w:rsid w:val="00082FF3"/>
    <w:rsid w:val="0009576B"/>
    <w:rsid w:val="000A3CAE"/>
    <w:rsid w:val="000A68A3"/>
    <w:rsid w:val="000A7ABF"/>
    <w:rsid w:val="000B0281"/>
    <w:rsid w:val="000B1E6A"/>
    <w:rsid w:val="000B45AA"/>
    <w:rsid w:val="000C7B1F"/>
    <w:rsid w:val="000E3D00"/>
    <w:rsid w:val="00101DAD"/>
    <w:rsid w:val="001025C4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C5622"/>
    <w:rsid w:val="001D01E5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1467"/>
    <w:rsid w:val="002A27C6"/>
    <w:rsid w:val="002B1314"/>
    <w:rsid w:val="002B5778"/>
    <w:rsid w:val="002C66F6"/>
    <w:rsid w:val="002D306E"/>
    <w:rsid w:val="002D6E0D"/>
    <w:rsid w:val="002F2D3F"/>
    <w:rsid w:val="00303CF1"/>
    <w:rsid w:val="003049B3"/>
    <w:rsid w:val="00316BBB"/>
    <w:rsid w:val="00333098"/>
    <w:rsid w:val="0033417F"/>
    <w:rsid w:val="0034157D"/>
    <w:rsid w:val="00343979"/>
    <w:rsid w:val="003525A6"/>
    <w:rsid w:val="0035749D"/>
    <w:rsid w:val="003842F5"/>
    <w:rsid w:val="00385014"/>
    <w:rsid w:val="003C2921"/>
    <w:rsid w:val="003D2E2D"/>
    <w:rsid w:val="003D6B3A"/>
    <w:rsid w:val="003E0CE3"/>
    <w:rsid w:val="003E1B2C"/>
    <w:rsid w:val="003E769A"/>
    <w:rsid w:val="003F1994"/>
    <w:rsid w:val="003F4C80"/>
    <w:rsid w:val="0040429C"/>
    <w:rsid w:val="00427D50"/>
    <w:rsid w:val="00430CA4"/>
    <w:rsid w:val="0043414B"/>
    <w:rsid w:val="004360F8"/>
    <w:rsid w:val="00452111"/>
    <w:rsid w:val="0045563D"/>
    <w:rsid w:val="00474616"/>
    <w:rsid w:val="0049406D"/>
    <w:rsid w:val="00495DE6"/>
    <w:rsid w:val="004A4541"/>
    <w:rsid w:val="004B05D1"/>
    <w:rsid w:val="004B26F3"/>
    <w:rsid w:val="004C4F16"/>
    <w:rsid w:val="004D4B3C"/>
    <w:rsid w:val="004D51B7"/>
    <w:rsid w:val="004F0C0F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03291"/>
    <w:rsid w:val="00606B93"/>
    <w:rsid w:val="006108DE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B6070"/>
    <w:rsid w:val="006C2523"/>
    <w:rsid w:val="006D791C"/>
    <w:rsid w:val="006D7E33"/>
    <w:rsid w:val="006E16C7"/>
    <w:rsid w:val="006E2050"/>
    <w:rsid w:val="006E7465"/>
    <w:rsid w:val="006F560A"/>
    <w:rsid w:val="0070323B"/>
    <w:rsid w:val="00714CB9"/>
    <w:rsid w:val="00720C3A"/>
    <w:rsid w:val="00721AD9"/>
    <w:rsid w:val="007223E9"/>
    <w:rsid w:val="007227CB"/>
    <w:rsid w:val="00751508"/>
    <w:rsid w:val="0076092B"/>
    <w:rsid w:val="00765401"/>
    <w:rsid w:val="007709F8"/>
    <w:rsid w:val="00772C24"/>
    <w:rsid w:val="00776E89"/>
    <w:rsid w:val="007812BA"/>
    <w:rsid w:val="00782295"/>
    <w:rsid w:val="007829E4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2837"/>
    <w:rsid w:val="008670BE"/>
    <w:rsid w:val="00873FAA"/>
    <w:rsid w:val="00877671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74CE"/>
    <w:rsid w:val="00982A07"/>
    <w:rsid w:val="00990617"/>
    <w:rsid w:val="009B7700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56EDD"/>
    <w:rsid w:val="00A71A8F"/>
    <w:rsid w:val="00A87093"/>
    <w:rsid w:val="00AA7E2D"/>
    <w:rsid w:val="00AD4369"/>
    <w:rsid w:val="00AD6678"/>
    <w:rsid w:val="00AE3730"/>
    <w:rsid w:val="00B064DC"/>
    <w:rsid w:val="00B15D9C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C210B"/>
    <w:rsid w:val="00BF1120"/>
    <w:rsid w:val="00BF1E5E"/>
    <w:rsid w:val="00C241ED"/>
    <w:rsid w:val="00C36032"/>
    <w:rsid w:val="00C414E0"/>
    <w:rsid w:val="00C45B39"/>
    <w:rsid w:val="00C50743"/>
    <w:rsid w:val="00C55118"/>
    <w:rsid w:val="00C61DB5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609D"/>
    <w:rsid w:val="00CE72E0"/>
    <w:rsid w:val="00CF2164"/>
    <w:rsid w:val="00D0150C"/>
    <w:rsid w:val="00D04919"/>
    <w:rsid w:val="00D07F02"/>
    <w:rsid w:val="00D1361C"/>
    <w:rsid w:val="00D2458C"/>
    <w:rsid w:val="00D40637"/>
    <w:rsid w:val="00D50023"/>
    <w:rsid w:val="00D63B8D"/>
    <w:rsid w:val="00D70DFE"/>
    <w:rsid w:val="00D732F1"/>
    <w:rsid w:val="00D9187F"/>
    <w:rsid w:val="00D9671B"/>
    <w:rsid w:val="00DA2B06"/>
    <w:rsid w:val="00DD34E7"/>
    <w:rsid w:val="00DE0E7B"/>
    <w:rsid w:val="00E05220"/>
    <w:rsid w:val="00E27308"/>
    <w:rsid w:val="00E40910"/>
    <w:rsid w:val="00E42A92"/>
    <w:rsid w:val="00E5752E"/>
    <w:rsid w:val="00E7338E"/>
    <w:rsid w:val="00E77A9B"/>
    <w:rsid w:val="00E8544C"/>
    <w:rsid w:val="00E94376"/>
    <w:rsid w:val="00EA1AC5"/>
    <w:rsid w:val="00EA42C9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0A87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5B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astasiia.tiulkova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E19A-F5D3-432C-8877-920243A2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6660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2023-09-07T11:16:00Z</cp:lastPrinted>
  <dcterms:created xsi:type="dcterms:W3CDTF">2023-09-08T07:29:00Z</dcterms:created>
  <dcterms:modified xsi:type="dcterms:W3CDTF">2023-09-08T07:29:00Z</dcterms:modified>
</cp:coreProperties>
</file>