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7D1FBE" w:rsidRDefault="003774B2" w:rsidP="003C3F52">
      <w:pPr>
        <w:tabs>
          <w:tab w:val="left" w:pos="10206"/>
        </w:tabs>
        <w:spacing w:line="1" w:lineRule="exact"/>
      </w:pPr>
      <w:r w:rsidRPr="007D1FBE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496014582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496014582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7D1FBE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7D1FBE"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19B1A9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7D1FBE">
        <w:rPr>
          <w:sz w:val="36"/>
          <w:szCs w:val="36"/>
        </w:rPr>
        <w:t>ПОЯСНЮВАЛЬНА ЗАПИСКА</w:t>
      </w:r>
    </w:p>
    <w:p w14:paraId="3B3E8953" w14:textId="43B47AB9" w:rsidR="004F0681" w:rsidRPr="007D1FBE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 xml:space="preserve">№ </w:t>
      </w:r>
      <w:r w:rsidR="007B7541" w:rsidRPr="007D1FBE">
        <w:rPr>
          <w:b/>
          <w:bCs/>
          <w:sz w:val="24"/>
          <w:szCs w:val="24"/>
        </w:rPr>
        <w:t>ПЗН-56306</w:t>
      </w:r>
      <w:r w:rsidRPr="007D1FBE">
        <w:rPr>
          <w:b/>
          <w:bCs/>
          <w:sz w:val="24"/>
          <w:szCs w:val="24"/>
        </w:rPr>
        <w:t xml:space="preserve"> від </w:t>
      </w:r>
      <w:r w:rsidR="00466C3C" w:rsidRPr="007D1FBE">
        <w:rPr>
          <w:b/>
          <w:bCs/>
          <w:sz w:val="24"/>
          <w:szCs w:val="24"/>
        </w:rPr>
        <w:t>14.07.2023</w:t>
      </w:r>
    </w:p>
    <w:p w14:paraId="69271402" w14:textId="25968E7F" w:rsidR="004F0681" w:rsidRPr="007D1FBE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7D1FBE">
        <w:rPr>
          <w:sz w:val="24"/>
          <w:szCs w:val="24"/>
        </w:rPr>
        <w:t xml:space="preserve">до </w:t>
      </w:r>
      <w:r w:rsidR="003732A8" w:rsidRPr="007D1FBE">
        <w:rPr>
          <w:sz w:val="24"/>
          <w:szCs w:val="24"/>
        </w:rPr>
        <w:t>проєкт</w:t>
      </w:r>
      <w:r w:rsidRPr="007D1FBE">
        <w:rPr>
          <w:sz w:val="24"/>
          <w:szCs w:val="24"/>
        </w:rPr>
        <w:t>у рішення Київської міської ради:</w:t>
      </w:r>
      <w:r w:rsidR="003568E0" w:rsidRPr="007D1FBE">
        <w:rPr>
          <w:noProof/>
          <w:sz w:val="24"/>
          <w:szCs w:val="24"/>
        </w:rPr>
        <w:t xml:space="preserve"> </w:t>
      </w:r>
    </w:p>
    <w:p w14:paraId="1B378F48" w14:textId="50499304" w:rsidR="004F0681" w:rsidRPr="007D1FBE" w:rsidRDefault="007D1FB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rFonts w:eastAsia="Courier New"/>
          <w:b/>
          <w:i/>
          <w:sz w:val="24"/>
          <w:szCs w:val="24"/>
        </w:rPr>
      </w:pPr>
      <w:r w:rsidRPr="007D1FBE">
        <w:rPr>
          <w:rFonts w:eastAsia="Courier New"/>
          <w:b/>
          <w:i/>
          <w:sz w:val="24"/>
          <w:szCs w:val="24"/>
        </w:rPr>
        <w:t xml:space="preserve">Про надання громадянці Ватрушкіній Оксані Іванівні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</w:t>
      </w:r>
      <w:r w:rsidRPr="007D1FBE">
        <w:rPr>
          <w:rFonts w:eastAsia="Courier New"/>
          <w:b/>
          <w:i/>
          <w:sz w:val="24"/>
          <w:szCs w:val="24"/>
        </w:rPr>
        <w:br/>
        <w:t>вул. Совській, 34-А у Солом'янському районі міста Києва</w:t>
      </w:r>
    </w:p>
    <w:p w14:paraId="3D808EFA" w14:textId="77777777" w:rsidR="00E17376" w:rsidRPr="007D1FBE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Pr="007D1FBE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7D1FBE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Pr="007D1FBE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7D1FBE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D1FBE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D1FBE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D1FBE">
              <w:rPr>
                <w:rFonts w:ascii="Times New Roman" w:hAnsi="Times New Roman" w:cs="Times New Roman"/>
                <w:b/>
                <w:i/>
              </w:rPr>
              <w:t>Ватрушкіна Оксана Іванівна</w:t>
            </w:r>
          </w:p>
        </w:tc>
      </w:tr>
      <w:tr w:rsidR="007737A7" w:rsidRPr="007D1FBE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D1FBE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D1FBE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D1FBE">
              <w:rPr>
                <w:rFonts w:ascii="Times New Roman" w:hAnsi="Times New Roman" w:cs="Times New Roman"/>
                <w:b/>
                <w:i/>
              </w:rPr>
              <w:t>від 10.07.2023 номер 496014582</w:t>
            </w:r>
          </w:p>
        </w:tc>
      </w:tr>
    </w:tbl>
    <w:p w14:paraId="5CDFA69F" w14:textId="77777777" w:rsidR="00BA3AB4" w:rsidRPr="007D1FBE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6C63E5B0" w:rsidR="00731DC2" w:rsidRPr="007D1FBE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7D1FBE">
        <w:rPr>
          <w:sz w:val="24"/>
          <w:szCs w:val="24"/>
        </w:rPr>
        <w:t>2. Відомості про земельну ділянку (</w:t>
      </w:r>
      <w:r w:rsidR="007D1FBE" w:rsidRPr="007D1FBE">
        <w:rPr>
          <w:sz w:val="24"/>
          <w:szCs w:val="24"/>
        </w:rPr>
        <w:t>обліковий код</w:t>
      </w:r>
      <w:r w:rsidRPr="007D1FBE">
        <w:rPr>
          <w:sz w:val="24"/>
          <w:szCs w:val="24"/>
        </w:rPr>
        <w:t xml:space="preserve"> </w:t>
      </w:r>
      <w:r w:rsidR="00765699" w:rsidRPr="007D1FBE">
        <w:rPr>
          <w:sz w:val="24"/>
          <w:szCs w:val="24"/>
        </w:rPr>
        <w:t>72:499:0086</w:t>
      </w:r>
      <w:r w:rsidRPr="007D1FBE">
        <w:rPr>
          <w:sz w:val="24"/>
          <w:szCs w:val="24"/>
        </w:rPr>
        <w:t>)</w:t>
      </w:r>
      <w:r w:rsidR="003657A3" w:rsidRPr="007D1FBE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7D1FBE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7D1FBE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 w:rsidRPr="007D1FBE"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7D1FBE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7D1FBE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7D1FBE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7D1FBE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7D1FBE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7D1FBE">
              <w:rPr>
                <w:rFonts w:ascii="Times New Roman" w:hAnsi="Times New Roman" w:cs="Times New Roman"/>
                <w:bCs/>
                <w:i/>
              </w:rPr>
              <w:t xml:space="preserve"> вул. Совська, 34-А</w:t>
            </w:r>
          </w:p>
        </w:tc>
      </w:tr>
      <w:tr w:rsidR="008A63AB" w:rsidRPr="007D1FBE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7D1FBE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 xml:space="preserve">  </w:t>
            </w:r>
            <w:r w:rsidR="008A63AB" w:rsidRPr="007D1FBE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7D1FBE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7D1FBE">
              <w:rPr>
                <w:rFonts w:ascii="Times New Roman" w:hAnsi="Times New Roman" w:cs="Times New Roman"/>
                <w:bCs/>
                <w:i/>
              </w:rPr>
              <w:t>0,07</w:t>
            </w:r>
            <w:r w:rsidR="008A63AB" w:rsidRPr="007D1FBE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7D1FBE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7D1FBE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 w:rsidRPr="007D1FBE"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7D1FBE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7D1FBE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7D1FBE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7D1FBE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2F49B9E2" w:rsidR="00F66E0E" w:rsidRPr="007D1FBE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 w:rsidRPr="007D1FBE"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7D1FBE">
              <w:rPr>
                <w:b w:val="0"/>
                <w:i/>
                <w:sz w:val="24"/>
                <w:szCs w:val="24"/>
              </w:rPr>
              <w:t>Вид використання:</w:t>
            </w:r>
          </w:p>
        </w:tc>
        <w:tc>
          <w:tcPr>
            <w:tcW w:w="6550" w:type="dxa"/>
          </w:tcPr>
          <w:p w14:paraId="2C5EF59F" w14:textId="58C6B9F1" w:rsidR="00F66E0E" w:rsidRPr="007D1FBE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7D1FBE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7D1FBE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7D1FBE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7D1FBE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Обґрунтування прийняття рішення</w:t>
      </w:r>
      <w:r w:rsidR="00EE0C80" w:rsidRPr="007D1FBE">
        <w:rPr>
          <w:b/>
          <w:bCs/>
          <w:sz w:val="24"/>
          <w:szCs w:val="24"/>
        </w:rPr>
        <w:t>.</w:t>
      </w:r>
    </w:p>
    <w:p w14:paraId="47F9520E" w14:textId="490B339A" w:rsidR="004F0681" w:rsidRPr="007D1FBE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D1FBE">
        <w:rPr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3732A8" w:rsidRPr="007D1FBE">
        <w:rPr>
          <w:sz w:val="24"/>
          <w:szCs w:val="24"/>
        </w:rPr>
        <w:t>проєкт</w:t>
      </w:r>
      <w:r w:rsidRPr="007D1FBE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7D1FB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7D1FBE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7D1FBE">
        <w:rPr>
          <w:sz w:val="24"/>
          <w:szCs w:val="24"/>
        </w:rPr>
        <w:t xml:space="preserve">Метою прийняття рішення є </w:t>
      </w:r>
      <w:r w:rsidRPr="007D1FBE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7D1FBE">
        <w:rPr>
          <w:sz w:val="24"/>
          <w:szCs w:val="24"/>
        </w:rPr>
        <w:t>.</w:t>
      </w:r>
    </w:p>
    <w:p w14:paraId="02499919" w14:textId="6A6364CD" w:rsidR="00765699" w:rsidRPr="007D1FB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41184B" w:rsidRPr="007D1FBE" w14:paraId="4A887E4C" w14:textId="77777777" w:rsidTr="00AC7DBB">
        <w:trPr>
          <w:cantSplit/>
        </w:trPr>
        <w:tc>
          <w:tcPr>
            <w:tcW w:w="3510" w:type="dxa"/>
          </w:tcPr>
          <w:p w14:paraId="5C83180A" w14:textId="2D537509" w:rsidR="0041184B" w:rsidRPr="007D1FBE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 w:rsidRPr="007D1FBE">
              <w:rPr>
                <w:sz w:val="24"/>
                <w:szCs w:val="24"/>
              </w:rPr>
              <w:t xml:space="preserve">  </w:t>
            </w:r>
            <w:r w:rsidR="0041184B" w:rsidRPr="007D1FBE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7D1FBE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</w:rPr>
            </w:pPr>
            <w:r w:rsidRPr="007D1FBE">
              <w:rPr>
                <w:sz w:val="24"/>
                <w:szCs w:val="24"/>
              </w:rPr>
              <w:t xml:space="preserve">  </w:t>
            </w:r>
            <w:r w:rsidR="0041184B" w:rsidRPr="007D1FBE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787F9C9" w:rsidR="0041184B" w:rsidRPr="007D1FBE" w:rsidRDefault="009B44EB" w:rsidP="007D1FBE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>Земельна ділянка забудована</w:t>
            </w:r>
            <w:r w:rsidR="007D1FBE" w:rsidRPr="007D1FBE">
              <w:rPr>
                <w:i/>
                <w:sz w:val="24"/>
                <w:szCs w:val="24"/>
              </w:rPr>
              <w:t xml:space="preserve"> житловим будинком загальною площею 20,4 кв.м, який на підставі договору дарування частки житл</w:t>
            </w:r>
            <w:r w:rsidR="007D1FBE">
              <w:rPr>
                <w:i/>
                <w:sz w:val="24"/>
                <w:szCs w:val="24"/>
              </w:rPr>
              <w:t>ового будинку від 11.08.2021                  № 6473 належить громадянці Ватрушкіній О.І., дата державної реєстрації 01.02.2022, номер відомостей про речове право 46542944 (інформація з Державного реєстру речових прав на нерухоме майно від 14.07.2023     № 339158187).</w:t>
            </w:r>
          </w:p>
        </w:tc>
      </w:tr>
      <w:tr w:rsidR="0041184B" w:rsidRPr="007D1FBE" w14:paraId="44C55D8C" w14:textId="77777777" w:rsidTr="00AC7DBB">
        <w:trPr>
          <w:cantSplit/>
        </w:trPr>
        <w:tc>
          <w:tcPr>
            <w:tcW w:w="3510" w:type="dxa"/>
          </w:tcPr>
          <w:p w14:paraId="7162150E" w14:textId="40619ABA" w:rsidR="0041184B" w:rsidRPr="007D1FBE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</w:rPr>
            </w:pPr>
            <w:r w:rsidRPr="007D1FBE">
              <w:rPr>
                <w:sz w:val="24"/>
                <w:szCs w:val="24"/>
              </w:rPr>
              <w:t xml:space="preserve">  </w:t>
            </w:r>
            <w:r w:rsidR="0041184B" w:rsidRPr="007D1FBE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29E93E14" w:rsidR="0041184B" w:rsidRPr="007D1FBE" w:rsidRDefault="009B44EB" w:rsidP="004F15DB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>Відповідно до детального плану території</w:t>
            </w:r>
            <w:r w:rsidR="009446B9" w:rsidRPr="007D1FBE">
              <w:rPr>
                <w:i/>
                <w:sz w:val="24"/>
                <w:szCs w:val="24"/>
              </w:rPr>
              <w:t xml:space="preserve"> </w:t>
            </w:r>
            <w:r w:rsidR="004F15DB">
              <w:rPr>
                <w:i/>
                <w:sz w:val="24"/>
                <w:szCs w:val="24"/>
              </w:rPr>
              <w:t>мікрорайону Жуляни</w:t>
            </w:r>
            <w:r w:rsidRPr="007D1FBE">
              <w:rPr>
                <w:i/>
                <w:sz w:val="24"/>
                <w:szCs w:val="24"/>
              </w:rPr>
              <w:t xml:space="preserve">, затвердженого рішенням Київської </w:t>
            </w:r>
            <w:r w:rsidR="00F30E8A" w:rsidRPr="007D1FBE">
              <w:rPr>
                <w:i/>
                <w:sz w:val="24"/>
                <w:szCs w:val="24"/>
              </w:rPr>
              <w:t xml:space="preserve">міської ради від </w:t>
            </w:r>
            <w:r w:rsidR="004F15DB">
              <w:rPr>
                <w:i/>
                <w:sz w:val="24"/>
                <w:szCs w:val="24"/>
              </w:rPr>
              <w:t>14.06.2007</w:t>
            </w:r>
            <w:r w:rsidR="00F30E8A" w:rsidRPr="007D1FBE">
              <w:rPr>
                <w:i/>
                <w:sz w:val="24"/>
                <w:szCs w:val="24"/>
              </w:rPr>
              <w:t xml:space="preserve"> </w:t>
            </w:r>
            <w:r w:rsidR="00F30E8A" w:rsidRPr="004F15DB">
              <w:rPr>
                <w:i/>
                <w:sz w:val="24"/>
                <w:szCs w:val="24"/>
              </w:rPr>
              <w:t>№</w:t>
            </w:r>
            <w:r w:rsidR="004F15DB" w:rsidRPr="004F15DB">
              <w:rPr>
                <w:i/>
                <w:sz w:val="24"/>
                <w:szCs w:val="24"/>
              </w:rPr>
              <w:t xml:space="preserve"> 796/1457</w:t>
            </w:r>
            <w:r w:rsidR="00F0633C" w:rsidRPr="004F15DB">
              <w:rPr>
                <w:i/>
                <w:sz w:val="24"/>
                <w:szCs w:val="24"/>
              </w:rPr>
              <w:t xml:space="preserve">, </w:t>
            </w:r>
            <w:r w:rsidRPr="004F15DB">
              <w:rPr>
                <w:i/>
                <w:sz w:val="24"/>
                <w:szCs w:val="24"/>
              </w:rPr>
              <w:t>земельна</w:t>
            </w:r>
            <w:r w:rsidRPr="007D1FBE">
              <w:rPr>
                <w:i/>
                <w:sz w:val="24"/>
                <w:szCs w:val="24"/>
              </w:rPr>
              <w:t xml:space="preserve"> ділянка за функціональним призначенням належить до території житлової садибної забудови.</w:t>
            </w:r>
          </w:p>
        </w:tc>
      </w:tr>
      <w:tr w:rsidR="0041184B" w:rsidRPr="007D1FBE" w14:paraId="53F755AF" w14:textId="77777777" w:rsidTr="00AC7DBB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Pr="007D1FBE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7D1FBE">
              <w:rPr>
                <w:rFonts w:ascii="Times New Roman" w:hAnsi="Times New Roman" w:cs="Times New Roman"/>
              </w:rPr>
              <w:t xml:space="preserve">  </w:t>
            </w:r>
            <w:r w:rsidR="0041184B" w:rsidRPr="007D1FB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7D1FBE"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7D1FBE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7D1FBE">
              <w:rPr>
                <w:rFonts w:ascii="Times New Roman" w:hAnsi="Times New Roman" w:cs="Times New Roman"/>
              </w:rPr>
              <w:t xml:space="preserve">  </w:t>
            </w:r>
            <w:r w:rsidR="0041184B" w:rsidRPr="007D1FBE">
              <w:rPr>
                <w:rFonts w:ascii="Times New Roman" w:hAnsi="Times New Roman" w:cs="Times New Roman"/>
              </w:rPr>
              <w:t xml:space="preserve">згідно </w:t>
            </w:r>
            <w:r w:rsidR="00E70F0D" w:rsidRPr="007D1FB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4ADDE24B" w:rsidR="0041184B" w:rsidRPr="007D1FBE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1FBE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7D1FBE">
              <w:rPr>
                <w:i/>
                <w:sz w:val="24"/>
                <w:szCs w:val="24"/>
              </w:rPr>
              <w:t xml:space="preserve"> Києва</w:t>
            </w:r>
            <w:r w:rsidRPr="007D1FBE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7D1FBE">
              <w:rPr>
                <w:i/>
                <w:sz w:val="24"/>
                <w:szCs w:val="24"/>
              </w:rPr>
              <w:t xml:space="preserve">                                   </w:t>
            </w:r>
            <w:r w:rsidRPr="007D1FBE">
              <w:rPr>
                <w:i/>
                <w:sz w:val="24"/>
                <w:szCs w:val="24"/>
              </w:rPr>
              <w:t>від 28</w:t>
            </w:r>
            <w:r w:rsidR="004176B9" w:rsidRPr="007D1FBE">
              <w:rPr>
                <w:i/>
                <w:sz w:val="24"/>
                <w:szCs w:val="24"/>
              </w:rPr>
              <w:t>.03.</w:t>
            </w:r>
            <w:r w:rsidR="00464C10" w:rsidRPr="007D1FBE">
              <w:rPr>
                <w:i/>
                <w:sz w:val="24"/>
                <w:szCs w:val="24"/>
              </w:rPr>
              <w:t xml:space="preserve">2002 </w:t>
            </w:r>
            <w:r w:rsidRPr="007D1FBE">
              <w:rPr>
                <w:i/>
                <w:sz w:val="24"/>
                <w:szCs w:val="24"/>
              </w:rPr>
              <w:t xml:space="preserve">№ 370/1804, земельна ділянка за функціональним призначенням належить до </w:t>
            </w:r>
            <w:r w:rsidRPr="004F15DB">
              <w:rPr>
                <w:i/>
                <w:sz w:val="24"/>
                <w:szCs w:val="24"/>
              </w:rPr>
              <w:t>території житлової садибної забудови</w:t>
            </w:r>
            <w:r w:rsidR="00294238" w:rsidRPr="004F15DB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7D1FBE" w14:paraId="67EEAA64" w14:textId="77777777" w:rsidTr="00AC7DBB">
        <w:trPr>
          <w:cantSplit/>
        </w:trPr>
        <w:tc>
          <w:tcPr>
            <w:tcW w:w="3510" w:type="dxa"/>
          </w:tcPr>
          <w:p w14:paraId="529F0A24" w14:textId="2D992D7B" w:rsidR="00765699" w:rsidRPr="007D1FBE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7D1FBE">
              <w:rPr>
                <w:rFonts w:ascii="Times New Roman" w:hAnsi="Times New Roman" w:cs="Times New Roman"/>
              </w:rPr>
              <w:t xml:space="preserve">  </w:t>
            </w:r>
            <w:r w:rsidR="00765699" w:rsidRPr="007D1FB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34E3017B" w:rsidR="00765699" w:rsidRPr="007D1FBE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FBE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7D1FBE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7D1FB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7D1FBE" w14:paraId="23E5DE02" w14:textId="77777777" w:rsidTr="00AC7DBB">
        <w:trPr>
          <w:cantSplit/>
        </w:trPr>
        <w:tc>
          <w:tcPr>
            <w:tcW w:w="3510" w:type="dxa"/>
          </w:tcPr>
          <w:p w14:paraId="4A0BAC79" w14:textId="0C83D335" w:rsidR="00765699" w:rsidRPr="007D1FBE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7D1FBE">
              <w:rPr>
                <w:rFonts w:ascii="Times New Roman" w:hAnsi="Times New Roman" w:cs="Times New Roman"/>
              </w:rPr>
              <w:t xml:space="preserve">  </w:t>
            </w:r>
            <w:r w:rsidR="00765699" w:rsidRPr="007D1FB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1A18EBA1" w:rsidR="00765699" w:rsidRPr="007D1FBE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1FBE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 до зеленої зони</w:t>
            </w:r>
            <w:r w:rsidR="00EE0C80" w:rsidRPr="007D1FB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7D1F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7D1FBE" w14:paraId="6A523C75" w14:textId="77777777" w:rsidTr="00AC7DBB">
        <w:trPr>
          <w:cantSplit/>
        </w:trPr>
        <w:tc>
          <w:tcPr>
            <w:tcW w:w="3510" w:type="dxa"/>
          </w:tcPr>
          <w:p w14:paraId="4482B364" w14:textId="696132AD" w:rsidR="00765699" w:rsidRPr="007D1FBE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7D1FBE">
              <w:rPr>
                <w:rFonts w:ascii="Times New Roman" w:hAnsi="Times New Roman" w:cs="Times New Roman"/>
              </w:rPr>
              <w:t xml:space="preserve">  </w:t>
            </w:r>
            <w:r w:rsidR="00765699" w:rsidRPr="007D1FB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124" w:type="dxa"/>
          </w:tcPr>
          <w:p w14:paraId="5168EEEB" w14:textId="77777777" w:rsidR="004F15DB" w:rsidRPr="00F14BC5" w:rsidRDefault="004F15DB" w:rsidP="004F15D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A280FE" w14:textId="77777777" w:rsidR="004F15DB" w:rsidRPr="00F14BC5" w:rsidRDefault="004F15DB" w:rsidP="004F15D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6528D3CD" w14:textId="123B5F07" w:rsidR="00FD241E" w:rsidRPr="007D1FBE" w:rsidRDefault="004F15DB" w:rsidP="004F15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BC5">
              <w:rPr>
                <w:rFonts w:ascii="Times New Roman" w:hAnsi="Times New Roman" w:cs="Times New Roman"/>
                <w:i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7D1FBE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7D1FBE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Pr="007D1FBE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D1FB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</w:t>
      </w:r>
      <w:r w:rsidR="0052389C" w:rsidRPr="007D1FBE">
        <w:rPr>
          <w:sz w:val="24"/>
          <w:szCs w:val="24"/>
        </w:rPr>
        <w:t>т</w:t>
      </w:r>
      <w:r w:rsidRPr="007D1FBE">
        <w:rPr>
          <w:sz w:val="24"/>
          <w:szCs w:val="24"/>
        </w:rPr>
        <w:t>ями 9, 118 Земельного кодексу України</w:t>
      </w:r>
      <w:r w:rsidR="006A3391" w:rsidRPr="007D1FBE">
        <w:rPr>
          <w:sz w:val="24"/>
          <w:szCs w:val="24"/>
        </w:rPr>
        <w:t>.</w:t>
      </w:r>
    </w:p>
    <w:p w14:paraId="19EB733F" w14:textId="2303F533" w:rsidR="00BC2427" w:rsidRPr="007D1FBE" w:rsidRDefault="004F15DB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</w:t>
      </w:r>
      <w:r w:rsidR="00BC2427" w:rsidRPr="007D1FBE">
        <w:rPr>
          <w:sz w:val="24"/>
          <w:szCs w:val="24"/>
        </w:rPr>
        <w:t>не містить інформаці</w:t>
      </w:r>
      <w:r w:rsidR="00AC7DBB">
        <w:rPr>
          <w:sz w:val="24"/>
          <w:szCs w:val="24"/>
        </w:rPr>
        <w:t>ї</w:t>
      </w:r>
      <w:bookmarkStart w:id="0" w:name="_GoBack"/>
      <w:bookmarkEnd w:id="0"/>
      <w:r w:rsidR="00BC2427" w:rsidRPr="007D1FBE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7D1FBE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7D1FBE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7D1FBE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7D1FBE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7D1FB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7D1FBE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7D1FB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60A879A6" w:rsidR="00114807" w:rsidRPr="007D1FBE" w:rsidRDefault="00CC567E" w:rsidP="00B4608F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7D1FBE"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3A4FB597" w14:textId="77777777" w:rsidR="00B4608F" w:rsidRPr="007D1FBE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7D1FBE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</w:rPr>
      </w:pPr>
      <w:r w:rsidRPr="007D1FBE">
        <w:rPr>
          <w:sz w:val="20"/>
          <w:szCs w:val="20"/>
        </w:rPr>
        <w:t>Доповідач: директор Департаменту земельних ресурсів</w:t>
      </w:r>
      <w:r w:rsidRPr="007D1FBE">
        <w:rPr>
          <w:sz w:val="24"/>
          <w:szCs w:val="24"/>
        </w:rPr>
        <w:t xml:space="preserve"> </w:t>
      </w:r>
      <w:r w:rsidR="006A0D5A" w:rsidRPr="007D1FBE">
        <w:rPr>
          <w:bCs/>
          <w:sz w:val="20"/>
          <w:szCs w:val="20"/>
        </w:rPr>
        <w:t>Валентина ПЕЛИХ</w:t>
      </w:r>
    </w:p>
    <w:p w14:paraId="7D16D9EF" w14:textId="1E128CA9" w:rsidR="00B205E2" w:rsidRPr="007D1FBE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7D1FBE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:rsidRPr="007D1FBE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Pr="007D1FBE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</w:rPr>
            </w:pPr>
            <w:r w:rsidRPr="007D1FBE">
              <w:rPr>
                <w:rStyle w:val="af0"/>
                <w:sz w:val="24"/>
                <w:szCs w:val="24"/>
              </w:rPr>
              <w:t xml:space="preserve">Директор </w:t>
            </w:r>
            <w:r w:rsidR="006674A5" w:rsidRPr="007D1FBE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7D1FBE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7D1FBE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Pr="007D1FBE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7D1FBE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Pr="007D1FBE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Pr="007D1FBE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7D1FBE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7D1FBE" w:rsidSect="00944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394C" w14:textId="77777777" w:rsidR="009E473F" w:rsidRDefault="009E473F">
      <w:r>
        <w:separator/>
      </w:r>
    </w:p>
  </w:endnote>
  <w:endnote w:type="continuationSeparator" w:id="0">
    <w:p w14:paraId="07A638B1" w14:textId="77777777" w:rsidR="009E473F" w:rsidRDefault="009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B7FC" w14:textId="77777777" w:rsidR="009E473F" w:rsidRDefault="009E473F"/>
  </w:footnote>
  <w:footnote w:type="continuationSeparator" w:id="0">
    <w:p w14:paraId="7678C100" w14:textId="77777777" w:rsidR="009E473F" w:rsidRDefault="009E47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7D1FBE">
      <w:rPr>
        <w:sz w:val="12"/>
        <w:szCs w:val="12"/>
        <w:lang w:val="ru-RU"/>
      </w:rPr>
      <w:t>ПЗН-56306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14.07.2023</w:t>
    </w:r>
    <w:r w:rsidR="00862990">
      <w:rPr>
        <w:sz w:val="12"/>
        <w:szCs w:val="12"/>
      </w:rPr>
      <w:t xml:space="preserve"> до клопотання 496014582</w:t>
    </w:r>
  </w:p>
  <w:p w14:paraId="2E60DAB9" w14:textId="1C47065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C7DBB" w:rsidRPr="00AC7DB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4F15DB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7ACC"/>
    <w:rsid w:val="007A7E4D"/>
    <w:rsid w:val="007B7541"/>
    <w:rsid w:val="007C4D40"/>
    <w:rsid w:val="007D1FBE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C7DBB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4326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Сомок Олена Олександрівна</dc:creator>
  <cp:lastModifiedBy>Прокопенко Олена Олександрівна</cp:lastModifiedBy>
  <cp:revision>3</cp:revision>
  <cp:lastPrinted>2023-07-14T08:03:00Z</cp:lastPrinted>
  <dcterms:created xsi:type="dcterms:W3CDTF">2023-07-14T07:52:00Z</dcterms:created>
  <dcterms:modified xsi:type="dcterms:W3CDTF">2023-07-14T08:03:00Z</dcterms:modified>
</cp:coreProperties>
</file>