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E85EEE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E85EEE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E85EE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454055686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454055686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E85EEE">
        <w:rPr>
          <w:b/>
          <w:bCs/>
          <w:sz w:val="36"/>
          <w:szCs w:val="36"/>
        </w:rPr>
        <w:t>ПОЯСНЮВАЛЬНА ЗАПИСКА</w:t>
      </w:r>
    </w:p>
    <w:p w14:paraId="665764F7" w14:textId="2053FCE3" w:rsidR="008A338E" w:rsidRPr="00E85EEE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E85EEE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76FCB7B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E85EEE">
        <w:rPr>
          <w:b/>
          <w:bCs/>
          <w:iCs w:val="0"/>
          <w:sz w:val="24"/>
          <w:szCs w:val="24"/>
        </w:rPr>
        <w:t xml:space="preserve">№ </w:t>
      </w:r>
      <w:r w:rsidR="00045F3B" w:rsidRPr="00E85EEE">
        <w:rPr>
          <w:b/>
          <w:bCs/>
          <w:iCs w:val="0"/>
          <w:sz w:val="24"/>
          <w:szCs w:val="24"/>
        </w:rPr>
        <w:t>ПЗ</w:t>
      </w:r>
      <w:r w:rsidR="00B87AD3" w:rsidRPr="00E85EEE">
        <w:rPr>
          <w:b/>
          <w:bCs/>
          <w:iCs w:val="0"/>
          <w:sz w:val="24"/>
          <w:szCs w:val="24"/>
        </w:rPr>
        <w:t>Н</w:t>
      </w:r>
      <w:r w:rsidR="00C55118" w:rsidRPr="00E85EEE">
        <w:rPr>
          <w:b/>
          <w:bCs/>
          <w:sz w:val="24"/>
          <w:szCs w:val="24"/>
        </w:rPr>
        <w:t>-71883</w:t>
      </w:r>
      <w:r w:rsidR="007B72F8" w:rsidRPr="00E85EEE">
        <w:rPr>
          <w:b/>
          <w:bCs/>
          <w:i w:val="0"/>
          <w:iCs w:val="0"/>
          <w:sz w:val="24"/>
          <w:szCs w:val="24"/>
        </w:rPr>
        <w:t xml:space="preserve"> від </w:t>
      </w:r>
      <w:r w:rsidR="0024137D" w:rsidRPr="0024137D">
        <w:rPr>
          <w:b/>
          <w:bCs/>
          <w:sz w:val="24"/>
          <w:szCs w:val="24"/>
        </w:rPr>
        <w:t>05</w:t>
      </w:r>
      <w:r w:rsidR="00C55118" w:rsidRPr="0024137D">
        <w:rPr>
          <w:b/>
          <w:bCs/>
          <w:sz w:val="24"/>
          <w:szCs w:val="24"/>
        </w:rPr>
        <w:t>.1</w:t>
      </w:r>
      <w:r w:rsidR="0024137D" w:rsidRPr="0024137D">
        <w:rPr>
          <w:b/>
          <w:bCs/>
          <w:sz w:val="24"/>
          <w:szCs w:val="24"/>
        </w:rPr>
        <w:t>2</w:t>
      </w:r>
      <w:r w:rsidR="00C55118" w:rsidRPr="0024137D">
        <w:rPr>
          <w:b/>
          <w:bCs/>
          <w:sz w:val="24"/>
          <w:szCs w:val="24"/>
        </w:rPr>
        <w:t>.2024</w:t>
      </w:r>
    </w:p>
    <w:p w14:paraId="41C95576" w14:textId="47DE295C" w:rsidR="008A338E" w:rsidRPr="00E85EEE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E85EEE">
        <w:rPr>
          <w:i w:val="0"/>
          <w:sz w:val="24"/>
          <w:szCs w:val="24"/>
        </w:rPr>
        <w:t>до проє</w:t>
      </w:r>
      <w:r w:rsidR="003E1B2C" w:rsidRPr="00E85EEE">
        <w:rPr>
          <w:i w:val="0"/>
          <w:sz w:val="24"/>
          <w:szCs w:val="24"/>
        </w:rPr>
        <w:t xml:space="preserve">кту </w:t>
      </w:r>
      <w:r w:rsidR="00FB754A" w:rsidRPr="00E85EEE">
        <w:rPr>
          <w:i w:val="0"/>
          <w:sz w:val="24"/>
          <w:szCs w:val="24"/>
        </w:rPr>
        <w:t>рішення</w:t>
      </w:r>
      <w:r w:rsidR="003E1B2C" w:rsidRPr="00E85EEE">
        <w:rPr>
          <w:i w:val="0"/>
          <w:sz w:val="24"/>
          <w:szCs w:val="24"/>
        </w:rPr>
        <w:t xml:space="preserve"> Київської міської</w:t>
      </w:r>
      <w:r w:rsidR="00FB754A" w:rsidRPr="00E85EEE">
        <w:rPr>
          <w:i w:val="0"/>
          <w:sz w:val="24"/>
          <w:szCs w:val="24"/>
        </w:rPr>
        <w:t xml:space="preserve"> </w:t>
      </w:r>
      <w:r w:rsidR="003E1B2C" w:rsidRPr="00E85EEE">
        <w:rPr>
          <w:i w:val="0"/>
          <w:sz w:val="24"/>
          <w:szCs w:val="24"/>
        </w:rPr>
        <w:t>ради:</w:t>
      </w:r>
    </w:p>
    <w:p w14:paraId="3CD59A33" w14:textId="6F45B636" w:rsidR="001423EB" w:rsidRPr="00E85EEE" w:rsidRDefault="009674CE" w:rsidP="001423EB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  <w:r w:rsidRPr="00E85EEE">
        <w:rPr>
          <w:b/>
          <w:i/>
          <w:sz w:val="24"/>
          <w:szCs w:val="24"/>
        </w:rPr>
        <w:t xml:space="preserve">Про </w:t>
      </w:r>
      <w:r w:rsidR="004A0E56" w:rsidRPr="00E85EEE">
        <w:rPr>
          <w:b/>
          <w:i/>
          <w:sz w:val="24"/>
          <w:szCs w:val="24"/>
        </w:rPr>
        <w:t>укладення з</w:t>
      </w:r>
      <w:r w:rsidR="000B1E6A" w:rsidRPr="00E85EEE">
        <w:rPr>
          <w:b/>
          <w:i/>
          <w:sz w:val="24"/>
          <w:szCs w:val="24"/>
        </w:rPr>
        <w:t xml:space="preserve"> </w:t>
      </w:r>
      <w:r w:rsidR="004A0E56" w:rsidRPr="00E85EEE">
        <w:rPr>
          <w:b/>
          <w:i/>
          <w:color w:val="auto"/>
          <w:sz w:val="24"/>
          <w:szCs w:val="24"/>
          <w:lang w:bidi="ar-SA"/>
        </w:rPr>
        <w:t xml:space="preserve">товариством з обмеженою відповідальністю </w:t>
      </w:r>
      <w:r w:rsidR="000B1E6A" w:rsidRPr="00E85EEE">
        <w:rPr>
          <w:b/>
          <w:i/>
          <w:color w:val="auto"/>
          <w:sz w:val="24"/>
          <w:szCs w:val="24"/>
          <w:lang w:bidi="ar-SA"/>
        </w:rPr>
        <w:t xml:space="preserve">«КОСМОПОЛІТ 2016» </w:t>
      </w:r>
      <w:r w:rsidR="004A0E56" w:rsidRPr="00E85EEE">
        <w:rPr>
          <w:b/>
          <w:i/>
          <w:color w:val="auto"/>
          <w:sz w:val="24"/>
          <w:szCs w:val="24"/>
          <w:lang w:bidi="ar-SA"/>
        </w:rPr>
        <w:t xml:space="preserve">на новий строк </w:t>
      </w:r>
      <w:r w:rsidRPr="00E85EEE">
        <w:rPr>
          <w:b/>
          <w:i/>
          <w:sz w:val="24"/>
          <w:szCs w:val="24"/>
        </w:rPr>
        <w:t>договору оренди</w:t>
      </w:r>
      <w:r w:rsidR="000B1E6A" w:rsidRPr="00E85EEE">
        <w:rPr>
          <w:b/>
          <w:i/>
          <w:sz w:val="24"/>
          <w:szCs w:val="24"/>
        </w:rPr>
        <w:t xml:space="preserve"> земельної ділянки</w:t>
      </w:r>
      <w:r w:rsidRPr="00E85EEE">
        <w:rPr>
          <w:b/>
          <w:i/>
          <w:sz w:val="24"/>
          <w:szCs w:val="24"/>
        </w:rPr>
        <w:t xml:space="preserve"> </w:t>
      </w:r>
      <w:r w:rsidR="00B064DC" w:rsidRPr="00E85EEE">
        <w:rPr>
          <w:b/>
          <w:i/>
          <w:sz w:val="24"/>
          <w:szCs w:val="24"/>
        </w:rPr>
        <w:t xml:space="preserve">від </w:t>
      </w:r>
      <w:r w:rsidR="00531BB2" w:rsidRPr="00E85EEE">
        <w:rPr>
          <w:b/>
          <w:i/>
          <w:iCs/>
          <w:sz w:val="24"/>
          <w:szCs w:val="24"/>
        </w:rPr>
        <w:t>02 грудня 2021 року № 2307</w:t>
      </w:r>
      <w:r w:rsidR="004A0E56" w:rsidRPr="00E85EEE">
        <w:rPr>
          <w:b/>
          <w:i/>
          <w:iCs/>
          <w:sz w:val="24"/>
          <w:szCs w:val="24"/>
        </w:rPr>
        <w:t xml:space="preserve"> </w:t>
      </w:r>
      <w:r w:rsidR="001423EB" w:rsidRPr="00E85EEE">
        <w:rPr>
          <w:b/>
          <w:i/>
          <w:sz w:val="24"/>
          <w:szCs w:val="24"/>
        </w:rPr>
        <w:t>для обслуговування та ремонту об'єктів інженерної, транспортної, енергетичної інфраструктури, об'єктів зв'язку та дорожнього господарства (крім об'єктів дорожнього сервісу) (заїзди-виїзди)  на вул. Вадима Гетьмана, 6  у Солом'янському районі м. Києва</w:t>
      </w:r>
    </w:p>
    <w:p w14:paraId="4F91FA68" w14:textId="77777777" w:rsidR="001423EB" w:rsidRPr="00E85EEE" w:rsidRDefault="001423EB" w:rsidP="001423EB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</w:p>
    <w:p w14:paraId="04A53D07" w14:textId="11025959" w:rsidR="00694D51" w:rsidRPr="00E85EEE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E85EEE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E85EEE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E85EEE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85EEE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E85EEE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33CF2902" w:rsidR="002139E2" w:rsidRPr="00E85EEE" w:rsidRDefault="004A0E56" w:rsidP="00865A99">
            <w:pPr>
              <w:pStyle w:val="a7"/>
              <w:shd w:val="clear" w:color="auto" w:fill="auto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 xml:space="preserve">Товариство з обмеженою відповідальністю </w:t>
            </w:r>
            <w:r w:rsidR="00C55118" w:rsidRPr="00E85EEE">
              <w:rPr>
                <w:i/>
                <w:sz w:val="24"/>
                <w:szCs w:val="24"/>
              </w:rPr>
              <w:t>«КОСМОПОЛІТ 2016»</w:t>
            </w:r>
            <w:r w:rsidR="000B1E6A" w:rsidRPr="00E85EEE">
              <w:rPr>
                <w:i/>
                <w:sz w:val="24"/>
                <w:szCs w:val="24"/>
              </w:rPr>
              <w:t xml:space="preserve"> (</w:t>
            </w:r>
            <w:r w:rsidR="00FF0A55" w:rsidRPr="00E85EEE">
              <w:rPr>
                <w:i/>
                <w:sz w:val="24"/>
                <w:szCs w:val="24"/>
              </w:rPr>
              <w:t>ЄДРПОУ</w:t>
            </w:r>
            <w:r w:rsidR="002B5778" w:rsidRPr="00E85EEE">
              <w:rPr>
                <w:i/>
                <w:sz w:val="24"/>
                <w:szCs w:val="24"/>
              </w:rPr>
              <w:t xml:space="preserve"> </w:t>
            </w:r>
            <w:r w:rsidR="000B1E6A" w:rsidRPr="00E85EEE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41018978</w:t>
            </w:r>
            <w:r w:rsidRPr="00E85EEE">
              <w:rPr>
                <w:i/>
                <w:color w:val="auto"/>
                <w:sz w:val="24"/>
                <w:szCs w:val="24"/>
                <w:lang w:bidi="ar-SA"/>
              </w:rPr>
              <w:t>) (далі – Товариство)</w:t>
            </w:r>
          </w:p>
        </w:tc>
      </w:tr>
      <w:tr w:rsidR="00E94376" w:rsidRPr="00E85EEE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E85EEE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85EEE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E85EE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85EEE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BD6B0A2" w14:textId="1A256460" w:rsidR="007812BA" w:rsidRPr="00E85EEE" w:rsidRDefault="00776E89" w:rsidP="005D67B0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85EEE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2C95E869" w14:textId="77777777" w:rsidR="00440985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КОМПАНІЯ З ОБМЕЖЕНОЮ ВІДПОВІДАЛЬНІСТЮ СТЕЙТВУД ТРЕЙДІНГ ЕНД ІНВЕСТМЕНТС ЛІМІТЕД (STATEWOOD TRADING &amp; INVESTMENTS LIMITED)</w:t>
            </w:r>
          </w:p>
          <w:p w14:paraId="0E01D718" w14:textId="17DDC54C" w:rsidR="00440985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 xml:space="preserve">Адреса засновника: Кіпр, 060, місто Нікосія, Платея Елефтеріас, Мітсі Білдінг, 1-й поверх, вулиця Стасіноу, будинок 1, </w:t>
            </w:r>
            <w:r w:rsidR="00D712FC" w:rsidRPr="00E85EEE">
              <w:rPr>
                <w:i/>
                <w:sz w:val="24"/>
                <w:szCs w:val="24"/>
              </w:rPr>
              <w:t>квартира/офіс 4</w:t>
            </w:r>
          </w:p>
          <w:p w14:paraId="1FE4D5CB" w14:textId="77777777" w:rsidR="00440985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Розмір внеску до статутного фонду: 81 531 732,24 грн</w:t>
            </w:r>
          </w:p>
          <w:p w14:paraId="4BE0675B" w14:textId="77777777" w:rsidR="00440985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Частка (%): 36,52%</w:t>
            </w:r>
          </w:p>
          <w:p w14:paraId="7A21B7D8" w14:textId="27BBE1F2" w:rsidR="00440985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КОМПАНІЯ З ОБМЕЖЕНОЮ ВІДПОВІДАЛЬНІСТЮ ВІШЕР ІНВЕСТМЕНТС ЛІМІТЕД</w:t>
            </w:r>
          </w:p>
          <w:p w14:paraId="7A96D9AB" w14:textId="0F37EA29" w:rsidR="00440985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Адреса засновника: Кіпр, Стасіноу, 1, Мітсі Білдінг 1, 1-</w:t>
            </w:r>
            <w:r w:rsidR="00EB2D54" w:rsidRPr="00E85EEE">
              <w:rPr>
                <w:i/>
                <w:sz w:val="24"/>
                <w:szCs w:val="24"/>
              </w:rPr>
              <w:t>й</w:t>
            </w:r>
            <w:r w:rsidRPr="00E85EEE">
              <w:rPr>
                <w:i/>
                <w:sz w:val="24"/>
                <w:szCs w:val="24"/>
              </w:rPr>
              <w:t xml:space="preserve"> </w:t>
            </w:r>
            <w:r w:rsidR="00EB2D54" w:rsidRPr="00E85EEE">
              <w:rPr>
                <w:i/>
                <w:sz w:val="24"/>
                <w:szCs w:val="24"/>
              </w:rPr>
              <w:t>поверх</w:t>
            </w:r>
            <w:r w:rsidRPr="00E85EEE">
              <w:rPr>
                <w:i/>
                <w:sz w:val="24"/>
                <w:szCs w:val="24"/>
              </w:rPr>
              <w:t xml:space="preserve">, </w:t>
            </w:r>
            <w:r w:rsidR="00EB2D54" w:rsidRPr="00E85EEE">
              <w:rPr>
                <w:i/>
                <w:sz w:val="24"/>
                <w:szCs w:val="24"/>
              </w:rPr>
              <w:t>квартира/офіс</w:t>
            </w:r>
            <w:r w:rsidR="00D712FC" w:rsidRPr="00E85EEE">
              <w:rPr>
                <w:i/>
                <w:sz w:val="24"/>
                <w:szCs w:val="24"/>
              </w:rPr>
              <w:t xml:space="preserve"> 4</w:t>
            </w:r>
            <w:r w:rsidRPr="00E85EEE">
              <w:rPr>
                <w:i/>
                <w:sz w:val="24"/>
                <w:szCs w:val="24"/>
              </w:rPr>
              <w:t xml:space="preserve">, </w:t>
            </w:r>
            <w:r w:rsidR="00EB2D54" w:rsidRPr="00E85EEE">
              <w:rPr>
                <w:i/>
                <w:sz w:val="24"/>
                <w:szCs w:val="24"/>
              </w:rPr>
              <w:t>Платея Елефтеріас</w:t>
            </w:r>
            <w:r w:rsidRPr="00E85EEE">
              <w:rPr>
                <w:i/>
                <w:sz w:val="24"/>
                <w:szCs w:val="24"/>
              </w:rPr>
              <w:t xml:space="preserve">, 1060, </w:t>
            </w:r>
            <w:r w:rsidR="00EB2D54" w:rsidRPr="00E85EEE">
              <w:rPr>
                <w:i/>
                <w:sz w:val="24"/>
                <w:szCs w:val="24"/>
              </w:rPr>
              <w:t xml:space="preserve">                              м</w:t>
            </w:r>
            <w:r w:rsidRPr="00E85EEE">
              <w:rPr>
                <w:i/>
                <w:sz w:val="24"/>
                <w:szCs w:val="24"/>
              </w:rPr>
              <w:t xml:space="preserve">. </w:t>
            </w:r>
            <w:r w:rsidR="00EB2D54" w:rsidRPr="00E85EEE">
              <w:rPr>
                <w:i/>
                <w:sz w:val="24"/>
                <w:szCs w:val="24"/>
              </w:rPr>
              <w:t>Нікосія, Кіпр</w:t>
            </w:r>
          </w:p>
          <w:p w14:paraId="385050DE" w14:textId="77777777" w:rsidR="00440985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Розмір внеску до статутного фонду: 81 531 732,24 грн</w:t>
            </w:r>
          </w:p>
          <w:p w14:paraId="0422F238" w14:textId="77777777" w:rsidR="00440985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Частка (%): 36,52%</w:t>
            </w:r>
          </w:p>
          <w:p w14:paraId="2AD00431" w14:textId="62BF54E1" w:rsidR="00440985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КОМПАНІ</w:t>
            </w:r>
            <w:r w:rsidR="00EB2D54" w:rsidRPr="00E85EEE">
              <w:rPr>
                <w:i/>
                <w:sz w:val="24"/>
                <w:szCs w:val="24"/>
              </w:rPr>
              <w:t>Я З ОБМЕЖЕНОЮ ВІДПОВІДАЛЬНІСТЮ «МІЛТАУЕР ПРОПЕРТІС ЛІМІТЕД»</w:t>
            </w:r>
          </w:p>
          <w:p w14:paraId="093D8978" w14:textId="59B15ADE" w:rsidR="00440985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 xml:space="preserve">Адреса засновника: Кіпр, 060, </w:t>
            </w:r>
            <w:r w:rsidR="00EB2D54" w:rsidRPr="00E85EEE">
              <w:rPr>
                <w:i/>
                <w:sz w:val="24"/>
                <w:szCs w:val="24"/>
              </w:rPr>
              <w:t>місто</w:t>
            </w:r>
            <w:r w:rsidRPr="00E85EEE">
              <w:rPr>
                <w:i/>
                <w:sz w:val="24"/>
                <w:szCs w:val="24"/>
              </w:rPr>
              <w:t xml:space="preserve"> </w:t>
            </w:r>
            <w:r w:rsidR="00EB2D54" w:rsidRPr="00E85EEE">
              <w:rPr>
                <w:i/>
                <w:sz w:val="24"/>
                <w:szCs w:val="24"/>
              </w:rPr>
              <w:t>Нікосія, Платея Елефтеріас</w:t>
            </w:r>
            <w:r w:rsidRPr="00E85EEE">
              <w:rPr>
                <w:i/>
                <w:sz w:val="24"/>
                <w:szCs w:val="24"/>
              </w:rPr>
              <w:t xml:space="preserve">, </w:t>
            </w:r>
            <w:r w:rsidR="00EB2D54" w:rsidRPr="00E85EEE">
              <w:rPr>
                <w:i/>
                <w:sz w:val="24"/>
                <w:szCs w:val="24"/>
              </w:rPr>
              <w:t>Мітсі Білдінг</w:t>
            </w:r>
            <w:r w:rsidRPr="00E85EEE">
              <w:rPr>
                <w:i/>
                <w:sz w:val="24"/>
                <w:szCs w:val="24"/>
              </w:rPr>
              <w:t xml:space="preserve">, </w:t>
            </w:r>
            <w:r w:rsidR="00EB2D54" w:rsidRPr="00E85EEE">
              <w:rPr>
                <w:i/>
                <w:sz w:val="24"/>
                <w:szCs w:val="24"/>
              </w:rPr>
              <w:t>1-й поверх, вулиця Стасіноу</w:t>
            </w:r>
            <w:r w:rsidRPr="00E85EEE">
              <w:rPr>
                <w:i/>
                <w:sz w:val="24"/>
                <w:szCs w:val="24"/>
              </w:rPr>
              <w:t xml:space="preserve">, </w:t>
            </w:r>
            <w:r w:rsidR="00EB2D54" w:rsidRPr="00E85EEE">
              <w:rPr>
                <w:i/>
                <w:sz w:val="24"/>
                <w:szCs w:val="24"/>
              </w:rPr>
              <w:t>будинок 1, квартира/офіс</w:t>
            </w:r>
            <w:r w:rsidR="00D712FC" w:rsidRPr="00E85EEE">
              <w:rPr>
                <w:i/>
                <w:sz w:val="24"/>
                <w:szCs w:val="24"/>
              </w:rPr>
              <w:t xml:space="preserve"> 4</w:t>
            </w:r>
            <w:r w:rsidR="00EB2D54" w:rsidRPr="00E85EEE">
              <w:rPr>
                <w:i/>
                <w:sz w:val="24"/>
                <w:szCs w:val="24"/>
              </w:rPr>
              <w:t xml:space="preserve"> </w:t>
            </w:r>
          </w:p>
          <w:p w14:paraId="6C7627BF" w14:textId="77777777" w:rsidR="00440985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Розмір внеску до статутного фонду: 30 086 400,00 грн</w:t>
            </w:r>
          </w:p>
          <w:p w14:paraId="239132D9" w14:textId="77777777" w:rsidR="00440985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Частка (%): 13,48%</w:t>
            </w:r>
          </w:p>
          <w:p w14:paraId="21273B30" w14:textId="77777777" w:rsidR="00440985" w:rsidRPr="00E85EEE" w:rsidRDefault="00440985" w:rsidP="00EB2D54">
            <w:pPr>
              <w:pStyle w:val="a7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АКЦІОНЕРНЕ ТОВАРИСТВО «ЗАКРИТИЙ НЕДИВЕРСИФІКОВАНИЙ ВЕНЧУРНИЙ КОРПОРАТИВНИЙ ІНВЕСТИЦІЙНИЙ ФОНД «ВІШЕР УКРАЇНА»</w:t>
            </w:r>
          </w:p>
          <w:p w14:paraId="791664C5" w14:textId="77777777" w:rsidR="00440985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Код ЄДРПОУ засновника: 43951133</w:t>
            </w:r>
          </w:p>
          <w:p w14:paraId="7DC94312" w14:textId="6D70A394" w:rsidR="00440985" w:rsidRPr="00E85EEE" w:rsidRDefault="00EB2D54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Адреса засновника: Україна</w:t>
            </w:r>
            <w:r w:rsidR="00440985" w:rsidRPr="00E85EEE">
              <w:rPr>
                <w:i/>
                <w:sz w:val="24"/>
                <w:szCs w:val="24"/>
              </w:rPr>
              <w:t>, місто Київ, вул.</w:t>
            </w:r>
            <w:r w:rsidRPr="00E85EEE">
              <w:rPr>
                <w:i/>
                <w:sz w:val="24"/>
                <w:szCs w:val="24"/>
              </w:rPr>
              <w:t xml:space="preserve"> </w:t>
            </w:r>
            <w:r w:rsidR="00440985" w:rsidRPr="00E85EEE">
              <w:rPr>
                <w:i/>
                <w:sz w:val="24"/>
                <w:szCs w:val="24"/>
              </w:rPr>
              <w:t>Гет</w:t>
            </w:r>
            <w:r w:rsidRPr="00E85EEE">
              <w:rPr>
                <w:i/>
                <w:sz w:val="24"/>
                <w:szCs w:val="24"/>
              </w:rPr>
              <w:t>ьмана Вадима</w:t>
            </w:r>
          </w:p>
          <w:p w14:paraId="1B388A9A" w14:textId="77777777" w:rsidR="00440985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Розмір внеску до статутного фонду: 30 086 400,00 грн</w:t>
            </w:r>
          </w:p>
          <w:p w14:paraId="6643096C" w14:textId="5931CE50" w:rsidR="00E94376" w:rsidRPr="00E85EEE" w:rsidRDefault="00440985" w:rsidP="0044098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Частка (%): 13,48%</w:t>
            </w:r>
          </w:p>
        </w:tc>
      </w:tr>
      <w:tr w:rsidR="00E94376" w:rsidRPr="00E85EEE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Pr="00E85EE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85EEE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7F7364" w14:textId="14C1BF32" w:rsidR="00E94376" w:rsidRPr="00E85EE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85EEE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6BB2F2AF" w14:textId="1AA372B5" w:rsidR="002139E2" w:rsidRPr="009A129D" w:rsidRDefault="002139E2" w:rsidP="002139E2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9A129D">
              <w:rPr>
                <w:rStyle w:val="name"/>
                <w:b/>
                <w:i/>
                <w:bdr w:val="none" w:sz="0" w:space="0" w:color="auto" w:frame="1"/>
                <w:lang w:val="uk-UA"/>
              </w:rPr>
              <w:t>Вишняков Олег Володимирович</w:t>
            </w:r>
            <w:r w:rsidRPr="009A129D">
              <w:rPr>
                <w:b/>
                <w:i/>
                <w:lang w:val="uk-UA"/>
              </w:rPr>
              <w:br/>
              <w:t xml:space="preserve">Україна, 03062, </w:t>
            </w:r>
            <w:r w:rsidR="00865A99" w:rsidRPr="009A129D">
              <w:rPr>
                <w:b/>
                <w:i/>
                <w:lang w:val="uk-UA"/>
              </w:rPr>
              <w:t>місто Київ, вул.Нивська</w:t>
            </w:r>
          </w:p>
          <w:p w14:paraId="4B150FEC" w14:textId="77777777" w:rsidR="002139E2" w:rsidRPr="009A129D" w:rsidRDefault="002139E2" w:rsidP="002139E2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9A129D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Тип бенефіціарного володіння: </w:t>
            </w:r>
            <w:r w:rsidRPr="009A129D">
              <w:rPr>
                <w:b/>
                <w:i/>
                <w:lang w:val="uk-UA"/>
              </w:rPr>
              <w:t>Не прямий вирішальний вплив</w:t>
            </w:r>
          </w:p>
          <w:p w14:paraId="1C7A8B69" w14:textId="5EDA50E8" w:rsidR="00E94376" w:rsidRPr="009A129D" w:rsidRDefault="002139E2" w:rsidP="00865A9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lang w:val="uk-UA"/>
              </w:rPr>
            </w:pPr>
            <w:r w:rsidRPr="009A129D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Відсоток частки статутного капіталу або відсоток права голосу (непрямий вплив): </w:t>
            </w:r>
            <w:r w:rsidRPr="009A129D">
              <w:rPr>
                <w:b/>
                <w:i/>
                <w:lang w:val="uk-UA"/>
              </w:rPr>
              <w:t>50</w:t>
            </w:r>
          </w:p>
        </w:tc>
      </w:tr>
      <w:tr w:rsidR="00865A99" w:rsidRPr="00E85EEE" w14:paraId="1B220BC6" w14:textId="77777777" w:rsidTr="00430CA4">
        <w:trPr>
          <w:cantSplit/>
          <w:trHeight w:val="704"/>
        </w:trPr>
        <w:tc>
          <w:tcPr>
            <w:tcW w:w="2977" w:type="dxa"/>
          </w:tcPr>
          <w:p w14:paraId="52B24E6F" w14:textId="77777777" w:rsidR="00865A99" w:rsidRPr="00E85EEE" w:rsidRDefault="00865A9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60F242" w14:textId="1C2EC713" w:rsidR="00865A99" w:rsidRPr="009A129D" w:rsidRDefault="00865A99" w:rsidP="00865A9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9A129D">
              <w:rPr>
                <w:rStyle w:val="name"/>
                <w:b/>
                <w:i/>
                <w:bdr w:val="none" w:sz="0" w:space="0" w:color="auto" w:frame="1"/>
                <w:lang w:val="uk-UA"/>
              </w:rPr>
              <w:t>Мартін Максім</w:t>
            </w:r>
            <w:r w:rsidRPr="009A129D">
              <w:rPr>
                <w:b/>
                <w:i/>
                <w:lang w:val="uk-UA"/>
              </w:rPr>
              <w:br/>
              <w:t xml:space="preserve">Швейцарія, 6047, Каштаніенбаум, Альвінден 12Швейцарія,  Каштаніенбаум, Альвінден </w:t>
            </w:r>
          </w:p>
          <w:p w14:paraId="443A87BF" w14:textId="77777777" w:rsidR="00865A99" w:rsidRPr="009A129D" w:rsidRDefault="00865A99" w:rsidP="00865A9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9A129D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Тип бенефіціарного володіння: </w:t>
            </w:r>
            <w:r w:rsidRPr="009A129D">
              <w:rPr>
                <w:b/>
                <w:i/>
                <w:lang w:val="uk-UA"/>
              </w:rPr>
              <w:t>Не прямий вирішальний вплив</w:t>
            </w:r>
          </w:p>
          <w:p w14:paraId="1D77E1E7" w14:textId="30959E18" w:rsidR="00865A99" w:rsidRPr="009A129D" w:rsidRDefault="00865A99" w:rsidP="00865A9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Style w:val="name"/>
                <w:b/>
                <w:i/>
                <w:bdr w:val="none" w:sz="0" w:space="0" w:color="auto" w:frame="1"/>
                <w:lang w:val="uk-UA"/>
              </w:rPr>
            </w:pPr>
            <w:r w:rsidRPr="009A129D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Відсоток частки статутного капіталу або відсоток права голосу (непрямий вплив): </w:t>
            </w:r>
            <w:r w:rsidRPr="009A129D">
              <w:rPr>
                <w:b/>
                <w:i/>
                <w:lang w:val="uk-UA"/>
              </w:rPr>
              <w:t>50</w:t>
            </w:r>
          </w:p>
        </w:tc>
      </w:tr>
      <w:tr w:rsidR="00E94376" w:rsidRPr="00E85EEE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E85EEE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85EEE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7CFF67C0" w:rsidR="00E94376" w:rsidRPr="00E85EEE" w:rsidRDefault="004A0E5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E85EEE">
              <w:t xml:space="preserve"> </w:t>
            </w:r>
            <w:r w:rsidRPr="00E85EEE">
              <w:rPr>
                <w:b/>
                <w:i/>
                <w:color w:val="auto"/>
                <w:sz w:val="24"/>
                <w:szCs w:val="24"/>
                <w:lang w:bidi="ar-SA"/>
              </w:rPr>
              <w:t>від 02.09.2024 № 02/09/2024 та від 04.11.2024 № 04/11/2024</w:t>
            </w:r>
            <w:r w:rsidR="00905988" w:rsidRPr="00E85EEE">
              <w:rPr>
                <w:b/>
                <w:i/>
                <w:sz w:val="24"/>
                <w:szCs w:val="24"/>
              </w:rPr>
              <w:t xml:space="preserve"> </w:t>
            </w:r>
            <w:r w:rsidRPr="00E85EEE">
              <w:rPr>
                <w:b/>
                <w:i/>
                <w:sz w:val="24"/>
                <w:szCs w:val="24"/>
              </w:rPr>
              <w:t xml:space="preserve">               (справа </w:t>
            </w:r>
            <w:r w:rsidR="00B34649" w:rsidRPr="00E85EEE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E85EEE">
              <w:rPr>
                <w:b/>
                <w:i/>
                <w:sz w:val="24"/>
                <w:szCs w:val="24"/>
              </w:rPr>
              <w:t>454055686</w:t>
            </w:r>
            <w:r w:rsidRPr="00E85EEE">
              <w:rPr>
                <w:b/>
                <w:i/>
                <w:sz w:val="24"/>
                <w:szCs w:val="24"/>
              </w:rPr>
              <w:t>)</w:t>
            </w:r>
          </w:p>
        </w:tc>
      </w:tr>
    </w:tbl>
    <w:p w14:paraId="0CA06CD8" w14:textId="2CCFB8E7" w:rsidR="008A338E" w:rsidRPr="00E85EE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Pr="00E85EEE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Pr="00E85EEE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E85EEE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E85EEE">
        <w:rPr>
          <w:sz w:val="24"/>
          <w:szCs w:val="24"/>
        </w:rPr>
        <w:t>2. Відомості про земельну ділянку (</w:t>
      </w:r>
      <w:r w:rsidR="00056A2A" w:rsidRPr="00E85EEE">
        <w:rPr>
          <w:sz w:val="24"/>
          <w:szCs w:val="24"/>
        </w:rPr>
        <w:t xml:space="preserve">кадастровий </w:t>
      </w:r>
      <w:r w:rsidRPr="00E85EEE">
        <w:rPr>
          <w:sz w:val="24"/>
          <w:szCs w:val="24"/>
        </w:rPr>
        <w:t xml:space="preserve">№ </w:t>
      </w:r>
      <w:r w:rsidR="00C55118" w:rsidRPr="00E85EEE">
        <w:rPr>
          <w:sz w:val="24"/>
          <w:szCs w:val="24"/>
        </w:rPr>
        <w:t>8000000000:69:152:0005</w:t>
      </w:r>
      <w:r w:rsidRPr="00E85EEE">
        <w:rPr>
          <w:sz w:val="24"/>
          <w:szCs w:val="24"/>
        </w:rPr>
        <w:t>)</w:t>
      </w:r>
      <w:r w:rsidR="00880A60" w:rsidRPr="00E85EEE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E85EEE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E85EEE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 xml:space="preserve"> </w:t>
            </w:r>
            <w:r w:rsidR="007B72F8" w:rsidRPr="00E85EEE">
              <w:rPr>
                <w:i/>
                <w:sz w:val="24"/>
                <w:szCs w:val="24"/>
              </w:rPr>
              <w:t>Місце розташування</w:t>
            </w:r>
            <w:r w:rsidR="007B72F8" w:rsidRPr="00E85EEE">
              <w:rPr>
                <w:sz w:val="24"/>
                <w:szCs w:val="24"/>
              </w:rPr>
              <w:t xml:space="preserve"> </w:t>
            </w:r>
            <w:r w:rsidR="007B72F8" w:rsidRPr="00E85EEE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E85EE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85EEE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E85EEE">
              <w:rPr>
                <w:b/>
                <w:i/>
                <w:sz w:val="24"/>
                <w:szCs w:val="24"/>
                <w:shd w:val="clear" w:color="auto" w:fill="FFFFFF"/>
              </w:rPr>
              <w:t>вул. Вадима Гетьмана, 6  у Солом'янському районі</w:t>
            </w:r>
          </w:p>
        </w:tc>
      </w:tr>
      <w:tr w:rsidR="008A338E" w:rsidRPr="00E85EEE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E85EEE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 xml:space="preserve"> </w:t>
            </w:r>
            <w:r w:rsidR="007B72F8" w:rsidRPr="00E85EEE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E85EEE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85EEE">
              <w:rPr>
                <w:b/>
                <w:i/>
                <w:iCs/>
                <w:sz w:val="24"/>
                <w:szCs w:val="24"/>
              </w:rPr>
              <w:t>0,1209 га</w:t>
            </w:r>
          </w:p>
        </w:tc>
      </w:tr>
      <w:tr w:rsidR="008A338E" w:rsidRPr="00E85EEE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E85EEE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 xml:space="preserve"> </w:t>
            </w:r>
            <w:r w:rsidR="007B72F8" w:rsidRPr="00E85EEE">
              <w:rPr>
                <w:i/>
                <w:sz w:val="24"/>
                <w:szCs w:val="24"/>
              </w:rPr>
              <w:t xml:space="preserve">Вид та термін </w:t>
            </w:r>
            <w:r w:rsidR="00FB154C" w:rsidRPr="00E85EEE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291A1D3B" w:rsidR="008A338E" w:rsidRPr="00E85EEE" w:rsidRDefault="00CC4E46" w:rsidP="004A0E5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85EEE">
              <w:rPr>
                <w:b/>
                <w:i/>
                <w:sz w:val="24"/>
                <w:szCs w:val="24"/>
              </w:rPr>
              <w:t>о</w:t>
            </w:r>
            <w:r w:rsidR="0091277B" w:rsidRPr="00E85EEE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E85EEE">
              <w:rPr>
                <w:b/>
                <w:i/>
                <w:sz w:val="24"/>
                <w:szCs w:val="24"/>
              </w:rPr>
              <w:t>3</w:t>
            </w:r>
            <w:r w:rsidR="0091277B" w:rsidRPr="00E85EEE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A9597A" w:rsidRPr="00E85EEE">
              <w:rPr>
                <w:b/>
                <w:i/>
                <w:sz w:val="24"/>
                <w:szCs w:val="24"/>
              </w:rPr>
              <w:t>роки</w:t>
            </w:r>
            <w:r w:rsidR="00B51FA5" w:rsidRPr="00E85EEE">
              <w:rPr>
                <w:b/>
                <w:i/>
                <w:sz w:val="24"/>
                <w:szCs w:val="24"/>
              </w:rPr>
              <w:t xml:space="preserve"> </w:t>
            </w:r>
            <w:r w:rsidRPr="00E85EEE">
              <w:rPr>
                <w:b/>
                <w:i/>
                <w:sz w:val="24"/>
                <w:szCs w:val="24"/>
              </w:rPr>
              <w:t>(</w:t>
            </w:r>
            <w:r w:rsidR="004A0E56" w:rsidRPr="00E85EEE">
              <w:rPr>
                <w:b/>
                <w:i/>
                <w:sz w:val="24"/>
                <w:szCs w:val="24"/>
              </w:rPr>
              <w:t>укладення договору оренди земельної ділянки на новий строк з 03.12.2024</w:t>
            </w:r>
            <w:r w:rsidR="00B51FA5" w:rsidRPr="00E85EEE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E85EEE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E85EEE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E85EEE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2E554BF9" w:rsidR="006764C8" w:rsidRPr="00E85EEE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E85EEE">
              <w:rPr>
                <w:b/>
                <w:i/>
                <w:sz w:val="24"/>
                <w:szCs w:val="24"/>
              </w:rPr>
              <w:t>12.04</w:t>
            </w:r>
            <w:r w:rsidR="005769B6" w:rsidRPr="00E85EEE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E85EEE">
              <w:rPr>
                <w:b/>
                <w:i/>
                <w:sz w:val="24"/>
                <w:szCs w:val="24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E85EEE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E85EEE">
              <w:rPr>
                <w:b/>
                <w:i/>
                <w:sz w:val="24"/>
                <w:szCs w:val="24"/>
              </w:rPr>
              <w:t xml:space="preserve">для обслуговування та ремонту об'єктів інженерної, транспортної, енергетичної інфраструктури, об'єктів зв'язку та дорожнього господарства (крім об'єктів дорожнього сервісу) (заїзди-виїзди) </w:t>
            </w:r>
          </w:p>
        </w:tc>
      </w:tr>
      <w:tr w:rsidR="006764C8" w:rsidRPr="00E85EEE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E85EEE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E85EEE">
              <w:rPr>
                <w:iCs w:val="0"/>
                <w:sz w:val="24"/>
                <w:szCs w:val="24"/>
              </w:rPr>
              <w:t xml:space="preserve"> </w:t>
            </w:r>
            <w:r w:rsidR="006764C8" w:rsidRPr="00E85EEE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E85EEE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E85EEE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E85EEE">
              <w:rPr>
                <w:iCs w:val="0"/>
                <w:sz w:val="24"/>
                <w:szCs w:val="24"/>
              </w:rPr>
              <w:t xml:space="preserve"> </w:t>
            </w:r>
            <w:r w:rsidR="006764C8" w:rsidRPr="00E85EEE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E85EEE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E85EEE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E85EEE">
              <w:rPr>
                <w:iCs w:val="0"/>
                <w:sz w:val="18"/>
                <w:szCs w:val="18"/>
              </w:rPr>
              <w:t>(за поперед</w:t>
            </w:r>
            <w:r w:rsidR="00056A2A" w:rsidRPr="00E85EEE">
              <w:rPr>
                <w:iCs w:val="0"/>
                <w:sz w:val="18"/>
                <w:szCs w:val="18"/>
              </w:rPr>
              <w:t>нім</w:t>
            </w:r>
            <w:r w:rsidR="006764C8" w:rsidRPr="00E85EEE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2EE21264" w14:textId="77777777" w:rsidR="006D7E33" w:rsidRPr="00E85EEE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  <w:p w14:paraId="0DCAEE6E" w14:textId="7DF85443" w:rsidR="005D4205" w:rsidRPr="00E85EEE" w:rsidRDefault="005D4205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E85EEE">
              <w:rPr>
                <w:b/>
                <w:bCs/>
                <w:i/>
                <w:sz w:val="24"/>
                <w:szCs w:val="24"/>
              </w:rPr>
              <w:t>1 372 628,73</w:t>
            </w:r>
            <w:r w:rsidRPr="00E85EEE">
              <w:rPr>
                <w:b/>
                <w:i/>
                <w:sz w:val="24"/>
                <w:szCs w:val="24"/>
              </w:rPr>
              <w:t xml:space="preserve"> грн</w:t>
            </w:r>
          </w:p>
        </w:tc>
      </w:tr>
    </w:tbl>
    <w:p w14:paraId="1EE201F4" w14:textId="534BA03A" w:rsidR="008A338E" w:rsidRPr="00E85EEE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E85EEE">
        <w:rPr>
          <w:sz w:val="18"/>
          <w:szCs w:val="18"/>
        </w:rPr>
        <w:t>*</w:t>
      </w:r>
      <w:r w:rsidR="006A19DF" w:rsidRPr="00E85EEE">
        <w:rPr>
          <w:sz w:val="18"/>
          <w:szCs w:val="18"/>
        </w:rPr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5F719EF1" w14:textId="2D5B5AED" w:rsidR="008A338E" w:rsidRPr="00E85EEE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E85EE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 w:rsidRPr="00E85EEE">
        <w:rPr>
          <w:b/>
          <w:bCs/>
          <w:i w:val="0"/>
          <w:iCs w:val="0"/>
          <w:sz w:val="24"/>
          <w:szCs w:val="24"/>
        </w:rPr>
        <w:t>.</w:t>
      </w:r>
    </w:p>
    <w:p w14:paraId="509D551C" w14:textId="571C1F6E" w:rsidR="006A19DF" w:rsidRPr="00E85EEE" w:rsidRDefault="006A19DF" w:rsidP="006F3A51">
      <w:pPr>
        <w:pStyle w:val="af1"/>
        <w:ind w:firstLine="426"/>
        <w:jc w:val="both"/>
        <w:rPr>
          <w:rFonts w:ascii="Times New Roman" w:hAnsi="Times New Roman" w:cs="Times New Roman"/>
          <w:i/>
        </w:rPr>
      </w:pPr>
      <w:r w:rsidRPr="00E85EEE">
        <w:rPr>
          <w:rFonts w:ascii="Times New Roman" w:hAnsi="Times New Roman" w:cs="Times New Roman"/>
        </w:rPr>
        <w:t xml:space="preserve">Розглянувши звернення зацікавленої особи, відповідно до Земельного кодексу України, </w:t>
      </w:r>
      <w:r w:rsidR="00E85EEE" w:rsidRPr="00E85EEE">
        <w:rPr>
          <w:rFonts w:ascii="Times New Roman" w:hAnsi="Times New Roman" w:cs="Times New Roman"/>
        </w:rPr>
        <w:t xml:space="preserve">статті 33 </w:t>
      </w:r>
      <w:r w:rsidRPr="00E85EEE">
        <w:rPr>
          <w:rFonts w:ascii="Times New Roman" w:hAnsi="Times New Roman" w:cs="Times New Roman"/>
        </w:rPr>
        <w:t>За</w:t>
      </w:r>
      <w:r w:rsidR="006F3A51" w:rsidRPr="00E85EEE">
        <w:rPr>
          <w:rFonts w:ascii="Times New Roman" w:hAnsi="Times New Roman" w:cs="Times New Roman"/>
        </w:rPr>
        <w:t xml:space="preserve">кону України «Про оренду землі», </w:t>
      </w:r>
      <w:r w:rsidRPr="00E85EEE">
        <w:rPr>
          <w:rFonts w:ascii="Times New Roman" w:hAnsi="Times New Roman" w:cs="Times New Roman"/>
        </w:rPr>
        <w:t>Департаментом земельних ресурсів виконавчого органу Київської міської ради (Київської міської державної адміністрації)</w:t>
      </w:r>
      <w:r w:rsidR="00F94313" w:rsidRPr="00E85EEE">
        <w:rPr>
          <w:rFonts w:ascii="Times New Roman" w:hAnsi="Times New Roman" w:cs="Times New Roman"/>
        </w:rPr>
        <w:t xml:space="preserve"> (далі – Департамент)</w:t>
      </w:r>
      <w:r w:rsidRPr="00E85EEE">
        <w:rPr>
          <w:rFonts w:ascii="Times New Roman" w:hAnsi="Times New Roman" w:cs="Times New Roman"/>
        </w:rPr>
        <w:t xml:space="preserve"> розроблено цей проєкт рішення.</w:t>
      </w:r>
    </w:p>
    <w:p w14:paraId="54A31108" w14:textId="77777777" w:rsidR="006A19DF" w:rsidRPr="00E85EEE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E85EEE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E85EEE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E85EEE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E85EE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E85EEE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E85EEE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E85EEE">
        <w:rPr>
          <w:sz w:val="24"/>
          <w:szCs w:val="24"/>
        </w:rPr>
        <w:t>5. О</w:t>
      </w:r>
      <w:r w:rsidR="00FC32B6" w:rsidRPr="00E85EEE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E85EEE" w14:paraId="3425DFB0" w14:textId="77777777" w:rsidTr="00565F55">
        <w:trPr>
          <w:cantSplit/>
          <w:trHeight w:val="20"/>
        </w:trPr>
        <w:tc>
          <w:tcPr>
            <w:tcW w:w="2972" w:type="dxa"/>
          </w:tcPr>
          <w:p w14:paraId="09EACFBD" w14:textId="77777777" w:rsidR="00776E89" w:rsidRPr="00E85EEE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85EEE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2A0DDEA" w14:textId="328758BA" w:rsidR="00823CCF" w:rsidRPr="00E85EEE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85EEE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5E096DCF" w14:textId="74310874" w:rsidR="00823CCF" w:rsidRPr="00E85EEE" w:rsidRDefault="00184E7D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85EEE">
              <w:rPr>
                <w:b w:val="0"/>
                <w:bCs w:val="0"/>
                <w:i/>
                <w:sz w:val="24"/>
                <w:szCs w:val="24"/>
              </w:rPr>
              <w:t>Вільн</w:t>
            </w:r>
            <w:r w:rsidR="00056A2A" w:rsidRPr="00E85EEE">
              <w:rPr>
                <w:b w:val="0"/>
                <w:bCs w:val="0"/>
                <w:i/>
                <w:sz w:val="24"/>
                <w:szCs w:val="24"/>
              </w:rPr>
              <w:t>а</w:t>
            </w:r>
            <w:r w:rsidRPr="00E85EEE">
              <w:rPr>
                <w:b w:val="0"/>
                <w:bCs w:val="0"/>
                <w:i/>
                <w:sz w:val="24"/>
                <w:szCs w:val="24"/>
              </w:rPr>
              <w:t xml:space="preserve"> від </w:t>
            </w:r>
            <w:r w:rsidR="0029210B" w:rsidRPr="00E85EEE">
              <w:rPr>
                <w:b w:val="0"/>
                <w:bCs w:val="0"/>
                <w:i/>
                <w:sz w:val="24"/>
                <w:szCs w:val="24"/>
              </w:rPr>
              <w:t xml:space="preserve">капітальної </w:t>
            </w:r>
            <w:r w:rsidRPr="00E85EEE">
              <w:rPr>
                <w:b w:val="0"/>
                <w:bCs w:val="0"/>
                <w:i/>
                <w:sz w:val="24"/>
                <w:szCs w:val="24"/>
              </w:rPr>
              <w:t>забудови.</w:t>
            </w:r>
            <w:r w:rsidR="00565F55" w:rsidRPr="00E85EEE">
              <w:rPr>
                <w:b w:val="0"/>
                <w:bCs w:val="0"/>
                <w:i/>
                <w:sz w:val="24"/>
                <w:szCs w:val="24"/>
              </w:rPr>
              <w:t xml:space="preserve"> З виїздом на місце розташування земельної ділянки встановлено, що на ділянці розміщується автомобільна стоянка поруч із ТРЦ «Космополіт». Ділянка не огороджена та не охороняється. Будь-які будівлі у межах ділянки відсутні </w:t>
            </w:r>
            <w:r w:rsidR="00FF0A55" w:rsidRPr="00E85EEE">
              <w:rPr>
                <w:b w:val="0"/>
                <w:bCs w:val="0"/>
                <w:i/>
                <w:sz w:val="24"/>
                <w:szCs w:val="24"/>
              </w:rPr>
              <w:t xml:space="preserve">(акт обстеження </w:t>
            </w:r>
            <w:r w:rsidR="007A5002" w:rsidRPr="00E85EEE">
              <w:rPr>
                <w:b w:val="0"/>
                <w:bCs w:val="0"/>
                <w:i/>
                <w:sz w:val="24"/>
                <w:szCs w:val="24"/>
              </w:rPr>
              <w:t xml:space="preserve">земельної ділянки </w:t>
            </w:r>
            <w:r w:rsidR="00565F55" w:rsidRPr="00E85EEE">
              <w:rPr>
                <w:b w:val="0"/>
                <w:bCs w:val="0"/>
                <w:i/>
                <w:sz w:val="24"/>
                <w:szCs w:val="24"/>
              </w:rPr>
              <w:t xml:space="preserve">від 22.10.2024 </w:t>
            </w:r>
            <w:r w:rsidR="00FF0A55" w:rsidRPr="00E85EEE">
              <w:rPr>
                <w:b w:val="0"/>
                <w:bCs w:val="0"/>
                <w:i/>
                <w:sz w:val="24"/>
                <w:szCs w:val="24"/>
              </w:rPr>
              <w:t>№</w:t>
            </w:r>
            <w:r w:rsidR="00565F55" w:rsidRPr="00E85EEE">
              <w:rPr>
                <w:b w:val="0"/>
                <w:bCs w:val="0"/>
                <w:i/>
                <w:sz w:val="24"/>
                <w:szCs w:val="24"/>
              </w:rPr>
              <w:t xml:space="preserve"> ДК/224-АО/2024</w:t>
            </w:r>
            <w:r w:rsidR="00FF0A55" w:rsidRPr="00E85EEE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  <w:p w14:paraId="506E57A9" w14:textId="7A4256D0" w:rsidR="00565F55" w:rsidRPr="00E85EEE" w:rsidRDefault="00565F55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23CCF" w:rsidRPr="00E85EEE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E85EEE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85EEE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19F635E3" w:rsidR="00823CCF" w:rsidRPr="00E85EE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85EEE">
              <w:rPr>
                <w:b w:val="0"/>
                <w:bCs w:val="0"/>
                <w:i/>
                <w:sz w:val="24"/>
                <w:szCs w:val="24"/>
              </w:rPr>
              <w:t>Де</w:t>
            </w:r>
            <w:r w:rsidR="00565F55" w:rsidRPr="00E85EEE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9A129D">
              <w:rPr>
                <w:b w:val="0"/>
                <w:bCs w:val="0"/>
                <w:i/>
                <w:sz w:val="24"/>
                <w:szCs w:val="24"/>
              </w:rPr>
              <w:t>альний план території відсутній</w:t>
            </w:r>
            <w:r w:rsidRPr="00E85EE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E85EEE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E85EEE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85EEE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E85EEE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E85EEE">
              <w:rPr>
                <w:b w:val="0"/>
                <w:i/>
                <w:sz w:val="24"/>
                <w:szCs w:val="24"/>
              </w:rPr>
              <w:t>п</w:t>
            </w:r>
            <w:r w:rsidR="00823CCF" w:rsidRPr="00E85EEE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E85EEE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85EEE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4D4B3C" w:rsidRPr="00E85EEE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E85EEE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0CD10334" w:rsidR="00823CCF" w:rsidRPr="00E85EEE" w:rsidRDefault="00C15D69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85EEE">
              <w:rPr>
                <w:b w:val="0"/>
                <w:bCs w:val="0"/>
                <w:i/>
                <w:sz w:val="24"/>
                <w:szCs w:val="24"/>
              </w:rPr>
              <w:t>Території промислові (існуючі)</w:t>
            </w:r>
            <w:r w:rsidR="00565F55" w:rsidRPr="00E85EE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E85EEE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E85EEE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="00823CCF" w:rsidRPr="00E85EEE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5ECE4E0C" w:rsidR="006A19DF" w:rsidRPr="00E85EE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85EE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85EE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85EE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</w:t>
            </w:r>
            <w:r w:rsidR="00565F55" w:rsidRPr="00E85EEE">
              <w:rPr>
                <w:b w:val="0"/>
                <w:bCs w:val="0"/>
                <w:i/>
                <w:sz w:val="24"/>
                <w:szCs w:val="24"/>
              </w:rPr>
              <w:t>ріальної громади міста Києва</w:t>
            </w:r>
            <w:r w:rsidRPr="00E85EE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24421739" w14:textId="77777777" w:rsidR="00565F55" w:rsidRPr="00E85EEE" w:rsidRDefault="006A19DF" w:rsidP="00F94313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85EE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85EE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85EE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E85EE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Pr="00E85EE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85EE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85EE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85EE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E85EE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12.04</w:t>
            </w:r>
            <w:r w:rsidRPr="00E85EE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0EC5BAC8" w14:textId="42B13B70" w:rsidR="00F94313" w:rsidRPr="00E85EEE" w:rsidRDefault="00F94313" w:rsidP="00F94313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23CCF" w:rsidRPr="00E85EEE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E85EEE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85EEE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85EEE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6E82454" w14:textId="5E422A20" w:rsidR="00823CCF" w:rsidRPr="00E85EEE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85EEE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505236E8" w14:textId="77777777" w:rsidR="00823CCF" w:rsidRPr="00E85EE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5EE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  <w:p w14:paraId="32C67EBC" w14:textId="3C6380D5" w:rsidR="00565F55" w:rsidRPr="00E85EEE" w:rsidRDefault="00565F55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114A1" w:rsidRPr="00E85EEE" w14:paraId="1E2872C4" w14:textId="77777777" w:rsidTr="00430CA4">
        <w:trPr>
          <w:cantSplit/>
          <w:trHeight w:val="1413"/>
        </w:trPr>
        <w:tc>
          <w:tcPr>
            <w:tcW w:w="2972" w:type="dxa"/>
          </w:tcPr>
          <w:p w14:paraId="2E935971" w14:textId="133942EC" w:rsidR="006114A1" w:rsidRPr="00E85EEE" w:rsidRDefault="006114A1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E85EEE">
              <w:rPr>
                <w:b w:val="0"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662" w:type="dxa"/>
          </w:tcPr>
          <w:p w14:paraId="34C69793" w14:textId="6A386483" w:rsidR="002156DB" w:rsidRPr="00E85EEE" w:rsidRDefault="002156DB" w:rsidP="002156D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5EEE">
              <w:rPr>
                <w:rFonts w:ascii="Times New Roman" w:eastAsia="Times New Roman" w:hAnsi="Times New Roman" w:cs="Times New Roman"/>
                <w:i/>
              </w:rPr>
              <w:t xml:space="preserve">Земельна ділянка відповідно до рішення Київської міської ради від  07.10.2021 № 2803/2844 передана Товариству в оренду на 3 роки для обслуговування та ремонту об'єктів інженерної, транспортної, енергетичної інфраструктури, об'єктів зв'язку та дорожнього господарства (крім об'єктів дорожнього сервісу) (заїзди-виїзди) на вул. Вадима Гетьмана, 6 у Солом'янському районі м. Києва  (договір оренди земельної ділянки від </w:t>
            </w:r>
            <w:r w:rsidRPr="00E85EEE">
              <w:rPr>
                <w:rFonts w:ascii="Times New Roman" w:eastAsia="Times New Roman" w:hAnsi="Times New Roman" w:cs="Times New Roman"/>
                <w:i/>
                <w:color w:val="auto"/>
              </w:rPr>
              <w:t>02.12.2021 № 2307</w:t>
            </w:r>
            <w:r w:rsidRPr="00E85EEE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41B1A77D" w14:textId="75828806" w:rsidR="002156DB" w:rsidRPr="00E85EEE" w:rsidRDefault="002156DB" w:rsidP="002156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85EEE">
              <w:rPr>
                <w:rFonts w:ascii="Times New Roman" w:eastAsia="Times New Roman" w:hAnsi="Times New Roman" w:cs="Times New Roman"/>
                <w:i/>
                <w:color w:val="auto"/>
              </w:rPr>
              <w:t>Термін оренди за договором до  02.12.2024.</w:t>
            </w:r>
          </w:p>
          <w:p w14:paraId="2BA9361B" w14:textId="2C7C6584" w:rsidR="002156DB" w:rsidRPr="00E85EEE" w:rsidRDefault="002156DB" w:rsidP="002156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371C6527" w14:textId="5098BE76" w:rsidR="002156DB" w:rsidRPr="00E85EEE" w:rsidRDefault="002156DB" w:rsidP="002156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85EEE">
              <w:rPr>
                <w:rFonts w:ascii="Times New Roman" w:eastAsia="Times New Roman" w:hAnsi="Times New Roman" w:cs="Times New Roman"/>
                <w:i/>
                <w:color w:val="auto"/>
              </w:rPr>
              <w:t>Згідно з ли</w:t>
            </w:r>
            <w:r w:rsidR="0018524E" w:rsidRPr="00E85EEE">
              <w:rPr>
                <w:rFonts w:ascii="Times New Roman" w:eastAsia="Times New Roman" w:hAnsi="Times New Roman" w:cs="Times New Roman"/>
                <w:i/>
                <w:color w:val="auto"/>
              </w:rPr>
              <w:t>стом ГУ ДПС у м. Києві від 30.10</w:t>
            </w:r>
            <w:r w:rsidRPr="00E85EE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.2024           </w:t>
            </w:r>
            <w:r w:rsidR="0018524E" w:rsidRPr="00E85EE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№ 85319</w:t>
            </w:r>
            <w:r w:rsidRPr="00E85EEE">
              <w:rPr>
                <w:rFonts w:ascii="Times New Roman" w:eastAsia="Times New Roman" w:hAnsi="Times New Roman" w:cs="Times New Roman"/>
                <w:i/>
                <w:color w:val="auto"/>
              </w:rPr>
              <w:t>/6/26-15-</w:t>
            </w:r>
            <w:r w:rsidR="0018524E" w:rsidRPr="00E85EEE">
              <w:rPr>
                <w:rFonts w:ascii="Times New Roman" w:eastAsia="Times New Roman" w:hAnsi="Times New Roman" w:cs="Times New Roman"/>
                <w:i/>
                <w:color w:val="auto"/>
              </w:rPr>
              <w:t>13-01-08  станом на 29.10</w:t>
            </w:r>
            <w:r w:rsidRPr="00E85EE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.2024 </w:t>
            </w:r>
            <w:r w:rsidRPr="00E85EEE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 xml:space="preserve">Товариство </w:t>
            </w:r>
            <w:r w:rsidRPr="00E85EEE">
              <w:rPr>
                <w:rFonts w:ascii="Times New Roman" w:hAnsi="Times New Roman" w:cs="Times New Roman"/>
                <w:i/>
                <w:color w:val="auto"/>
                <w:lang w:bidi="ar-SA"/>
              </w:rPr>
              <w:t>не має</w:t>
            </w:r>
            <w:r w:rsidRPr="00E85EE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податкового боргу.</w:t>
            </w:r>
          </w:p>
          <w:p w14:paraId="576164A8" w14:textId="3B7E5B8E" w:rsidR="002156DB" w:rsidRPr="00E85EEE" w:rsidRDefault="002156DB" w:rsidP="002156D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85EEE">
              <w:rPr>
                <w:rFonts w:ascii="Times New Roman" w:hAnsi="Times New Roman" w:cs="Times New Roman"/>
                <w:i/>
                <w:color w:val="auto"/>
              </w:rPr>
              <w:t>Відповідно д</w:t>
            </w:r>
            <w:r w:rsidR="009A129D">
              <w:rPr>
                <w:rFonts w:ascii="Times New Roman" w:hAnsi="Times New Roman" w:cs="Times New Roman"/>
                <w:i/>
                <w:color w:val="auto"/>
              </w:rPr>
              <w:t>о листа ГУ ДПС у м. Києві від 12.12</w:t>
            </w:r>
            <w:r w:rsidRPr="00E85EEE">
              <w:rPr>
                <w:rFonts w:ascii="Times New Roman" w:hAnsi="Times New Roman" w:cs="Times New Roman"/>
                <w:i/>
                <w:color w:val="auto"/>
              </w:rPr>
              <w:t xml:space="preserve">.2024                             № </w:t>
            </w:r>
            <w:r w:rsidR="009A129D" w:rsidRPr="009A129D">
              <w:rPr>
                <w:rFonts w:ascii="Times New Roman" w:hAnsi="Times New Roman" w:cs="Times New Roman"/>
                <w:i/>
                <w:color w:val="auto"/>
              </w:rPr>
              <w:t>36062/5/26-15-13-01-05</w:t>
            </w:r>
            <w:r w:rsidRPr="00E85EEE">
              <w:rPr>
                <w:rFonts w:ascii="Times New Roman" w:hAnsi="Times New Roman" w:cs="Times New Roman"/>
                <w:i/>
                <w:color w:val="auto"/>
              </w:rPr>
              <w:t xml:space="preserve">  станом на</w:t>
            </w:r>
            <w:r w:rsidR="009A129D">
              <w:rPr>
                <w:rFonts w:ascii="Times New Roman" w:hAnsi="Times New Roman" w:cs="Times New Roman"/>
                <w:i/>
                <w:color w:val="auto"/>
              </w:rPr>
              <w:t xml:space="preserve"> 01.12</w:t>
            </w:r>
            <w:r w:rsidRPr="00E85EEE">
              <w:rPr>
                <w:rFonts w:ascii="Times New Roman" w:hAnsi="Times New Roman" w:cs="Times New Roman"/>
                <w:i/>
                <w:color w:val="auto"/>
              </w:rPr>
              <w:t>.2024  Товариство не включено до переліку підприємств-боржників зі сплати земельного податку та орендної плати за землю.</w:t>
            </w:r>
          </w:p>
          <w:p w14:paraId="3B4F3439" w14:textId="77777777" w:rsidR="002156DB" w:rsidRPr="00E85EEE" w:rsidRDefault="002156DB" w:rsidP="002156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288A2913" w14:textId="6C75AF52" w:rsidR="0018524E" w:rsidRPr="00E85EEE" w:rsidRDefault="0018524E" w:rsidP="0018524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85EEE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</w:t>
            </w:r>
            <w:r w:rsidR="006F3A51" w:rsidRPr="00E85EE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про укладення (відмову в укладенні) договорів оренди землі на новий строк</w:t>
            </w:r>
            <w:r w:rsidRPr="00E85EEE">
              <w:rPr>
                <w:rFonts w:ascii="Times New Roman" w:hAnsi="Times New Roman" w:cs="Times New Roman"/>
                <w:i/>
              </w:rPr>
              <w:t xml:space="preserve">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5756933F" w14:textId="77777777" w:rsidR="0018524E" w:rsidRPr="00E85EEE" w:rsidRDefault="0018524E" w:rsidP="0018524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</w:p>
          <w:p w14:paraId="2F5BAD75" w14:textId="77777777" w:rsidR="0018524E" w:rsidRPr="00E85EEE" w:rsidRDefault="0018524E" w:rsidP="0018524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85EEE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B1A259D" w14:textId="77777777" w:rsidR="0018524E" w:rsidRPr="00E85EEE" w:rsidRDefault="0018524E" w:rsidP="0018524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85EEE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04C0289" w14:textId="77777777" w:rsidR="006F04A3" w:rsidRPr="00E85EEE" w:rsidRDefault="0018524E" w:rsidP="006F3A5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85EEE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  <w:p w14:paraId="65DB03AA" w14:textId="6EF9CD75" w:rsidR="006F3A51" w:rsidRPr="00E85EEE" w:rsidRDefault="006F3A51" w:rsidP="006F3A5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7BADA185" w14:textId="77777777" w:rsidR="00823CCF" w:rsidRPr="00E85EEE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E85EEE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E85EEE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E85EEE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3DD1564E" w14:textId="139DB007" w:rsidR="00F94313" w:rsidRPr="00E85EEE" w:rsidRDefault="00F94313" w:rsidP="00F94313">
      <w:pPr>
        <w:spacing w:line="233" w:lineRule="auto"/>
        <w:ind w:firstLine="44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E85EEE">
        <w:rPr>
          <w:rFonts w:ascii="Times New Roman" w:eastAsia="Times New Roman" w:hAnsi="Times New Roman" w:cs="Times New Roman"/>
          <w:iCs/>
          <w:color w:val="auto"/>
        </w:rPr>
        <w:t>Загальні засади та порядок укладення договорів оренди земельних ділянок на новий строк  визначено </w:t>
      </w:r>
      <w:r w:rsidR="00E85EEE">
        <w:rPr>
          <w:rFonts w:ascii="Times New Roman" w:eastAsia="Times New Roman" w:hAnsi="Times New Roman" w:cs="Times New Roman"/>
          <w:iCs/>
          <w:color w:val="auto"/>
        </w:rPr>
        <w:t xml:space="preserve">статтею 33 </w:t>
      </w:r>
      <w:r w:rsidRPr="00E85EEE">
        <w:rPr>
          <w:rFonts w:ascii="Times New Roman" w:eastAsia="Times New Roman" w:hAnsi="Times New Roman" w:cs="Times New Roman"/>
          <w:iCs/>
          <w:color w:val="auto"/>
        </w:rPr>
        <w:t>Закон</w:t>
      </w:r>
      <w:r w:rsidR="00E85EEE">
        <w:rPr>
          <w:rFonts w:ascii="Times New Roman" w:eastAsia="Times New Roman" w:hAnsi="Times New Roman" w:cs="Times New Roman"/>
          <w:iCs/>
          <w:color w:val="auto"/>
        </w:rPr>
        <w:t>у</w:t>
      </w:r>
      <w:r w:rsidRPr="00E85EEE">
        <w:rPr>
          <w:rFonts w:ascii="Times New Roman" w:eastAsia="Times New Roman" w:hAnsi="Times New Roman" w:cs="Times New Roman"/>
          <w:iCs/>
          <w:color w:val="auto"/>
        </w:rPr>
        <w:t xml:space="preserve"> України «Про оренду землі».</w:t>
      </w:r>
    </w:p>
    <w:p w14:paraId="5636980B" w14:textId="0066ADE2" w:rsidR="00061CD4" w:rsidRPr="00E85EEE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 w:rsidRPr="00E85EEE">
        <w:rPr>
          <w:i w:val="0"/>
          <w:sz w:val="24"/>
          <w:szCs w:val="24"/>
        </w:rPr>
        <w:t>Про</w:t>
      </w:r>
      <w:r w:rsidR="007A5002" w:rsidRPr="00E85EEE">
        <w:rPr>
          <w:i w:val="0"/>
          <w:sz w:val="24"/>
          <w:szCs w:val="24"/>
        </w:rPr>
        <w:t>є</w:t>
      </w:r>
      <w:r w:rsidRPr="00E85EEE">
        <w:rPr>
          <w:i w:val="0"/>
          <w:sz w:val="24"/>
          <w:szCs w:val="24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A0D199B" w:rsidR="003C2921" w:rsidRPr="00E85EEE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E85EEE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DFB3A78" w14:textId="77777777" w:rsidR="00E76FCB" w:rsidRPr="00E85EEE" w:rsidRDefault="00E76FCB" w:rsidP="00E76FCB">
      <w:pPr>
        <w:spacing w:line="230" w:lineRule="auto"/>
        <w:ind w:firstLine="440"/>
        <w:jc w:val="both"/>
        <w:rPr>
          <w:rFonts w:ascii="Times New Roman" w:eastAsia="Times New Roman" w:hAnsi="Times New Roman" w:cs="Times New Roman"/>
          <w:iCs/>
        </w:rPr>
      </w:pPr>
      <w:r w:rsidRPr="00E85EEE">
        <w:rPr>
          <w:rFonts w:ascii="Times New Roman" w:eastAsia="Times New Roman" w:hAnsi="Times New Roman" w:cs="Times New Roman"/>
          <w:iCs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0BA15DF" w14:textId="77777777" w:rsidR="006A19DF" w:rsidRPr="00E85EEE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E85EEE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E85EEE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E85EEE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E85EEE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339C02F6" w:rsidR="006A19DF" w:rsidRPr="00E85EEE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</w:rPr>
      </w:pPr>
      <w:r w:rsidRPr="00E85EEE">
        <w:rPr>
          <w:i w:val="0"/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E85EEE">
        <w:rPr>
          <w:i w:val="0"/>
          <w:sz w:val="24"/>
          <w:szCs w:val="24"/>
        </w:rPr>
        <w:t xml:space="preserve">                             </w:t>
      </w:r>
      <w:r w:rsidRPr="00E85EEE">
        <w:rPr>
          <w:i w:val="0"/>
          <w:sz w:val="24"/>
          <w:szCs w:val="24"/>
        </w:rPr>
        <w:t xml:space="preserve"> </w:t>
      </w:r>
      <w:r w:rsidR="002F2D3F" w:rsidRPr="00E85EEE">
        <w:rPr>
          <w:i w:val="0"/>
          <w:sz w:val="24"/>
          <w:szCs w:val="24"/>
        </w:rPr>
        <w:t xml:space="preserve">від </w:t>
      </w:r>
      <w:r w:rsidR="00A6588F" w:rsidRPr="00A6588F">
        <w:rPr>
          <w:i w:val="0"/>
          <w:sz w:val="24"/>
          <w:szCs w:val="24"/>
        </w:rPr>
        <w:t xml:space="preserve"> </w:t>
      </w:r>
      <w:r w:rsidR="00A6588F">
        <w:rPr>
          <w:i w:val="0"/>
          <w:sz w:val="24"/>
          <w:szCs w:val="24"/>
        </w:rPr>
        <w:t>05.12.2024  №</w:t>
      </w:r>
      <w:r w:rsidR="00A6588F" w:rsidRPr="00A6588F">
        <w:rPr>
          <w:i w:val="0"/>
          <w:sz w:val="24"/>
          <w:szCs w:val="24"/>
        </w:rPr>
        <w:t xml:space="preserve"> 426/10234 </w:t>
      </w:r>
      <w:r w:rsidR="00A6588F">
        <w:rPr>
          <w:i w:val="0"/>
          <w:sz w:val="24"/>
          <w:szCs w:val="24"/>
        </w:rPr>
        <w:t>«Про бюджет міста Києва на 2025</w:t>
      </w:r>
      <w:r w:rsidR="003F1E3E" w:rsidRPr="00E85EEE">
        <w:rPr>
          <w:i w:val="0"/>
          <w:sz w:val="24"/>
          <w:szCs w:val="24"/>
        </w:rPr>
        <w:t xml:space="preserve"> рік» </w:t>
      </w:r>
      <w:r w:rsidRPr="00E85EEE">
        <w:rPr>
          <w:i w:val="0"/>
          <w:sz w:val="24"/>
          <w:szCs w:val="24"/>
        </w:rPr>
        <w:t xml:space="preserve">орієнтовний розмір річної орендної плати складатиме: </w:t>
      </w:r>
      <w:r w:rsidR="008F4250">
        <w:rPr>
          <w:b/>
          <w:sz w:val="24"/>
          <w:szCs w:val="24"/>
        </w:rPr>
        <w:t>54 905,15</w:t>
      </w:r>
      <w:bookmarkStart w:id="0" w:name="_GoBack"/>
      <w:bookmarkEnd w:id="0"/>
      <w:r w:rsidR="00A6588F">
        <w:rPr>
          <w:b/>
          <w:sz w:val="24"/>
          <w:szCs w:val="24"/>
        </w:rPr>
        <w:t xml:space="preserve"> грн на рік (4</w:t>
      </w:r>
      <w:r w:rsidR="005D4205" w:rsidRPr="00E85EEE">
        <w:rPr>
          <w:b/>
          <w:sz w:val="24"/>
          <w:szCs w:val="24"/>
        </w:rPr>
        <w:t>%).</w:t>
      </w:r>
    </w:p>
    <w:p w14:paraId="3A349F88" w14:textId="77777777" w:rsidR="006A19DF" w:rsidRPr="00E85EEE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E85EEE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E85EEE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99C9A82" w:rsidR="006A19DF" w:rsidRPr="00E85EEE" w:rsidRDefault="006A19DF" w:rsidP="006F04A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E85EEE">
        <w:rPr>
          <w:i w:val="0"/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оформлення права користування земельною ділянкою.</w:t>
      </w:r>
    </w:p>
    <w:p w14:paraId="7D9320DA" w14:textId="77777777" w:rsidR="00E8544C" w:rsidRPr="00E85EEE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E85EEE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</w:rPr>
      </w:pPr>
      <w:r w:rsidRPr="00E85EEE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E85EEE">
        <w:rPr>
          <w:rStyle w:val="ae"/>
          <w:b/>
          <w:i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:rsidRPr="00E85EE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E85EEE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1A5B120A" w14:textId="77777777" w:rsidR="00E7338E" w:rsidRPr="00E85EE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E85EE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E85EEE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E85EEE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E85EE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5071BAB1" w14:textId="77777777" w:rsidR="00E7338E" w:rsidRPr="00E85EE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E85EEE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E85EEE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E85EEE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Pr="00E85EEE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E85EEE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E85EEE" w:rsidSect="003043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67" w:right="567" w:bottom="851" w:left="1701" w:header="27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13321" w14:textId="77777777" w:rsidR="00771120" w:rsidRDefault="00771120">
      <w:r>
        <w:separator/>
      </w:r>
    </w:p>
  </w:endnote>
  <w:endnote w:type="continuationSeparator" w:id="0">
    <w:p w14:paraId="64EF0155" w14:textId="77777777" w:rsidR="00771120" w:rsidRDefault="007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940A3" w14:textId="77777777" w:rsidR="0024137D" w:rsidRDefault="0024137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31A3" w14:textId="77777777" w:rsidR="0024137D" w:rsidRDefault="002413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76FD4" w14:textId="77777777" w:rsidR="00771120" w:rsidRDefault="00771120"/>
  </w:footnote>
  <w:footnote w:type="continuationSeparator" w:id="0">
    <w:p w14:paraId="73998222" w14:textId="77777777" w:rsidR="00771120" w:rsidRDefault="0077112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48046" w14:textId="77777777" w:rsidR="0024137D" w:rsidRDefault="0024137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590236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FE213CA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4A0E56">
          <w:rPr>
            <w:i w:val="0"/>
            <w:sz w:val="12"/>
            <w:szCs w:val="12"/>
            <w:lang w:val="ru-RU"/>
          </w:rPr>
          <w:t>-71883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24137D">
          <w:rPr>
            <w:i w:val="0"/>
            <w:sz w:val="12"/>
            <w:szCs w:val="12"/>
          </w:rPr>
          <w:t>05</w:t>
        </w:r>
        <w:r w:rsidR="009674CE" w:rsidRPr="004A0E56">
          <w:rPr>
            <w:i w:val="0"/>
            <w:sz w:val="12"/>
            <w:szCs w:val="12"/>
            <w:lang w:val="ru-RU"/>
          </w:rPr>
          <w:t>.1</w:t>
        </w:r>
        <w:r w:rsidR="0024137D">
          <w:rPr>
            <w:i w:val="0"/>
            <w:sz w:val="12"/>
            <w:szCs w:val="12"/>
            <w:lang w:val="ru-RU"/>
          </w:rPr>
          <w:t>2</w:t>
        </w:r>
        <w:r w:rsidR="009674CE" w:rsidRPr="004A0E56">
          <w:rPr>
            <w:i w:val="0"/>
            <w:sz w:val="12"/>
            <w:szCs w:val="12"/>
            <w:lang w:val="ru-RU"/>
          </w:rPr>
          <w:t>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4A0E56">
          <w:rPr>
            <w:i w:val="0"/>
            <w:sz w:val="12"/>
            <w:szCs w:val="12"/>
            <w:lang w:val="ru-RU"/>
          </w:rPr>
          <w:t>454055686</w:t>
        </w:r>
      </w:p>
      <w:p w14:paraId="0BF67CBB" w14:textId="3882DBDC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F4250" w:rsidRPr="008F425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DCD0" w14:textId="77777777" w:rsidR="0024137D" w:rsidRDefault="002413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423EB"/>
    <w:rsid w:val="00150E38"/>
    <w:rsid w:val="001520B5"/>
    <w:rsid w:val="00170CE7"/>
    <w:rsid w:val="0018193A"/>
    <w:rsid w:val="00184E7D"/>
    <w:rsid w:val="0018524E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39E2"/>
    <w:rsid w:val="002140BB"/>
    <w:rsid w:val="002156DB"/>
    <w:rsid w:val="00225909"/>
    <w:rsid w:val="00235AF8"/>
    <w:rsid w:val="0024137D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04370"/>
    <w:rsid w:val="00316BBB"/>
    <w:rsid w:val="00333098"/>
    <w:rsid w:val="0033417F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40985"/>
    <w:rsid w:val="00452111"/>
    <w:rsid w:val="0045563D"/>
    <w:rsid w:val="00474616"/>
    <w:rsid w:val="0049406D"/>
    <w:rsid w:val="00495DE6"/>
    <w:rsid w:val="004A0E5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5F55"/>
    <w:rsid w:val="00567858"/>
    <w:rsid w:val="00567978"/>
    <w:rsid w:val="00567BA2"/>
    <w:rsid w:val="005769B6"/>
    <w:rsid w:val="00591722"/>
    <w:rsid w:val="005A70F6"/>
    <w:rsid w:val="005B2FD0"/>
    <w:rsid w:val="005D4205"/>
    <w:rsid w:val="005D67B0"/>
    <w:rsid w:val="005D67B3"/>
    <w:rsid w:val="005E272A"/>
    <w:rsid w:val="005E7630"/>
    <w:rsid w:val="00603291"/>
    <w:rsid w:val="00606B93"/>
    <w:rsid w:val="006114A1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04A3"/>
    <w:rsid w:val="006F3A51"/>
    <w:rsid w:val="006F560A"/>
    <w:rsid w:val="0070323B"/>
    <w:rsid w:val="00714CB9"/>
    <w:rsid w:val="00721AD9"/>
    <w:rsid w:val="007223E9"/>
    <w:rsid w:val="007231FE"/>
    <w:rsid w:val="00751508"/>
    <w:rsid w:val="00753158"/>
    <w:rsid w:val="0076092B"/>
    <w:rsid w:val="00765401"/>
    <w:rsid w:val="007709F8"/>
    <w:rsid w:val="00771120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5A99"/>
    <w:rsid w:val="008670BE"/>
    <w:rsid w:val="00873FAA"/>
    <w:rsid w:val="00880A60"/>
    <w:rsid w:val="008A2C8C"/>
    <w:rsid w:val="008A338E"/>
    <w:rsid w:val="008B338E"/>
    <w:rsid w:val="008E59A5"/>
    <w:rsid w:val="008F0B34"/>
    <w:rsid w:val="008F4250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A129D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6588F"/>
    <w:rsid w:val="00A71A8F"/>
    <w:rsid w:val="00A87093"/>
    <w:rsid w:val="00A9597A"/>
    <w:rsid w:val="00AA7E2D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1558"/>
    <w:rsid w:val="00B82614"/>
    <w:rsid w:val="00B87AD3"/>
    <w:rsid w:val="00BA5124"/>
    <w:rsid w:val="00BF1120"/>
    <w:rsid w:val="00C15D69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12FC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6FCB"/>
    <w:rsid w:val="00E77A9B"/>
    <w:rsid w:val="00E8544C"/>
    <w:rsid w:val="00E85EEE"/>
    <w:rsid w:val="00E94376"/>
    <w:rsid w:val="00EA1AC5"/>
    <w:rsid w:val="00EA42C9"/>
    <w:rsid w:val="00EB297C"/>
    <w:rsid w:val="00EB2D54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94313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paragraph" w:styleId="af2">
    <w:name w:val="Normal (Web)"/>
    <w:basedOn w:val="a"/>
    <w:uiPriority w:val="99"/>
    <w:unhideWhenUsed/>
    <w:rsid w:val="002139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ame">
    <w:name w:val="name"/>
    <w:basedOn w:val="a0"/>
    <w:rsid w:val="002139E2"/>
  </w:style>
  <w:style w:type="character" w:styleId="af3">
    <w:name w:val="Hyperlink"/>
    <w:basedOn w:val="a0"/>
    <w:uiPriority w:val="99"/>
    <w:semiHidden/>
    <w:unhideWhenUsed/>
    <w:rsid w:val="002139E2"/>
    <w:rPr>
      <w:color w:val="0000FF"/>
      <w:u w:val="single"/>
    </w:rPr>
  </w:style>
  <w:style w:type="character" w:customStyle="1" w:styleId="text-grey">
    <w:name w:val="text-grey"/>
    <w:basedOn w:val="a0"/>
    <w:rsid w:val="0021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2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874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7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13727326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12417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03E1-13E7-4748-9DC1-69000647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8121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Романенко Ганна Василівна</cp:lastModifiedBy>
  <cp:revision>6</cp:revision>
  <cp:lastPrinted>2024-11-27T12:39:00Z</cp:lastPrinted>
  <dcterms:created xsi:type="dcterms:W3CDTF">2024-11-27T12:42:00Z</dcterms:created>
  <dcterms:modified xsi:type="dcterms:W3CDTF">2025-01-10T09:54:00Z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2024-12-19T08:34:41Z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c9c0a9ff-ba62-4bc0-b5ea-b4ce4e456e56</vt:lpwstr>
  </property>
  <property fmtid="{D5CDD505-2E9C-101B-9397-08002B2CF9AE}" pid="8" name="MSIP_Label_defa4170-0d19-0005-0004-bc88714345d2_ContentBits">
    <vt:lpwstr>0</vt:lpwstr>
  </property>
</Properties>
</file>