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5D6109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450410962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450410962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6109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5D6109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353ADB4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109">
        <w:rPr>
          <w:b/>
          <w:bCs/>
          <w:i w:val="0"/>
          <w:iCs w:val="0"/>
          <w:sz w:val="24"/>
          <w:szCs w:val="24"/>
          <w:lang w:val="ru-RU"/>
        </w:rPr>
        <w:t xml:space="preserve">№ ПЗН-67536 </w:t>
      </w:r>
      <w:proofErr w:type="spellStart"/>
      <w:r w:rsidRPr="005D6109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5D6109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5D6109">
        <w:rPr>
          <w:b/>
          <w:bCs/>
          <w:i w:val="0"/>
          <w:sz w:val="24"/>
          <w:szCs w:val="24"/>
          <w:lang w:val="ru-RU"/>
        </w:rPr>
        <w:t>13.06.2024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748678FD" w:rsidR="00AB6376" w:rsidRPr="00433810" w:rsidRDefault="005D6109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підприємству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Святошинське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лісопаркове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господарство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цілей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підрозділів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09.01-09.02, 09.04-09.05 та для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збереження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використання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земель природно-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заповідного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фонду на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території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105 кварталу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Межигірського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5D610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D610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5D6109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D6109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D6109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7A47230B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5D610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6982BCEE" w:rsidR="00AB6376" w:rsidRPr="00433810" w:rsidRDefault="005D6109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351603">
              <w:rPr>
                <w:b w:val="0"/>
                <w:i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5D6109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77777777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05.06.2024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450410962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5D6109">
        <w:rPr>
          <w:sz w:val="24"/>
          <w:szCs w:val="24"/>
          <w:lang w:val="ru-RU"/>
        </w:rPr>
        <w:t>8000000000:85:811:0001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348709B2" w:rsidR="00AB6376" w:rsidRPr="005D6109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5D6109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D6109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D6109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5D6109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5D6109">
              <w:rPr>
                <w:i/>
                <w:iCs/>
                <w:sz w:val="24"/>
                <w:szCs w:val="24"/>
                <w:lang w:val="ru-RU"/>
              </w:rPr>
              <w:t xml:space="preserve">, 105 квартал </w:t>
            </w:r>
            <w:proofErr w:type="spellStart"/>
            <w:r w:rsidRPr="005D6109">
              <w:rPr>
                <w:i/>
                <w:iCs/>
                <w:sz w:val="24"/>
                <w:szCs w:val="24"/>
                <w:lang w:val="ru-RU"/>
              </w:rPr>
              <w:t>Межигірського</w:t>
            </w:r>
            <w:proofErr w:type="spellEnd"/>
            <w:r w:rsidRPr="005D610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109">
              <w:rPr>
                <w:i/>
                <w:iCs/>
                <w:sz w:val="24"/>
                <w:szCs w:val="24"/>
                <w:lang w:val="ru-RU"/>
              </w:rPr>
              <w:t>лісництва</w:t>
            </w:r>
            <w:proofErr w:type="spellEnd"/>
            <w:r w:rsidRPr="005D610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5D6109">
              <w:rPr>
                <w:i/>
                <w:iCs/>
                <w:sz w:val="24"/>
                <w:szCs w:val="24"/>
                <w:lang w:val="ru-RU"/>
              </w:rPr>
              <w:t>КП «</w:t>
            </w:r>
            <w:proofErr w:type="spellStart"/>
            <w:r w:rsidR="005D6109">
              <w:rPr>
                <w:i/>
                <w:iCs/>
                <w:sz w:val="24"/>
                <w:szCs w:val="24"/>
                <w:lang w:val="ru-RU"/>
              </w:rPr>
              <w:t>Святошинське</w:t>
            </w:r>
            <w:proofErr w:type="spellEnd"/>
            <w:r w:rsidR="005D610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6109">
              <w:rPr>
                <w:i/>
                <w:iCs/>
                <w:sz w:val="24"/>
                <w:szCs w:val="24"/>
                <w:lang w:val="ru-RU"/>
              </w:rPr>
              <w:t>лісопаркове</w:t>
            </w:r>
            <w:proofErr w:type="spellEnd"/>
            <w:r w:rsidR="005D610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D6109">
              <w:rPr>
                <w:i/>
                <w:iCs/>
                <w:sz w:val="24"/>
                <w:szCs w:val="24"/>
                <w:lang w:val="ru-RU"/>
              </w:rPr>
              <w:t>господарства</w:t>
            </w:r>
            <w:proofErr w:type="spellEnd"/>
            <w:r w:rsidR="005D6109">
              <w:rPr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D6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28,7233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3020E949" w:rsidR="00AB6376" w:rsidRPr="00433810" w:rsidRDefault="005D6109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5D6109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1DEFEF0" w:rsidR="00AB6376" w:rsidRPr="001774CA" w:rsidRDefault="005D610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r w:rsidRPr="00351603">
              <w:rPr>
                <w:rFonts w:eastAsia="Courier New"/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землі лісогосподарського призначення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509722CA" w14:textId="77777777" w:rsidR="005D6109" w:rsidRPr="00351603" w:rsidRDefault="005D6109" w:rsidP="005D6109">
            <w:pPr>
              <w:pStyle w:val="a4"/>
              <w:shd w:val="clear" w:color="auto" w:fill="auto"/>
              <w:rPr>
                <w:rStyle w:val="ac"/>
                <w:lang w:val="uk-UA"/>
              </w:rPr>
            </w:pPr>
            <w:r w:rsidRPr="00351603">
              <w:rPr>
                <w:i/>
                <w:sz w:val="24"/>
                <w:szCs w:val="24"/>
                <w:lang w:val="uk-UA"/>
              </w:rPr>
              <w:t xml:space="preserve">09.03 для цілей підрозділів 09.01-09.02, 09.04-09.05 та для збереження та використання земель природно-заповідного фонду </w:t>
            </w:r>
          </w:p>
          <w:p w14:paraId="3914007C" w14:textId="77777777" w:rsidR="00D83BE9" w:rsidRPr="00980C16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5D6109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5D6109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03A678B" w:rsidR="00AB6376" w:rsidRPr="005D6109" w:rsidRDefault="00AB6376" w:rsidP="00AB6376">
            <w:pPr>
              <w:pStyle w:val="a4"/>
              <w:rPr>
                <w:rStyle w:val="ac"/>
                <w:i w:val="0"/>
                <w:iCs w:val="0"/>
                <w:sz w:val="24"/>
                <w:szCs w:val="24"/>
              </w:rPr>
            </w:pPr>
            <w:r w:rsidRPr="005D6109">
              <w:rPr>
                <w:rStyle w:val="ac"/>
                <w:i w:val="0"/>
                <w:sz w:val="24"/>
                <w:szCs w:val="24"/>
                <w:lang w:val="ru-RU"/>
              </w:rPr>
              <w:t xml:space="preserve"> </w:t>
            </w:r>
            <w:r w:rsidR="005D6109" w:rsidRPr="005D6109">
              <w:rPr>
                <w:bCs/>
                <w:i/>
                <w:sz w:val="24"/>
                <w:szCs w:val="24"/>
              </w:rPr>
              <w:t xml:space="preserve">114 090 734 </w:t>
            </w:r>
            <w:proofErr w:type="spellStart"/>
            <w:r w:rsidRPr="005D6109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5D6109" w:rsidRPr="005D6109">
              <w:rPr>
                <w:rStyle w:val="ac"/>
                <w:i w:val="0"/>
                <w:sz w:val="24"/>
                <w:szCs w:val="24"/>
              </w:rPr>
              <w:t xml:space="preserve"> </w:t>
            </w:r>
            <w:r w:rsidR="005D6109" w:rsidRPr="005D6109">
              <w:rPr>
                <w:bCs/>
                <w:i/>
                <w:sz w:val="24"/>
                <w:szCs w:val="24"/>
              </w:rPr>
              <w:t>84</w:t>
            </w:r>
            <w:r w:rsidRPr="005D6109">
              <w:rPr>
                <w:rStyle w:val="ac"/>
                <w:i w:val="0"/>
                <w:sz w:val="24"/>
                <w:szCs w:val="24"/>
              </w:rPr>
              <w:t xml:space="preserve">  </w:t>
            </w:r>
            <w:proofErr w:type="spellStart"/>
            <w:r w:rsidRPr="005D6109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5D6109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B74CDAB" w14:textId="77777777" w:rsidR="005D6109" w:rsidRPr="00351603" w:rsidRDefault="005D6109" w:rsidP="005D6109">
      <w:pPr>
        <w:pStyle w:val="1"/>
        <w:shd w:val="clear" w:color="auto" w:fill="auto"/>
        <w:spacing w:after="40"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351603"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</w:t>
      </w:r>
      <w:r w:rsidRPr="00351603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4B030D7C" w14:textId="3E80447F" w:rsidR="005D6109" w:rsidRDefault="005D6109" w:rsidP="005D6109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351603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980C16" w:rsidRPr="00980C16">
        <w:rPr>
          <w:i w:val="0"/>
          <w:sz w:val="24"/>
          <w:szCs w:val="24"/>
          <w:lang w:val="uk-UA"/>
        </w:rPr>
        <w:t>14.06.2024</w:t>
      </w:r>
      <w:r w:rsidRPr="00980C16">
        <w:rPr>
          <w:i w:val="0"/>
          <w:sz w:val="24"/>
          <w:szCs w:val="24"/>
          <w:lang w:val="uk-UA"/>
        </w:rPr>
        <w:t xml:space="preserve"> № НВ-000</w:t>
      </w:r>
      <w:r w:rsidR="00980C16" w:rsidRPr="00980C16">
        <w:rPr>
          <w:i w:val="0"/>
          <w:sz w:val="24"/>
          <w:szCs w:val="24"/>
          <w:lang w:val="uk-UA"/>
        </w:rPr>
        <w:t>1452662024</w:t>
      </w:r>
      <w:r w:rsidRPr="00980C16">
        <w:rPr>
          <w:i w:val="0"/>
          <w:sz w:val="24"/>
          <w:szCs w:val="24"/>
          <w:lang w:val="uk-UA"/>
        </w:rPr>
        <w:t xml:space="preserve">), </w:t>
      </w:r>
      <w:r w:rsidRPr="00351603">
        <w:rPr>
          <w:i w:val="0"/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351603">
        <w:rPr>
          <w:i w:val="0"/>
          <w:sz w:val="24"/>
          <w:szCs w:val="24"/>
          <w:lang w:val="uk-UA"/>
        </w:rPr>
        <w:t>проєкт</w:t>
      </w:r>
      <w:proofErr w:type="spellEnd"/>
      <w:r w:rsidRPr="00351603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ADC7C91" w14:textId="7ECF907E" w:rsidR="00F74C79" w:rsidRDefault="00F74C79" w:rsidP="005D6109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7BE73A4A" w14:textId="77777777" w:rsidR="00F74C79" w:rsidRPr="00351603" w:rsidRDefault="00F74C79" w:rsidP="005D6109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5D6109">
        <w:trPr>
          <w:cantSplit/>
          <w:trHeight w:val="72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77777777" w:rsidR="00AB6376" w:rsidRPr="00F336A8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5D6109">
        <w:trPr>
          <w:cantSplit/>
          <w:trHeight w:val="410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32350D95" w14:textId="77777777" w:rsidR="00AB6376" w:rsidRPr="00181AC0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5FC2B63" w14:textId="1DE6BE64" w:rsidR="00AB6376" w:rsidRPr="00F336A8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4060DF6D" w:rsidR="00AB6376" w:rsidRPr="00F336A8" w:rsidRDefault="005D6109" w:rsidP="005D610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D6109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E60F69"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Pr="005D6109">
              <w:rPr>
                <w:rFonts w:ascii="Times New Roman" w:eastAsia="Times New Roman" w:hAnsi="Times New Roman" w:cs="Times New Roman"/>
                <w:i/>
              </w:rPr>
              <w:t>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5D6109">
              <w:rPr>
                <w:rFonts w:ascii="Times New Roman" w:eastAsia="Times New Roman" w:hAnsi="Times New Roman" w:cs="Times New Roman"/>
                <w:i/>
              </w:rPr>
              <w:t>ть до території лісів та лісопарків.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5F31FF13" w:rsidR="00AB6376" w:rsidRPr="00AD604C" w:rsidRDefault="005D6109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5D6109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4300D51F" w14:textId="7F7D3CBD" w:rsidR="005D6109" w:rsidRPr="005D6109" w:rsidRDefault="005D6109" w:rsidP="005D61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Згідно рішення Київської міської ради від 06.02.2020                                   № 10/8180 «Про оголошення ландшафтного заказника місцевого значення «Золотий ліс» територія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105</w:t>
            </w:r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кварталу Межигірського лісництва відноситься до заказника місцевого значення «Золотий ліс».</w:t>
            </w:r>
          </w:p>
          <w:p w14:paraId="11FCECC4" w14:textId="77777777" w:rsidR="005D6109" w:rsidRPr="005D6109" w:rsidRDefault="005D6109" w:rsidP="005D61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F13E143" w14:textId="77777777" w:rsidR="005D6109" w:rsidRPr="005D6109" w:rsidRDefault="005D6109" w:rsidP="005D610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0FBF8863" w:rsidR="0092575C" w:rsidRPr="00AD604C" w:rsidRDefault="005D6109" w:rsidP="005D610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D6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5D6109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D6109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494D339" w14:textId="77777777" w:rsidR="005D6109" w:rsidRPr="005D6109" w:rsidRDefault="005D6109" w:rsidP="005D610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5D6109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від 20.04.2017 № 241/2463.</w:t>
      </w:r>
    </w:p>
    <w:p w14:paraId="6C780AF2" w14:textId="77777777" w:rsidR="005D6109" w:rsidRPr="005D6109" w:rsidRDefault="005D6109" w:rsidP="005D610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5D6109">
        <w:rPr>
          <w:i w:val="0"/>
          <w:sz w:val="24"/>
          <w:szCs w:val="24"/>
          <w:lang w:val="uk-UA"/>
        </w:rPr>
        <w:t>Проєкт</w:t>
      </w:r>
      <w:proofErr w:type="spellEnd"/>
      <w:r w:rsidRPr="005D6109"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6FE7B83" w14:textId="0B3F63F9" w:rsidR="002E6951" w:rsidRPr="005D6109" w:rsidRDefault="005D6109" w:rsidP="005D6109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5D6109">
        <w:rPr>
          <w:i w:val="0"/>
          <w:sz w:val="24"/>
          <w:szCs w:val="24"/>
          <w:lang w:val="uk-UA"/>
        </w:rPr>
        <w:t>Проєкт</w:t>
      </w:r>
      <w:proofErr w:type="spellEnd"/>
      <w:r w:rsidRPr="005D6109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BD5184D" w14:textId="06DFFE63" w:rsidR="00AB6376" w:rsidRPr="00F74C79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lastRenderedPageBreak/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A2EDCA0" w14:textId="77777777" w:rsidR="00F74C79" w:rsidRPr="00F74C79" w:rsidRDefault="00F74C79" w:rsidP="00F74C79">
      <w:pPr>
        <w:pStyle w:val="1"/>
        <w:shd w:val="clear" w:color="auto" w:fill="auto"/>
        <w:tabs>
          <w:tab w:val="left" w:pos="728"/>
        </w:tabs>
        <w:spacing w:after="40"/>
        <w:ind w:left="420"/>
        <w:rPr>
          <w:i w:val="0"/>
          <w:sz w:val="16"/>
          <w:szCs w:val="16"/>
        </w:rPr>
      </w:pPr>
    </w:p>
    <w:p w14:paraId="56126D09" w14:textId="77777777" w:rsidR="005D6109" w:rsidRPr="00351603" w:rsidRDefault="005D6109" w:rsidP="005D6109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uk-UA"/>
        </w:rPr>
      </w:pPr>
      <w:r w:rsidRPr="00351603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BEDD7A7" w14:textId="22BED44F" w:rsidR="005D6109" w:rsidRDefault="005D6109" w:rsidP="005D6109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351603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5D6109">
        <w:rPr>
          <w:i w:val="0"/>
          <w:color w:val="000000"/>
          <w:sz w:val="24"/>
          <w:szCs w:val="24"/>
          <w:shd w:val="clear" w:color="auto" w:fill="FFFFFF"/>
          <w:lang w:val="uk-UA" w:bidi="uk-UA"/>
        </w:rPr>
        <w:t>114</w:t>
      </w:r>
      <w:r>
        <w:rPr>
          <w:i w:val="0"/>
          <w:color w:val="000000"/>
          <w:sz w:val="24"/>
          <w:szCs w:val="24"/>
          <w:shd w:val="clear" w:color="auto" w:fill="FFFFFF"/>
          <w:lang w:val="uk-UA" w:bidi="uk-UA"/>
        </w:rPr>
        <w:t> </w:t>
      </w:r>
      <w:r w:rsidRPr="005D6109">
        <w:rPr>
          <w:i w:val="0"/>
          <w:color w:val="000000"/>
          <w:sz w:val="24"/>
          <w:szCs w:val="24"/>
          <w:shd w:val="clear" w:color="auto" w:fill="FFFFFF"/>
          <w:lang w:val="uk-UA" w:bidi="uk-UA"/>
        </w:rPr>
        <w:t>090</w:t>
      </w:r>
      <w:r>
        <w:rPr>
          <w:i w:val="0"/>
          <w:color w:val="000000"/>
          <w:sz w:val="24"/>
          <w:szCs w:val="24"/>
          <w:shd w:val="clear" w:color="auto" w:fill="FFFFFF"/>
          <w:lang w:val="uk-UA" w:bidi="uk-UA"/>
        </w:rPr>
        <w:t xml:space="preserve"> </w:t>
      </w:r>
      <w:r w:rsidRPr="00351603">
        <w:rPr>
          <w:i w:val="0"/>
          <w:sz w:val="24"/>
          <w:szCs w:val="24"/>
          <w:lang w:val="uk-UA"/>
        </w:rPr>
        <w:t xml:space="preserve">грн </w:t>
      </w:r>
      <w:r>
        <w:rPr>
          <w:i w:val="0"/>
          <w:sz w:val="24"/>
          <w:szCs w:val="24"/>
          <w:lang w:val="uk-UA"/>
        </w:rPr>
        <w:t>73</w:t>
      </w:r>
      <w:r w:rsidRPr="00351603">
        <w:rPr>
          <w:i w:val="0"/>
          <w:sz w:val="24"/>
          <w:szCs w:val="24"/>
          <w:lang w:val="uk-UA"/>
        </w:rPr>
        <w:t xml:space="preserve"> коп. (0,1 %).</w:t>
      </w:r>
    </w:p>
    <w:p w14:paraId="5C3317E0" w14:textId="77777777" w:rsidR="005D6109" w:rsidRPr="00F74C79" w:rsidRDefault="005D6109" w:rsidP="005D6109">
      <w:pPr>
        <w:pStyle w:val="1"/>
        <w:tabs>
          <w:tab w:val="left" w:pos="426"/>
        </w:tabs>
        <w:ind w:firstLine="426"/>
        <w:jc w:val="both"/>
        <w:rPr>
          <w:i w:val="0"/>
          <w:sz w:val="16"/>
          <w:szCs w:val="16"/>
          <w:lang w:val="uk-UA"/>
        </w:rPr>
      </w:pPr>
    </w:p>
    <w:p w14:paraId="7AB32309" w14:textId="77777777" w:rsidR="00AB6376" w:rsidRPr="005D6109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D6109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2750DCC8" w:rsidR="00AB6376" w:rsidRPr="00980C1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980C16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980C16">
        <w:rPr>
          <w:i w:val="0"/>
          <w:sz w:val="24"/>
          <w:szCs w:val="24"/>
          <w:lang w:val="uk-UA"/>
        </w:rPr>
        <w:t>проєкту</w:t>
      </w:r>
      <w:proofErr w:type="spellEnd"/>
      <w:r w:rsidRPr="00980C16">
        <w:rPr>
          <w:i w:val="0"/>
          <w:sz w:val="24"/>
          <w:szCs w:val="24"/>
          <w:lang w:val="uk-UA"/>
        </w:rPr>
        <w:t xml:space="preserve"> рішення стане</w:t>
      </w:r>
      <w:r w:rsidR="008367E8" w:rsidRPr="00980C16">
        <w:rPr>
          <w:i w:val="0"/>
          <w:sz w:val="24"/>
          <w:szCs w:val="24"/>
          <w:lang w:val="uk-UA"/>
        </w:rPr>
        <w:t xml:space="preserve"> </w:t>
      </w:r>
      <w:r w:rsidRPr="00980C16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E60F69">
        <w:rPr>
          <w:i w:val="0"/>
          <w:sz w:val="24"/>
          <w:szCs w:val="24"/>
          <w:lang w:val="uk-UA"/>
        </w:rPr>
        <w:t>ува</w:t>
      </w:r>
      <w:r w:rsidRPr="00980C16">
        <w:rPr>
          <w:i w:val="0"/>
          <w:sz w:val="24"/>
          <w:szCs w:val="24"/>
          <w:lang w:val="uk-UA"/>
        </w:rPr>
        <w:t>ння земельно</w:t>
      </w:r>
      <w:r w:rsidR="00E60F69">
        <w:rPr>
          <w:i w:val="0"/>
          <w:sz w:val="24"/>
          <w:szCs w:val="24"/>
          <w:lang w:val="uk-UA"/>
        </w:rPr>
        <w:t>ю</w:t>
      </w:r>
      <w:r w:rsidRPr="00980C16">
        <w:rPr>
          <w:i w:val="0"/>
          <w:sz w:val="24"/>
          <w:szCs w:val="24"/>
          <w:lang w:val="uk-UA"/>
        </w:rPr>
        <w:t xml:space="preserve"> ділянк</w:t>
      </w:r>
      <w:r w:rsidR="00E60F69">
        <w:rPr>
          <w:i w:val="0"/>
          <w:sz w:val="24"/>
          <w:szCs w:val="24"/>
          <w:lang w:val="uk-UA"/>
        </w:rPr>
        <w:t>ою</w:t>
      </w:r>
      <w:bookmarkStart w:id="0" w:name="_GoBack"/>
      <w:bookmarkEnd w:id="0"/>
      <w:r w:rsidRPr="00980C16">
        <w:rPr>
          <w:i w:val="0"/>
          <w:sz w:val="24"/>
          <w:szCs w:val="24"/>
          <w:lang w:val="uk-UA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Pr="00980C16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D610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CB3AD5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CB3AD5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CB3AD5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2F996E9F" w:rsidR="00CB3AD5" w:rsidRPr="005D61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5D6109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</w:t>
        </w:r>
        <w:proofErr w:type="spellStart"/>
        <w:r w:rsidR="00B04F97" w:rsidRPr="005D6109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5D6109">
          <w:rPr>
            <w:i w:val="0"/>
            <w:sz w:val="12"/>
            <w:szCs w:val="12"/>
            <w:lang w:val="ru-RU"/>
          </w:rPr>
          <w:t xml:space="preserve"> записка № ПЗН-67536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5D6109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5D6109">
          <w:rPr>
            <w:i w:val="0"/>
            <w:sz w:val="12"/>
            <w:szCs w:val="12"/>
            <w:lang w:val="ru-RU"/>
          </w:rPr>
          <w:t xml:space="preserve"> </w:t>
        </w:r>
        <w:r w:rsidR="00C805DB" w:rsidRPr="005D6109">
          <w:rPr>
            <w:i w:val="0"/>
            <w:sz w:val="12"/>
            <w:szCs w:val="12"/>
            <w:lang w:val="ru-RU"/>
          </w:rPr>
          <w:t>13.06.2024</w:t>
        </w:r>
        <w:r w:rsidR="00B04F97" w:rsidRPr="005D6109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5D6109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04F97" w:rsidRPr="005D6109">
          <w:rPr>
            <w:i w:val="0"/>
            <w:sz w:val="12"/>
            <w:szCs w:val="12"/>
            <w:lang w:val="ru-RU"/>
          </w:rPr>
          <w:t xml:space="preserve"> 450410962</w:t>
        </w:r>
      </w:p>
      <w:p w14:paraId="74DAA626" w14:textId="12528316" w:rsidR="00CB3AD5" w:rsidRPr="00800A09" w:rsidRDefault="005D6109" w:rsidP="005D6109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B04F97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60F69" w:rsidRPr="00E60F6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B04F97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CB3AD5" w:rsidRDefault="00CB3AD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5D6109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980C16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1907"/>
    <w:rsid w:val="00CA61D7"/>
    <w:rsid w:val="00CA7EBC"/>
    <w:rsid w:val="00CB3AD5"/>
    <w:rsid w:val="00CE20A6"/>
    <w:rsid w:val="00CF04D0"/>
    <w:rsid w:val="00CF5399"/>
    <w:rsid w:val="00D83BE9"/>
    <w:rsid w:val="00DD7B2D"/>
    <w:rsid w:val="00E457DD"/>
    <w:rsid w:val="00E60F69"/>
    <w:rsid w:val="00E679AD"/>
    <w:rsid w:val="00E875D7"/>
    <w:rsid w:val="00EF695A"/>
    <w:rsid w:val="00F27DAD"/>
    <w:rsid w:val="00F74C79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E5C1-EB2F-4E19-AA1A-42520BC8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5905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Філіпенко Наталія Анатоліївна</cp:lastModifiedBy>
  <cp:revision>4</cp:revision>
  <cp:lastPrinted>2024-06-19T08:08:00Z</cp:lastPrinted>
  <dcterms:created xsi:type="dcterms:W3CDTF">2024-06-13T13:16:00Z</dcterms:created>
  <dcterms:modified xsi:type="dcterms:W3CDTF">2024-06-19T08:19:00Z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