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B370B9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B370B9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447633280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447633280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370B9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B370B9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B370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226A2F3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B9">
        <w:rPr>
          <w:b/>
          <w:bCs/>
          <w:i w:val="0"/>
          <w:iCs w:val="0"/>
          <w:sz w:val="24"/>
          <w:szCs w:val="24"/>
          <w:lang w:val="uk-UA"/>
        </w:rPr>
        <w:t xml:space="preserve">№ ПЗН-69701 від </w:t>
      </w:r>
      <w:r w:rsidRPr="00B370B9">
        <w:rPr>
          <w:b/>
          <w:bCs/>
          <w:i w:val="0"/>
          <w:sz w:val="24"/>
          <w:szCs w:val="24"/>
          <w:lang w:val="uk-UA"/>
        </w:rPr>
        <w:t>13.08.2024</w:t>
      </w:r>
    </w:p>
    <w:p w14:paraId="1B663883" w14:textId="77777777" w:rsidR="00B30291" w:rsidRPr="00B370B9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B370B9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B370B9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B370B9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B370B9">
        <w:rPr>
          <w:i w:val="0"/>
          <w:sz w:val="24"/>
          <w:szCs w:val="24"/>
          <w:lang w:val="uk-UA"/>
        </w:rPr>
        <w:t>:</w:t>
      </w:r>
    </w:p>
    <w:p w14:paraId="4A04B8A4" w14:textId="3C20AE67" w:rsidR="00B30291" w:rsidRPr="00B370B9" w:rsidRDefault="00E62F1A" w:rsidP="00E62F1A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E62F1A">
        <w:rPr>
          <w:rFonts w:eastAsia="Georgia"/>
          <w:b/>
          <w:i/>
          <w:iCs/>
          <w:sz w:val="24"/>
          <w:szCs w:val="24"/>
          <w:lang w:val="uk-UA"/>
        </w:rPr>
        <w:t xml:space="preserve">Про затвердження технічної документації із землеустрою щодо поділу та об’єднання земельних ділянок, які перебувають в користуванні Товариства з обмеженою відповідальністю «ТРОЯ» на вул. Симона Петлюри, 4 у Шевченківському районі м. Києва, та внесення змін до договору оренди земельної ділянки від </w:t>
      </w:r>
      <w:r>
        <w:rPr>
          <w:rFonts w:eastAsia="Georgia"/>
          <w:b/>
          <w:i/>
          <w:iCs/>
          <w:sz w:val="24"/>
          <w:szCs w:val="24"/>
          <w:lang w:val="uk-UA"/>
        </w:rPr>
        <w:t>17 травня</w:t>
      </w:r>
      <w:r w:rsidRPr="00E62F1A">
        <w:rPr>
          <w:rFonts w:eastAsia="Georgia"/>
          <w:b/>
          <w:i/>
          <w:iCs/>
          <w:sz w:val="24"/>
          <w:szCs w:val="24"/>
          <w:lang w:val="uk-UA"/>
        </w:rPr>
        <w:t xml:space="preserve"> 2012 року № 91-6-00961</w:t>
      </w:r>
    </w:p>
    <w:p w14:paraId="6A96AFD6" w14:textId="77777777" w:rsidR="003411C2" w:rsidRPr="00E62F1A" w:rsidRDefault="003411C2" w:rsidP="003411C2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B370B9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B370B9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B370B9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B370B9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B370B9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b w:val="0"/>
                <w:sz w:val="24"/>
                <w:szCs w:val="24"/>
                <w:lang w:val="uk-UA"/>
              </w:rPr>
              <w:t>Назва</w:t>
            </w:r>
            <w:r w:rsidR="00B30291" w:rsidRPr="00B370B9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B370B9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B370B9">
              <w:rPr>
                <w:b w:val="0"/>
                <w:i/>
                <w:sz w:val="24"/>
                <w:szCs w:val="24"/>
                <w:lang w:val="uk-UA"/>
              </w:rPr>
              <w:t>ТОВАРИСТВО З ОБМЕЖЕНОЮ ВІДПОВІДАЛЬНІСТЮ «ТРОЯ»</w:t>
            </w:r>
          </w:p>
        </w:tc>
      </w:tr>
      <w:tr w:rsidR="00B30291" w:rsidRPr="00B370B9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B370B9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B370B9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3CA9DDBB" w:rsidR="00B30291" w:rsidRPr="00B370B9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B370B9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5094C195" w14:textId="77777777" w:rsidR="003411C2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E62F1A">
              <w:rPr>
                <w:b w:val="0"/>
                <w:i/>
                <w:sz w:val="24"/>
                <w:szCs w:val="24"/>
                <w:lang w:val="uk-UA"/>
              </w:rPr>
              <w:t>УДОВЕНЧУК ВАСИЛЬ ОЛЕКСАНДРОВИЧ</w:t>
            </w:r>
          </w:p>
          <w:p w14:paraId="75D3566E" w14:textId="6B01E30D" w:rsidR="003411C2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E62F1A">
              <w:rPr>
                <w:b w:val="0"/>
                <w:i/>
                <w:sz w:val="24"/>
                <w:szCs w:val="24"/>
                <w:lang w:val="uk-UA"/>
              </w:rPr>
              <w:t xml:space="preserve">Адреса засновника: Україна, 01024, місто Київ, ПРОВУЛОК ЧЕКІСТІВ </w:t>
            </w:r>
          </w:p>
          <w:p w14:paraId="346C7AE5" w14:textId="77777777" w:rsidR="003411C2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</w:p>
          <w:p w14:paraId="033E8978" w14:textId="3303D0C2" w:rsidR="003411C2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E62F1A">
              <w:rPr>
                <w:b w:val="0"/>
                <w:i/>
                <w:sz w:val="24"/>
                <w:szCs w:val="24"/>
                <w:lang w:val="uk-UA"/>
              </w:rPr>
              <w:t>ІЛЛЮК ІГОР ФЕЛІКСОВИЧ</w:t>
            </w:r>
          </w:p>
          <w:p w14:paraId="112C77E5" w14:textId="6E28F84F" w:rsidR="003411C2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E62F1A">
              <w:rPr>
                <w:b w:val="0"/>
                <w:i/>
                <w:sz w:val="24"/>
                <w:szCs w:val="24"/>
                <w:lang w:val="uk-UA"/>
              </w:rPr>
              <w:t xml:space="preserve">Адреса засновника: Україна, 03115, місто Київ, ВУЛИЦЯ ВЕРХОВИННА </w:t>
            </w:r>
          </w:p>
          <w:p w14:paraId="7200419D" w14:textId="77777777" w:rsidR="003411C2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</w:p>
          <w:p w14:paraId="1823DC5E" w14:textId="77777777" w:rsidR="003411C2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E62F1A">
              <w:rPr>
                <w:b w:val="0"/>
                <w:i/>
                <w:sz w:val="24"/>
                <w:szCs w:val="24"/>
                <w:lang w:val="uk-UA"/>
              </w:rPr>
              <w:t>ПОПОВИЧ ВОЛОДИМИР ІВАНОВИЧ</w:t>
            </w:r>
          </w:p>
          <w:p w14:paraId="01FB6DC3" w14:textId="78A590B2" w:rsidR="003411C2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E62F1A">
              <w:rPr>
                <w:b w:val="0"/>
                <w:i/>
                <w:sz w:val="24"/>
                <w:szCs w:val="24"/>
                <w:lang w:val="uk-UA"/>
              </w:rPr>
              <w:t>Адреса засновника: Україна, 02166, місто Київ, ПРОСПЕКТ ЛІСНИЙ</w:t>
            </w:r>
          </w:p>
          <w:p w14:paraId="798BCBF8" w14:textId="77777777" w:rsidR="003411C2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</w:p>
          <w:p w14:paraId="031CE674" w14:textId="77777777" w:rsidR="003411C2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E62F1A">
              <w:rPr>
                <w:b w:val="0"/>
                <w:i/>
                <w:sz w:val="24"/>
                <w:szCs w:val="24"/>
                <w:lang w:val="uk-UA"/>
              </w:rPr>
              <w:t>НАЗАРЕНКО ВЕРОНІКА ЮРІЇВНА</w:t>
            </w:r>
          </w:p>
          <w:p w14:paraId="06C19F46" w14:textId="2D0CE4B4" w:rsidR="003411C2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E62F1A">
              <w:rPr>
                <w:b w:val="0"/>
                <w:i/>
                <w:sz w:val="24"/>
                <w:szCs w:val="24"/>
                <w:lang w:val="uk-UA"/>
              </w:rPr>
              <w:t>Адреса засновника: Україна, 02098, місто Київ, Дніпровська набережна</w:t>
            </w:r>
          </w:p>
          <w:p w14:paraId="15C91214" w14:textId="1E04E751" w:rsidR="00B30291" w:rsidRPr="00E62F1A" w:rsidRDefault="00B30291" w:rsidP="003411C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</w:p>
        </w:tc>
      </w:tr>
      <w:tr w:rsidR="00B30291" w:rsidRPr="00B370B9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453E06C0" w:rsidR="00D77F52" w:rsidRPr="00B370B9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B370B9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b w:val="0"/>
                <w:sz w:val="24"/>
                <w:szCs w:val="24"/>
                <w:lang w:val="uk-UA"/>
              </w:rPr>
              <w:t>Кінцев</w:t>
            </w:r>
            <w:r w:rsidR="00E62F1A">
              <w:rPr>
                <w:b w:val="0"/>
                <w:sz w:val="24"/>
                <w:szCs w:val="24"/>
                <w:lang w:val="uk-UA"/>
              </w:rPr>
              <w:t xml:space="preserve">і </w:t>
            </w:r>
            <w:proofErr w:type="spellStart"/>
            <w:r w:rsidR="00B30291" w:rsidRPr="00B370B9">
              <w:rPr>
                <w:b w:val="0"/>
                <w:sz w:val="24"/>
                <w:szCs w:val="24"/>
                <w:lang w:val="uk-UA"/>
              </w:rPr>
              <w:t>бенефіціарн</w:t>
            </w:r>
            <w:r w:rsidR="00E62F1A">
              <w:rPr>
                <w:b w:val="0"/>
                <w:sz w:val="24"/>
                <w:szCs w:val="24"/>
                <w:lang w:val="uk-UA"/>
              </w:rPr>
              <w:t>і</w:t>
            </w:r>
            <w:proofErr w:type="spellEnd"/>
          </w:p>
          <w:p w14:paraId="00F8CE80" w14:textId="39AB71C0" w:rsidR="00B30291" w:rsidRPr="00B370B9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B370B9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b w:val="0"/>
                <w:sz w:val="24"/>
                <w:szCs w:val="24"/>
                <w:lang w:val="uk-UA"/>
              </w:rPr>
              <w:t>власник</w:t>
            </w:r>
            <w:r w:rsidR="00E62F1A">
              <w:rPr>
                <w:b w:val="0"/>
                <w:sz w:val="24"/>
                <w:szCs w:val="24"/>
                <w:lang w:val="uk-UA"/>
              </w:rPr>
              <w:t>и</w:t>
            </w:r>
            <w:r w:rsidR="00B30291" w:rsidRPr="00B370B9">
              <w:rPr>
                <w:b w:val="0"/>
                <w:sz w:val="24"/>
                <w:szCs w:val="24"/>
                <w:lang w:val="uk-UA"/>
              </w:rPr>
              <w:t xml:space="preserve"> (контролер</w:t>
            </w:r>
            <w:r w:rsidR="00E62F1A">
              <w:rPr>
                <w:b w:val="0"/>
                <w:sz w:val="24"/>
                <w:szCs w:val="24"/>
                <w:lang w:val="uk-UA"/>
              </w:rPr>
              <w:t>и</w:t>
            </w:r>
            <w:r w:rsidR="00B30291" w:rsidRPr="00B370B9">
              <w:rPr>
                <w:b w:val="0"/>
                <w:sz w:val="24"/>
                <w:szCs w:val="24"/>
                <w:lang w:val="uk-UA"/>
              </w:rPr>
              <w:t>)</w:t>
            </w:r>
          </w:p>
          <w:p w14:paraId="6416B474" w14:textId="77777777" w:rsidR="00B30291" w:rsidRPr="00B370B9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02DE5401" w14:textId="3C4D8C73" w:rsidR="003411C2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E62F1A">
              <w:rPr>
                <w:b w:val="0"/>
                <w:i/>
                <w:sz w:val="24"/>
                <w:szCs w:val="24"/>
                <w:lang w:val="uk-UA"/>
              </w:rPr>
              <w:t>Попович Володимир Іванович</w:t>
            </w:r>
            <w:r w:rsidRPr="00E62F1A">
              <w:rPr>
                <w:b w:val="0"/>
                <w:i/>
                <w:sz w:val="24"/>
                <w:szCs w:val="24"/>
                <w:lang w:val="uk-UA"/>
              </w:rPr>
              <w:br/>
              <w:t xml:space="preserve">Україна, 02166, місто Київ, </w:t>
            </w:r>
            <w:proofErr w:type="spellStart"/>
            <w:r w:rsidRPr="00E62F1A">
              <w:rPr>
                <w:b w:val="0"/>
                <w:i/>
                <w:sz w:val="24"/>
                <w:szCs w:val="24"/>
                <w:lang w:val="uk-UA"/>
              </w:rPr>
              <w:t>пр.Лісовий</w:t>
            </w:r>
            <w:proofErr w:type="spellEnd"/>
          </w:p>
          <w:p w14:paraId="0611E76E" w14:textId="77777777" w:rsidR="003411C2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</w:p>
          <w:p w14:paraId="23B3E181" w14:textId="5F5C7E06" w:rsidR="00B30291" w:rsidRPr="00E62F1A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 w:rsidRPr="00E62F1A">
              <w:rPr>
                <w:b w:val="0"/>
                <w:i/>
                <w:sz w:val="24"/>
                <w:szCs w:val="24"/>
                <w:lang w:val="uk-UA"/>
              </w:rPr>
              <w:t>Удовенчук</w:t>
            </w:r>
            <w:proofErr w:type="spellEnd"/>
            <w:r w:rsidRPr="00E62F1A">
              <w:rPr>
                <w:b w:val="0"/>
                <w:i/>
                <w:sz w:val="24"/>
                <w:szCs w:val="24"/>
                <w:lang w:val="uk-UA"/>
              </w:rPr>
              <w:t xml:space="preserve"> Василь Олександрович</w:t>
            </w:r>
            <w:r w:rsidRPr="00E62F1A">
              <w:rPr>
                <w:b w:val="0"/>
                <w:i/>
                <w:sz w:val="24"/>
                <w:szCs w:val="24"/>
                <w:lang w:val="uk-UA"/>
              </w:rPr>
              <w:br/>
              <w:t xml:space="preserve">Україна, 01024, місто Київ, </w:t>
            </w:r>
            <w:proofErr w:type="spellStart"/>
            <w:r w:rsidRPr="00E62F1A">
              <w:rPr>
                <w:b w:val="0"/>
                <w:i/>
                <w:sz w:val="24"/>
                <w:szCs w:val="24"/>
                <w:lang w:val="uk-UA"/>
              </w:rPr>
              <w:t>пров.Гордієнка</w:t>
            </w:r>
            <w:proofErr w:type="spellEnd"/>
            <w:r w:rsidRPr="00E62F1A">
              <w:rPr>
                <w:b w:val="0"/>
                <w:i/>
                <w:sz w:val="24"/>
                <w:szCs w:val="24"/>
                <w:lang w:val="uk-UA"/>
              </w:rPr>
              <w:t xml:space="preserve"> Костя </w:t>
            </w:r>
          </w:p>
          <w:p w14:paraId="5615A992" w14:textId="3822A229" w:rsidR="003411C2" w:rsidRPr="00B370B9" w:rsidRDefault="003411C2" w:rsidP="003411C2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</w:p>
        </w:tc>
      </w:tr>
      <w:tr w:rsidR="00B30291" w:rsidRPr="00B370B9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70B9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B370B9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31F07021" w:rsidR="00B30291" w:rsidRPr="00E62F1A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B370B9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E62F1A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B370B9">
              <w:rPr>
                <w:b w:val="0"/>
                <w:i/>
                <w:sz w:val="24"/>
                <w:szCs w:val="24"/>
                <w:lang w:val="uk-UA"/>
              </w:rPr>
              <w:t>07.08.2024</w:t>
            </w:r>
            <w:r w:rsidRPr="00E62F1A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B370B9">
              <w:rPr>
                <w:b w:val="0"/>
                <w:i/>
                <w:sz w:val="24"/>
                <w:szCs w:val="24"/>
                <w:lang w:val="uk-UA"/>
              </w:rPr>
              <w:t>№ 447633280</w:t>
            </w:r>
            <w:r w:rsidR="00E62F1A">
              <w:rPr>
                <w:b w:val="0"/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E62F1A">
              <w:rPr>
                <w:b w:val="0"/>
                <w:i/>
                <w:sz w:val="24"/>
                <w:szCs w:val="24"/>
                <w:lang w:val="uk-UA"/>
              </w:rPr>
              <w:t>вих</w:t>
            </w:r>
            <w:proofErr w:type="spellEnd"/>
            <w:r w:rsidR="00E62F1A">
              <w:rPr>
                <w:b w:val="0"/>
                <w:i/>
                <w:sz w:val="24"/>
                <w:szCs w:val="24"/>
                <w:lang w:val="uk-UA"/>
              </w:rPr>
              <w:t xml:space="preserve"> № 30/07 від 30.07.2024)</w:t>
            </w:r>
          </w:p>
        </w:tc>
      </w:tr>
    </w:tbl>
    <w:p w14:paraId="11B98FDC" w14:textId="77777777" w:rsidR="00B30291" w:rsidRPr="00B370B9" w:rsidRDefault="00B30291" w:rsidP="00B30291">
      <w:pPr>
        <w:spacing w:line="1" w:lineRule="exact"/>
      </w:pPr>
    </w:p>
    <w:p w14:paraId="5DD20FC9" w14:textId="77777777" w:rsidR="00B30291" w:rsidRPr="00B370B9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B370B9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B370B9">
        <w:rPr>
          <w:sz w:val="24"/>
          <w:szCs w:val="24"/>
          <w:lang w:val="uk-UA"/>
        </w:rPr>
        <w:t>Відомості про земельну ділянку (кадастровий № 8000000000:88:194:0037).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B370B9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B370B9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370B9">
              <w:rPr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B370B9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B370B9">
              <w:rPr>
                <w:i/>
                <w:iCs/>
                <w:sz w:val="24"/>
                <w:szCs w:val="24"/>
                <w:lang w:val="uk-UA"/>
              </w:rPr>
              <w:t>м. Київ, р-н Шевченківський, вул. Симона Петлюри, 4</w:t>
            </w:r>
          </w:p>
        </w:tc>
      </w:tr>
      <w:tr w:rsidR="00B30291" w:rsidRPr="00B370B9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B370B9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370B9">
              <w:rPr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B370B9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B370B9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0,0643</w:t>
            </w:r>
            <w:r w:rsidR="00B30291" w:rsidRPr="00B370B9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B370B9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B370B9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370B9">
              <w:rPr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B370B9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B370B9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22B4D287" w:rsidR="00B30291" w:rsidRPr="00B370B9" w:rsidRDefault="003411C2" w:rsidP="003411C2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B370B9">
              <w:rPr>
                <w:i/>
                <w:sz w:val="24"/>
                <w:szCs w:val="24"/>
                <w:lang w:val="uk-UA"/>
              </w:rPr>
              <w:t>оренда</w:t>
            </w:r>
            <w:r w:rsidR="00E62F1A">
              <w:rPr>
                <w:i/>
                <w:sz w:val="24"/>
                <w:szCs w:val="24"/>
                <w:lang w:val="uk-UA"/>
              </w:rPr>
              <w:t xml:space="preserve"> до 17 травня 2027 року</w:t>
            </w:r>
          </w:p>
        </w:tc>
      </w:tr>
      <w:tr w:rsidR="00B30291" w:rsidRPr="00B370B9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B370B9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370B9">
              <w:rPr>
                <w:sz w:val="24"/>
                <w:szCs w:val="24"/>
                <w:lang w:val="uk-UA"/>
              </w:rPr>
              <w:t xml:space="preserve"> </w:t>
            </w:r>
            <w:r w:rsidR="006A34C6" w:rsidRPr="00B370B9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A423FAC" w:rsidR="00B30291" w:rsidRPr="00B370B9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B370B9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B30291" w:rsidRPr="00B370B9" w14:paraId="4EEB19B1" w14:textId="77777777" w:rsidTr="00D01DE5">
        <w:trPr>
          <w:trHeight w:hRule="exact" w:val="871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70B9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370B9">
              <w:rPr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5D6B8F42" w:rsidR="00A318A9" w:rsidRPr="00B370B9" w:rsidRDefault="00265722" w:rsidP="00D01DE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B370B9">
              <w:rPr>
                <w:i/>
                <w:sz w:val="24"/>
                <w:szCs w:val="24"/>
                <w:highlight w:val="white"/>
                <w:lang w:val="uk-UA"/>
              </w:rPr>
              <w:t>03.07</w:t>
            </w:r>
            <w:r w:rsidRPr="00B370B9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торгівлі</w:t>
            </w:r>
            <w:r w:rsidR="006A34C6" w:rsidRPr="00B370B9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</w:tc>
      </w:tr>
      <w:tr w:rsidR="00B30291" w:rsidRPr="00B370B9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70B9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370B9">
              <w:rPr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B370B9">
              <w:rPr>
                <w:sz w:val="24"/>
                <w:szCs w:val="24"/>
                <w:lang w:val="uk-UA"/>
              </w:rPr>
              <w:br/>
            </w:r>
            <w:r w:rsidRPr="00B370B9">
              <w:rPr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70B9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2C7E83FA" w14:textId="225282B9" w:rsidR="00B30291" w:rsidRPr="00B370B9" w:rsidRDefault="003411C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B370B9">
              <w:rPr>
                <w:rStyle w:val="ac"/>
                <w:b/>
                <w:sz w:val="24"/>
                <w:szCs w:val="24"/>
                <w:lang w:val="uk-UA"/>
              </w:rPr>
              <w:t>19 920 146</w:t>
            </w:r>
            <w:r w:rsidR="00B30291" w:rsidRPr="00B370B9">
              <w:rPr>
                <w:rStyle w:val="ac"/>
                <w:b/>
                <w:sz w:val="24"/>
                <w:szCs w:val="24"/>
                <w:lang w:val="uk-UA"/>
              </w:rPr>
              <w:t xml:space="preserve"> грн </w:t>
            </w:r>
            <w:r w:rsidR="00D01DE5" w:rsidRPr="00B370B9">
              <w:rPr>
                <w:rStyle w:val="ac"/>
                <w:b/>
                <w:sz w:val="24"/>
                <w:szCs w:val="24"/>
                <w:lang w:val="uk-UA"/>
              </w:rPr>
              <w:t>23</w:t>
            </w:r>
            <w:r w:rsidR="00B30291" w:rsidRPr="00B370B9">
              <w:rPr>
                <w:rStyle w:val="ac"/>
                <w:b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265722" w:rsidRPr="00B370B9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B370B9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B370B9">
              <w:rPr>
                <w:sz w:val="24"/>
                <w:szCs w:val="24"/>
                <w:lang w:val="uk-UA"/>
              </w:rPr>
              <w:t xml:space="preserve"> </w:t>
            </w:r>
            <w:r w:rsidR="00265722" w:rsidRPr="00B370B9">
              <w:rPr>
                <w:sz w:val="24"/>
                <w:szCs w:val="24"/>
                <w:lang w:val="uk-UA"/>
              </w:rPr>
              <w:t>*</w:t>
            </w:r>
            <w:r w:rsidR="00265722" w:rsidRPr="00B370B9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B370B9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B370B9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B370B9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B370B9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B370B9" w:rsidRDefault="00B30291" w:rsidP="00B30291">
      <w:pPr>
        <w:spacing w:after="259" w:line="1" w:lineRule="exact"/>
      </w:pPr>
    </w:p>
    <w:p w14:paraId="42683F2F" w14:textId="77777777" w:rsidR="00817E4C" w:rsidRDefault="00817E4C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3AD96E46" w:rsidR="00B30291" w:rsidRPr="00B370B9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B370B9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78F62446" w14:textId="77777777" w:rsidR="00D01DE5" w:rsidRPr="00B370B9" w:rsidRDefault="00D01DE5" w:rsidP="00D01DE5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B370B9">
        <w:rPr>
          <w:i w:val="0"/>
          <w:sz w:val="24"/>
          <w:szCs w:val="24"/>
          <w:lang w:val="uk-UA"/>
        </w:rPr>
        <w:t xml:space="preserve">На замовлення зацікавленої особи (Товариства з обмеженою відповідальністю                         «ТРОЯ») на підставі доручення заступника міського голови-секретаря Київської міської ради  В. Бондаренка від 23.05.2024 № 08/19837 та згоди Департаменту земельних ресурсів виконавчого органу Київської міської ради (Київської міської державної адміністрації) від 04.06.2024 № 0570202/2-7569 землевпорядною організацією розроблено технічну документацію із землеустрою щодо об’єднання земельних ділянок з кадастровими номерами 8000000000:88:194:0028, 8000000000:88:194:0022. </w:t>
      </w:r>
    </w:p>
    <w:p w14:paraId="1D87460C" w14:textId="27A91C4A" w:rsidR="00D01DE5" w:rsidRPr="00B370B9" w:rsidRDefault="00D01DE5" w:rsidP="00344EF8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B370B9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E62F1A">
        <w:rPr>
          <w:i w:val="0"/>
          <w:sz w:val="24"/>
          <w:szCs w:val="24"/>
          <w:lang w:val="uk-UA"/>
        </w:rPr>
        <w:t xml:space="preserve">цей </w:t>
      </w:r>
      <w:proofErr w:type="spellStart"/>
      <w:r w:rsidRPr="00B370B9">
        <w:rPr>
          <w:i w:val="0"/>
          <w:sz w:val="24"/>
          <w:szCs w:val="24"/>
          <w:lang w:val="uk-UA"/>
        </w:rPr>
        <w:t>проєкт</w:t>
      </w:r>
      <w:proofErr w:type="spellEnd"/>
      <w:r w:rsidR="00E62F1A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00C1320E" w14:textId="77777777" w:rsidR="00D01DE5" w:rsidRPr="00B370B9" w:rsidRDefault="00D01DE5" w:rsidP="00D01DE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86CCB53" w:rsidR="00B30291" w:rsidRPr="00B370B9" w:rsidRDefault="00B30291" w:rsidP="00D01DE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B370B9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75BC3CA" w14:textId="2D540D6A" w:rsidR="00D01DE5" w:rsidRPr="00B370B9" w:rsidRDefault="00344EF8" w:rsidP="00B30291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uk-UA"/>
        </w:rPr>
      </w:pPr>
      <w:r w:rsidRPr="00B370B9">
        <w:rPr>
          <w:i w:val="0"/>
          <w:sz w:val="24"/>
          <w:szCs w:val="24"/>
          <w:lang w:val="uk-UA"/>
        </w:rPr>
        <w:t xml:space="preserve">Метою прийняття рішення є </w:t>
      </w:r>
      <w:r w:rsidR="00590BEF">
        <w:rPr>
          <w:i w:val="0"/>
          <w:sz w:val="24"/>
          <w:szCs w:val="24"/>
          <w:lang w:val="uk-UA"/>
        </w:rPr>
        <w:t xml:space="preserve">врегулювання земельних відносин шляхом об’єднання </w:t>
      </w:r>
      <w:r w:rsidR="00E62F1A">
        <w:rPr>
          <w:i w:val="0"/>
          <w:sz w:val="24"/>
          <w:szCs w:val="24"/>
          <w:lang w:val="uk-UA"/>
        </w:rPr>
        <w:t>земельних ділянок</w:t>
      </w:r>
      <w:r w:rsidRPr="00B370B9">
        <w:rPr>
          <w:i w:val="0"/>
          <w:sz w:val="24"/>
          <w:szCs w:val="24"/>
          <w:lang w:val="uk-UA"/>
        </w:rPr>
        <w:t>.</w:t>
      </w:r>
    </w:p>
    <w:p w14:paraId="30906959" w14:textId="77777777" w:rsidR="00344EF8" w:rsidRPr="00B370B9" w:rsidRDefault="00344EF8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7777777" w:rsidR="00B30291" w:rsidRPr="00B370B9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B370B9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B370B9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Pr="00B370B9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370B9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B370B9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B370B9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370B9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268A8E7B" w14:textId="273CBD70" w:rsidR="00B30291" w:rsidRPr="00B370B9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0B9">
              <w:rPr>
                <w:rFonts w:ascii="Times New Roman" w:eastAsia="Times New Roman" w:hAnsi="Times New Roman" w:cs="Times New Roman"/>
                <w:i/>
              </w:rPr>
              <w:t xml:space="preserve">Земельна ділянка </w:t>
            </w:r>
            <w:r w:rsidR="00E62F1A">
              <w:rPr>
                <w:rFonts w:ascii="Times New Roman" w:eastAsia="Times New Roman" w:hAnsi="Times New Roman" w:cs="Times New Roman"/>
                <w:i/>
              </w:rPr>
              <w:t xml:space="preserve">(кадастровий номер </w:t>
            </w:r>
            <w:r w:rsidR="00E62F1A" w:rsidRPr="00E62F1A">
              <w:rPr>
                <w:rFonts w:ascii="Times New Roman" w:eastAsia="Times New Roman" w:hAnsi="Times New Roman" w:cs="Times New Roman"/>
                <w:i/>
              </w:rPr>
              <w:t xml:space="preserve">8000000000:88:194:0037) </w:t>
            </w:r>
            <w:r w:rsidRPr="00B370B9">
              <w:rPr>
                <w:rFonts w:ascii="Times New Roman" w:eastAsia="Times New Roman" w:hAnsi="Times New Roman" w:cs="Times New Roman"/>
                <w:i/>
              </w:rPr>
              <w:t>забудована</w:t>
            </w:r>
            <w:r w:rsidR="00D01DE5" w:rsidRPr="00B370B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C5D00" w:rsidRPr="00B370B9">
              <w:rPr>
                <w:rFonts w:ascii="Times New Roman" w:eastAsia="Times New Roman" w:hAnsi="Times New Roman" w:cs="Times New Roman"/>
                <w:i/>
              </w:rPr>
              <w:t>нежитловою будівлею</w:t>
            </w:r>
            <w:r w:rsidR="00E62F1A" w:rsidRPr="00B370B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C5D00" w:rsidRPr="00B370B9">
              <w:rPr>
                <w:rFonts w:ascii="Times New Roman" w:eastAsia="Times New Roman" w:hAnsi="Times New Roman" w:cs="Times New Roman"/>
                <w:i/>
              </w:rPr>
              <w:t>(літ.</w:t>
            </w:r>
            <w:r w:rsidR="00E62F1A">
              <w:rPr>
                <w:rFonts w:ascii="Times New Roman" w:eastAsia="Times New Roman" w:hAnsi="Times New Roman" w:cs="Times New Roman"/>
                <w:i/>
              </w:rPr>
              <w:t xml:space="preserve"> Г) загальною площею 1251, </w:t>
            </w:r>
            <w:proofErr w:type="spellStart"/>
            <w:r w:rsidR="00E62F1A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5C5D00" w:rsidRPr="00E62F1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62F1A">
              <w:rPr>
                <w:rFonts w:ascii="Times New Roman" w:eastAsia="Times New Roman" w:hAnsi="Times New Roman" w:cs="Times New Roman"/>
                <w:i/>
              </w:rPr>
              <w:t>(реєстраційний номер об’єкта</w:t>
            </w:r>
            <w:r w:rsidR="005C5D00" w:rsidRPr="00B370B9">
              <w:rPr>
                <w:rFonts w:ascii="Times New Roman" w:eastAsia="Times New Roman" w:hAnsi="Times New Roman" w:cs="Times New Roman"/>
                <w:i/>
              </w:rPr>
              <w:t xml:space="preserve"> нерухомого майна: 19696880000), яка належить на праві власності Товарист</w:t>
            </w:r>
            <w:r w:rsidR="00344EF8" w:rsidRPr="00B370B9">
              <w:rPr>
                <w:rFonts w:ascii="Times New Roman" w:eastAsia="Times New Roman" w:hAnsi="Times New Roman" w:cs="Times New Roman"/>
                <w:i/>
              </w:rPr>
              <w:t>в</w:t>
            </w:r>
            <w:r w:rsidR="005C5D00" w:rsidRPr="00B370B9">
              <w:rPr>
                <w:rFonts w:ascii="Times New Roman" w:eastAsia="Times New Roman" w:hAnsi="Times New Roman" w:cs="Times New Roman"/>
                <w:i/>
              </w:rPr>
              <w:t xml:space="preserve">у з обмеженою відповідальністю «ТРОЯ» (право зареєстровано в Державному реєстрі речових прав на нерухоме майно 06.03.2013, номер відомостей про речове право: 316048). </w:t>
            </w:r>
          </w:p>
        </w:tc>
      </w:tr>
      <w:tr w:rsidR="00B30291" w:rsidRPr="00B370B9" w14:paraId="29DEE27E" w14:textId="77777777" w:rsidTr="005C5D00">
        <w:trPr>
          <w:cantSplit/>
          <w:trHeight w:val="344"/>
        </w:trPr>
        <w:tc>
          <w:tcPr>
            <w:tcW w:w="3260" w:type="dxa"/>
          </w:tcPr>
          <w:p w14:paraId="179745D5" w14:textId="77777777" w:rsidR="00B30291" w:rsidRPr="00B370B9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370B9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B370B9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3D3DBCA5" w:rsidR="00B30291" w:rsidRPr="00E62F1A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370B9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B370B9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B370B9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B370B9">
              <w:rPr>
                <w:rFonts w:ascii="Times New Roman" w:hAnsi="Times New Roman" w:cs="Times New Roman"/>
              </w:rPr>
              <w:t xml:space="preserve"> </w:t>
            </w:r>
            <w:r w:rsidR="00B30291" w:rsidRPr="00B370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B370B9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B370B9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B370B9">
              <w:rPr>
                <w:rFonts w:ascii="Times New Roman" w:hAnsi="Times New Roman" w:cs="Times New Roman"/>
              </w:rPr>
              <w:t xml:space="preserve"> </w:t>
            </w:r>
            <w:r w:rsidR="00B30291" w:rsidRPr="00B370B9">
              <w:rPr>
                <w:rFonts w:ascii="Times New Roman" w:hAnsi="Times New Roman" w:cs="Times New Roman"/>
              </w:rPr>
              <w:t xml:space="preserve">згідно </w:t>
            </w:r>
            <w:r w:rsidR="00EC641A" w:rsidRPr="00B370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2D0C3E5D" w:rsidR="00B30291" w:rsidRPr="00B370B9" w:rsidRDefault="00F31CB3" w:rsidP="00E62F1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0B9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              від 28.03.2002 № 370/1804, новостворена земельна ділянка за функціональним призначенням належить до території громадськи</w:t>
            </w:r>
            <w:r w:rsidR="00E62F1A">
              <w:rPr>
                <w:rFonts w:ascii="Times New Roman" w:eastAsia="Times New Roman" w:hAnsi="Times New Roman" w:cs="Times New Roman"/>
                <w:i/>
              </w:rPr>
              <w:t>х</w:t>
            </w:r>
            <w:r w:rsidRPr="00B370B9">
              <w:rPr>
                <w:rFonts w:ascii="Times New Roman" w:eastAsia="Times New Roman" w:hAnsi="Times New Roman" w:cs="Times New Roman"/>
                <w:i/>
              </w:rPr>
              <w:t xml:space="preserve"> будівель та споруд (існуючі) (</w:t>
            </w:r>
            <w:r w:rsidR="00E62F1A">
              <w:rPr>
                <w:rFonts w:ascii="Times New Roman" w:eastAsia="Times New Roman" w:hAnsi="Times New Roman" w:cs="Times New Roman"/>
                <w:i/>
              </w:rPr>
              <w:t xml:space="preserve">кадастрова </w:t>
            </w:r>
            <w:r w:rsidR="00BF6C58">
              <w:rPr>
                <w:rFonts w:ascii="Times New Roman" w:eastAsia="Times New Roman" w:hAnsi="Times New Roman" w:cs="Times New Roman"/>
                <w:i/>
              </w:rPr>
              <w:t>довідка з містобудівного кадастру</w:t>
            </w:r>
            <w:r w:rsidRPr="00B370B9">
              <w:rPr>
                <w:rFonts w:ascii="Times New Roman" w:eastAsia="Times New Roman" w:hAnsi="Times New Roman" w:cs="Times New Roman"/>
                <w:i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замовлення № 00558810 від 11.07.2024).</w:t>
            </w:r>
          </w:p>
        </w:tc>
      </w:tr>
      <w:tr w:rsidR="00B30291" w:rsidRPr="00B370B9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B370B9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B370B9">
              <w:rPr>
                <w:rFonts w:ascii="Times New Roman" w:hAnsi="Times New Roman" w:cs="Times New Roman"/>
              </w:rPr>
              <w:t xml:space="preserve"> </w:t>
            </w:r>
            <w:r w:rsidR="00B30291" w:rsidRPr="00B370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226CCE01" w:rsidR="00B30291" w:rsidRPr="00B370B9" w:rsidRDefault="00E62F1A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(кадастровий номер </w:t>
            </w:r>
            <w:r w:rsidRPr="00E62F1A">
              <w:rPr>
                <w:rFonts w:ascii="Times New Roman" w:eastAsia="Times New Roman" w:hAnsi="Times New Roman" w:cs="Times New Roman"/>
                <w:i/>
              </w:rPr>
              <w:t>8000000000:88:194:0037)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30291" w:rsidRPr="00B370B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B30291" w:rsidRPr="00B370B9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B370B9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B370B9">
              <w:rPr>
                <w:rFonts w:ascii="Times New Roman" w:hAnsi="Times New Roman" w:cs="Times New Roman"/>
              </w:rPr>
              <w:t xml:space="preserve"> </w:t>
            </w:r>
            <w:r w:rsidR="00B30291" w:rsidRPr="00B370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150A8F8A" w:rsidR="00B30291" w:rsidRPr="00817E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B370B9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E62F1A">
              <w:rPr>
                <w:rFonts w:ascii="Times New Roman" w:eastAsia="Times New Roman" w:hAnsi="Times New Roman" w:cs="Times New Roman"/>
                <w:i/>
              </w:rPr>
              <w:t xml:space="preserve">(кадастровий номер </w:t>
            </w:r>
            <w:r w:rsidR="00E62F1A" w:rsidRPr="00E62F1A">
              <w:rPr>
                <w:rFonts w:ascii="Times New Roman" w:eastAsia="Times New Roman" w:hAnsi="Times New Roman" w:cs="Times New Roman"/>
                <w:i/>
              </w:rPr>
              <w:t>8000000000:88:194:0037)</w:t>
            </w:r>
            <w:r w:rsidR="00E62F1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370B9">
              <w:rPr>
                <w:rFonts w:ascii="Times New Roman" w:hAnsi="Times New Roman" w:cs="Times New Roman"/>
                <w:i/>
              </w:rPr>
              <w:t>не входить до зеленої зони.</w:t>
            </w:r>
          </w:p>
        </w:tc>
      </w:tr>
      <w:tr w:rsidR="00B30291" w:rsidRPr="00B370B9" w14:paraId="527BCA55" w14:textId="77777777" w:rsidTr="00B370B9">
        <w:trPr>
          <w:cantSplit/>
          <w:trHeight w:val="1748"/>
        </w:trPr>
        <w:tc>
          <w:tcPr>
            <w:tcW w:w="3260" w:type="dxa"/>
          </w:tcPr>
          <w:p w14:paraId="4195AA14" w14:textId="77777777" w:rsidR="00B30291" w:rsidRPr="00B370B9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B370B9">
              <w:rPr>
                <w:rFonts w:ascii="Times New Roman" w:hAnsi="Times New Roman" w:cs="Times New Roman"/>
              </w:rPr>
              <w:t xml:space="preserve"> </w:t>
            </w:r>
            <w:r w:rsidR="00B30291" w:rsidRPr="00B370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6A4FC9D" w14:textId="61D12636" w:rsidR="00A714F8" w:rsidRPr="00B370B9" w:rsidRDefault="00F31CB3" w:rsidP="00817E4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Товариство з обмеженою відповідальністю «ТРОЯ» є </w:t>
            </w:r>
            <w:r w:rsidRPr="00817E4C">
              <w:rPr>
                <w:rFonts w:ascii="Times New Roman" w:hAnsi="Times New Roman" w:cs="Times New Roman"/>
                <w:i/>
              </w:rPr>
              <w:t xml:space="preserve">землекористувачем  земельних ділянок з кадастровими номерами 8000000000:88:194:0028, 8000000000:88:194:0022 (договір оренди земельної ділянки від </w:t>
            </w:r>
            <w:r w:rsidR="00865118" w:rsidRPr="00817E4C">
              <w:rPr>
                <w:rFonts w:ascii="Times New Roman" w:hAnsi="Times New Roman" w:cs="Times New Roman"/>
                <w:i/>
              </w:rPr>
              <w:t>17.12.1999</w:t>
            </w:r>
            <w:r w:rsidRPr="00817E4C">
              <w:rPr>
                <w:rFonts w:ascii="Times New Roman" w:hAnsi="Times New Roman" w:cs="Times New Roman"/>
                <w:i/>
              </w:rPr>
              <w:t xml:space="preserve"> № </w:t>
            </w:r>
            <w:r w:rsidR="00865118" w:rsidRPr="00817E4C">
              <w:rPr>
                <w:rFonts w:ascii="Times New Roman" w:hAnsi="Times New Roman" w:cs="Times New Roman"/>
                <w:i/>
              </w:rPr>
              <w:t>88-5-00053</w:t>
            </w:r>
            <w:r w:rsidR="00817E4C" w:rsidRPr="00817E4C">
              <w:rPr>
                <w:rFonts w:ascii="Times New Roman" w:hAnsi="Times New Roman" w:cs="Times New Roman"/>
                <w:i/>
              </w:rPr>
              <w:t>, строк дії якого поновлено до</w:t>
            </w:r>
            <w:r w:rsidRPr="00817E4C">
              <w:rPr>
                <w:rFonts w:ascii="Times New Roman" w:hAnsi="Times New Roman" w:cs="Times New Roman"/>
                <w:i/>
              </w:rPr>
              <w:t xml:space="preserve"> </w:t>
            </w:r>
            <w:r w:rsidR="00865118" w:rsidRPr="00817E4C">
              <w:rPr>
                <w:rFonts w:ascii="Times New Roman" w:hAnsi="Times New Roman" w:cs="Times New Roman"/>
                <w:i/>
              </w:rPr>
              <w:t>17.12</w:t>
            </w:r>
            <w:r w:rsidRPr="00817E4C">
              <w:rPr>
                <w:rFonts w:ascii="Times New Roman" w:hAnsi="Times New Roman" w:cs="Times New Roman"/>
                <w:i/>
              </w:rPr>
              <w:t>.20</w:t>
            </w:r>
            <w:r w:rsidR="00865118" w:rsidRPr="00817E4C">
              <w:rPr>
                <w:rFonts w:ascii="Times New Roman" w:hAnsi="Times New Roman" w:cs="Times New Roman"/>
                <w:i/>
              </w:rPr>
              <w:t>24</w:t>
            </w:r>
            <w:r w:rsidR="00817E4C" w:rsidRPr="00817E4C">
              <w:rPr>
                <w:rFonts w:ascii="Times New Roman" w:hAnsi="Times New Roman" w:cs="Times New Roman"/>
                <w:i/>
              </w:rPr>
              <w:t xml:space="preserve"> (угода про поновлення та внесення змін та доповнень до Договору оренди ділянки від 28 березня </w:t>
            </w:r>
            <w:r w:rsidR="00817E4C"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="00817E4C" w:rsidRPr="00817E4C">
              <w:rPr>
                <w:rFonts w:ascii="Times New Roman" w:hAnsi="Times New Roman" w:cs="Times New Roman"/>
                <w:i/>
              </w:rPr>
              <w:t>2012 року № 91-6-00954)</w:t>
            </w:r>
            <w:r w:rsidRPr="00817E4C">
              <w:rPr>
                <w:rFonts w:ascii="Times New Roman" w:hAnsi="Times New Roman" w:cs="Times New Roman"/>
                <w:i/>
              </w:rPr>
              <w:t xml:space="preserve">; договір оренди земельної ділянки від </w:t>
            </w:r>
            <w:r w:rsidR="00865118" w:rsidRPr="00817E4C">
              <w:rPr>
                <w:rFonts w:ascii="Times New Roman" w:hAnsi="Times New Roman" w:cs="Times New Roman"/>
                <w:i/>
              </w:rPr>
              <w:t>17.05.2012</w:t>
            </w:r>
            <w:r w:rsidRPr="00817E4C">
              <w:rPr>
                <w:rFonts w:ascii="Times New Roman" w:hAnsi="Times New Roman" w:cs="Times New Roman"/>
                <w:i/>
              </w:rPr>
              <w:t xml:space="preserve"> № </w:t>
            </w:r>
            <w:r w:rsidR="00865118" w:rsidRPr="00817E4C">
              <w:rPr>
                <w:rFonts w:ascii="Times New Roman" w:hAnsi="Times New Roman" w:cs="Times New Roman"/>
                <w:i/>
              </w:rPr>
              <w:t>91-6-00961</w:t>
            </w:r>
            <w:r w:rsidRPr="00817E4C">
              <w:rPr>
                <w:rFonts w:ascii="Times New Roman" w:hAnsi="Times New Roman" w:cs="Times New Roman"/>
                <w:i/>
              </w:rPr>
              <w:t xml:space="preserve">, строк дії до </w:t>
            </w:r>
            <w:r w:rsidR="00865118" w:rsidRPr="00817E4C">
              <w:rPr>
                <w:rFonts w:ascii="Times New Roman" w:hAnsi="Times New Roman" w:cs="Times New Roman"/>
                <w:i/>
              </w:rPr>
              <w:t>17.05.2027</w:t>
            </w:r>
            <w:r w:rsidR="00344EF8" w:rsidRPr="00817E4C">
              <w:rPr>
                <w:rFonts w:ascii="Times New Roman" w:hAnsi="Times New Roman" w:cs="Times New Roman"/>
                <w:i/>
              </w:rPr>
              <w:t xml:space="preserve"> відповідно)</w:t>
            </w:r>
            <w:r w:rsidRPr="00817E4C">
              <w:rPr>
                <w:rFonts w:ascii="Times New Roman" w:hAnsi="Times New Roman" w:cs="Times New Roman"/>
                <w:i/>
              </w:rPr>
              <w:t>.</w:t>
            </w: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</w:tc>
      </w:tr>
      <w:tr w:rsidR="00B370B9" w:rsidRPr="00B370B9" w14:paraId="75FA767F" w14:textId="77777777" w:rsidTr="00AC6C1F">
        <w:trPr>
          <w:cantSplit/>
          <w:trHeight w:val="9000"/>
        </w:trPr>
        <w:tc>
          <w:tcPr>
            <w:tcW w:w="3260" w:type="dxa"/>
          </w:tcPr>
          <w:p w14:paraId="51B5A2B2" w14:textId="77777777" w:rsidR="00B370B9" w:rsidRPr="00B370B9" w:rsidRDefault="00B370B9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C064F64" w14:textId="71795FFE" w:rsidR="00B370B9" w:rsidRPr="00B370B9" w:rsidRDefault="00B370B9" w:rsidP="00B370B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Даною технічною документацією сформовано земельну ділянку з кадастровим номером 8000000000:88:194:0037 площею 0,0643 га в результаті об’єднання земельної ділянки </w:t>
            </w:r>
            <w:r w:rsidR="00817E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 </w:t>
            </w: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кадастрови</w:t>
            </w:r>
            <w:r w:rsidR="00817E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</w:t>
            </w: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</w:t>
            </w:r>
            <w:r w:rsidR="00817E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</w:t>
            </w: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8000000000:88:194:0028 та земельної ділянки </w:t>
            </w:r>
            <w:r w:rsidR="00817E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 </w:t>
            </w: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кадастрови</w:t>
            </w:r>
            <w:r w:rsidR="00817E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</w:t>
            </w: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</w:t>
            </w:r>
            <w:r w:rsidR="00817E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</w:t>
            </w: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8000000000:88:194:0022.</w:t>
            </w:r>
          </w:p>
          <w:p w14:paraId="50AD8576" w14:textId="74622537" w:rsidR="00380167" w:rsidRDefault="00B370B9" w:rsidP="0038016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передбачено припинити договір оренди від 17.12.1999 № 88-5-00053 земельної ділянки з кадастровим номером 8000000000:88:194:0028 та </w:t>
            </w:r>
            <w:proofErr w:type="spellStart"/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внести</w:t>
            </w:r>
            <w:proofErr w:type="spellEnd"/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зміни до договору оренди</w:t>
            </w:r>
            <w:r w:rsidR="00817E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</w:t>
            </w: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17 травня 2012 </w:t>
            </w:r>
            <w:r w:rsidR="00632B1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року </w:t>
            </w: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 № 91-6-009</w:t>
            </w:r>
            <w:r w:rsidR="000A7A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61</w:t>
            </w:r>
            <w:r w:rsidR="003801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="000A7A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визначивши</w:t>
            </w:r>
            <w:r w:rsidR="00380167" w:rsidRPr="00380167">
              <w:rPr>
                <w:color w:val="000000" w:themeColor="text1"/>
                <w:sz w:val="28"/>
                <w:szCs w:val="28"/>
              </w:rPr>
              <w:t xml:space="preserve"> </w:t>
            </w:r>
            <w:r w:rsidR="00380167" w:rsidRPr="00380167">
              <w:rPr>
                <w:rFonts w:ascii="Times New Roman" w:hAnsi="Times New Roman" w:cs="Times New Roman"/>
                <w:i/>
                <w:color w:val="000000" w:themeColor="text1"/>
              </w:rPr>
              <w:t>об’єктом оренди цього договору земельну ділянку площею 0,0643 га з кадастровим номером 8000000000:88:194:0037 для експлуатації та обслуговування будівель торгівлі (код виду цільового призначення – 03.07) на вул. Симона Петлюри, 4 у Шевченківському районі міста Києва.</w:t>
            </w:r>
          </w:p>
          <w:p w14:paraId="6FD94CB0" w14:textId="6D5AE95F" w:rsidR="00B370B9" w:rsidRPr="00B370B9" w:rsidRDefault="00B370B9" w:rsidP="00B370B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затвердження документації із землеустрою або відмову в її затвердженні,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E5FEE59" w14:textId="77777777" w:rsidR="00B370B9" w:rsidRPr="00B370B9" w:rsidRDefault="00B370B9" w:rsidP="00B370B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4147DA9F" w14:textId="77777777" w:rsidR="00B370B9" w:rsidRPr="00B370B9" w:rsidRDefault="00B370B9" w:rsidP="00B370B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402F69CB" w14:textId="77777777" w:rsidR="00B370B9" w:rsidRPr="00B370B9" w:rsidRDefault="00B370B9" w:rsidP="00A714F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</w:tc>
      </w:tr>
    </w:tbl>
    <w:p w14:paraId="720DFAAA" w14:textId="77777777" w:rsidR="00B30291" w:rsidRPr="00B370B9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B370B9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370B9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31DA23DF" w14:textId="5C6FDA77" w:rsidR="00344EF8" w:rsidRPr="00B370B9" w:rsidRDefault="00344EF8" w:rsidP="00344EF8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B370B9">
        <w:rPr>
          <w:i w:val="0"/>
          <w:sz w:val="24"/>
          <w:szCs w:val="24"/>
          <w:lang w:val="uk-UA"/>
        </w:rPr>
        <w:t>Заг</w:t>
      </w:r>
      <w:r w:rsidR="00194FAE">
        <w:rPr>
          <w:i w:val="0"/>
          <w:sz w:val="24"/>
          <w:szCs w:val="24"/>
          <w:lang w:val="uk-UA"/>
        </w:rPr>
        <w:t>альні засади та порядок об</w:t>
      </w:r>
      <w:r w:rsidR="00194FAE" w:rsidRPr="00194FAE">
        <w:rPr>
          <w:i w:val="0"/>
          <w:sz w:val="24"/>
          <w:szCs w:val="24"/>
          <w:lang w:val="uk-UA"/>
        </w:rPr>
        <w:t>’</w:t>
      </w:r>
      <w:r w:rsidR="00194FAE">
        <w:rPr>
          <w:i w:val="0"/>
          <w:sz w:val="24"/>
          <w:szCs w:val="24"/>
          <w:lang w:val="uk-UA"/>
        </w:rPr>
        <w:t>єднання</w:t>
      </w:r>
      <w:r w:rsidRPr="00B370B9">
        <w:rPr>
          <w:i w:val="0"/>
          <w:sz w:val="24"/>
          <w:szCs w:val="24"/>
          <w:lang w:val="uk-UA"/>
        </w:rPr>
        <w:t xml:space="preserve"> земельних ділянок визначено Земельним кодексом України та Порядком набуття прав на землю із земель комунальної власності у місті Києві, затвердженим </w:t>
      </w:r>
      <w:r w:rsidR="0025117D">
        <w:rPr>
          <w:i w:val="0"/>
          <w:sz w:val="24"/>
          <w:szCs w:val="24"/>
          <w:lang w:val="uk-UA"/>
        </w:rPr>
        <w:t xml:space="preserve">рішенням Київської міської ради </w:t>
      </w:r>
      <w:r w:rsidRPr="00B370B9">
        <w:rPr>
          <w:i w:val="0"/>
          <w:sz w:val="24"/>
          <w:szCs w:val="24"/>
          <w:lang w:val="uk-UA"/>
        </w:rPr>
        <w:t>від 20.04.2017 № 241/2463.</w:t>
      </w:r>
    </w:p>
    <w:p w14:paraId="189EE1C7" w14:textId="77777777" w:rsidR="00344EF8" w:rsidRPr="00B370B9" w:rsidRDefault="00344EF8" w:rsidP="00344EF8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70B9">
        <w:rPr>
          <w:rFonts w:ascii="Times New Roman" w:eastAsia="Times New Roman" w:hAnsi="Times New Roman" w:cs="Times New Roman"/>
          <w:lang w:eastAsia="ru-RU"/>
        </w:rPr>
        <w:t>Проєкт</w:t>
      </w:r>
      <w:proofErr w:type="spellEnd"/>
      <w:r w:rsidRPr="00B370B9">
        <w:rPr>
          <w:rFonts w:ascii="Times New Roman" w:eastAsia="Times New Roman" w:hAnsi="Times New Roman" w:cs="Times New Roman"/>
          <w:lang w:eastAsia="ru-RU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24858E0" w14:textId="013C7DCE" w:rsidR="00344EF8" w:rsidRPr="00B370B9" w:rsidRDefault="00344EF8" w:rsidP="00344EF8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70B9">
        <w:rPr>
          <w:rFonts w:ascii="Times New Roman" w:eastAsia="Times New Roman" w:hAnsi="Times New Roman" w:cs="Times New Roman"/>
          <w:lang w:eastAsia="ru-RU"/>
        </w:rPr>
        <w:t>Проєкт</w:t>
      </w:r>
      <w:proofErr w:type="spellEnd"/>
      <w:r w:rsidRPr="00B370B9">
        <w:rPr>
          <w:rFonts w:ascii="Times New Roman" w:eastAsia="Times New Roman" w:hAnsi="Times New Roman" w:cs="Times New Roman"/>
          <w:lang w:eastAsia="ru-RU"/>
        </w:rPr>
        <w:t xml:space="preserve"> рішення </w:t>
      </w:r>
      <w:r w:rsidR="00817E4C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B370B9">
        <w:rPr>
          <w:rFonts w:ascii="Times New Roman" w:eastAsia="Times New Roman" w:hAnsi="Times New Roman" w:cs="Times New Roman"/>
          <w:lang w:eastAsia="ru-RU"/>
        </w:rPr>
        <w:t>містить службову інформацію у розумінні статті 6 Закону України «Про доступ до публічної інформації».</w:t>
      </w:r>
    </w:p>
    <w:p w14:paraId="4C864B16" w14:textId="77777777" w:rsidR="00344EF8" w:rsidRPr="00B370B9" w:rsidRDefault="00344EF8" w:rsidP="00344EF8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ru-RU"/>
        </w:rPr>
      </w:pPr>
      <w:proofErr w:type="spellStart"/>
      <w:r w:rsidRPr="00B370B9">
        <w:rPr>
          <w:rFonts w:ascii="Times New Roman" w:eastAsia="Times New Roman" w:hAnsi="Times New Roman" w:cs="Times New Roman"/>
          <w:color w:val="auto"/>
          <w:lang w:eastAsia="ru-RU"/>
        </w:rPr>
        <w:t>Проєкт</w:t>
      </w:r>
      <w:proofErr w:type="spellEnd"/>
      <w:r w:rsidRPr="00B370B9">
        <w:rPr>
          <w:rFonts w:ascii="Times New Roman" w:eastAsia="Times New Roman" w:hAnsi="Times New Roman" w:cs="Times New Roman"/>
          <w:color w:val="auto"/>
          <w:lang w:eastAsia="ru-RU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B370B9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B370B9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B370B9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6E4939C3" w14:textId="77777777" w:rsidR="00344EF8" w:rsidRPr="00B370B9" w:rsidRDefault="00344EF8" w:rsidP="00344EF8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370B9">
        <w:rPr>
          <w:rFonts w:ascii="Times New Roman" w:eastAsia="Times New Roman" w:hAnsi="Times New Roman" w:cs="Times New Roman"/>
          <w:lang w:eastAsia="ru-RU"/>
        </w:rPr>
        <w:t>Реалізація рішення не потребує додаткових витрат міського бюджету.</w:t>
      </w:r>
    </w:p>
    <w:p w14:paraId="0A39D0AD" w14:textId="333B9667" w:rsidR="00344EF8" w:rsidRPr="00B370B9" w:rsidRDefault="00344EF8" w:rsidP="00344EF8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370B9">
        <w:rPr>
          <w:rFonts w:ascii="Times New Roman" w:eastAsia="Times New Roman" w:hAnsi="Times New Roman" w:cs="Times New Roman"/>
          <w:lang w:eastAsia="ru-RU"/>
        </w:rPr>
        <w:t xml:space="preserve">Відповідно до Податкового кодексу України, Закону України «Про оренду землі» та рішення Київської міської ради від 14 грудня 2023 року № 7531/7572 «Про бюджет міста Києва на 2024 рік» орієнтовний розмір річної орендної плати складатиме: </w:t>
      </w:r>
      <w:r w:rsidRPr="00B370B9">
        <w:rPr>
          <w:rFonts w:ascii="Times New Roman" w:eastAsia="Times New Roman" w:hAnsi="Times New Roman" w:cs="Times New Roman"/>
          <w:b/>
          <w:lang w:eastAsia="ru-RU"/>
        </w:rPr>
        <w:t>996 007 грн 31 коп. (5 %).</w:t>
      </w:r>
    </w:p>
    <w:p w14:paraId="0779ADB8" w14:textId="26205DE7" w:rsid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sz w:val="24"/>
          <w:szCs w:val="24"/>
          <w:lang w:val="uk-UA"/>
        </w:rPr>
      </w:pPr>
    </w:p>
    <w:p w14:paraId="42BF31D9" w14:textId="328EEBA1" w:rsidR="0069165F" w:rsidRDefault="0069165F" w:rsidP="00173F07">
      <w:pPr>
        <w:pStyle w:val="1"/>
        <w:shd w:val="clear" w:color="auto" w:fill="auto"/>
        <w:tabs>
          <w:tab w:val="left" w:pos="708"/>
        </w:tabs>
        <w:spacing w:after="40"/>
        <w:rPr>
          <w:sz w:val="24"/>
          <w:szCs w:val="24"/>
          <w:lang w:val="uk-UA"/>
        </w:rPr>
      </w:pPr>
    </w:p>
    <w:p w14:paraId="2FF24C24" w14:textId="031393B5" w:rsidR="0069165F" w:rsidRDefault="0069165F" w:rsidP="00173F07">
      <w:pPr>
        <w:pStyle w:val="1"/>
        <w:shd w:val="clear" w:color="auto" w:fill="auto"/>
        <w:tabs>
          <w:tab w:val="left" w:pos="708"/>
        </w:tabs>
        <w:spacing w:after="40"/>
        <w:rPr>
          <w:sz w:val="24"/>
          <w:szCs w:val="24"/>
          <w:lang w:val="uk-UA"/>
        </w:rPr>
      </w:pPr>
    </w:p>
    <w:p w14:paraId="21163882" w14:textId="77777777" w:rsidR="0069165F" w:rsidRPr="00B370B9" w:rsidRDefault="0069165F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  <w:bookmarkStart w:id="0" w:name="_GoBack"/>
      <w:bookmarkEnd w:id="0"/>
    </w:p>
    <w:p w14:paraId="620A0F95" w14:textId="77777777" w:rsidR="00173F07" w:rsidRPr="00B370B9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370B9">
        <w:rPr>
          <w:b/>
          <w:bCs/>
          <w:i w:val="0"/>
          <w:sz w:val="24"/>
          <w:szCs w:val="24"/>
          <w:lang w:val="uk-UA"/>
        </w:rPr>
        <w:lastRenderedPageBreak/>
        <w:t>Прогноз соціально-економічних та інших наслідків прийняття рішення.</w:t>
      </w:r>
    </w:p>
    <w:p w14:paraId="4B51D138" w14:textId="6139834F" w:rsidR="00173F07" w:rsidRPr="00B370B9" w:rsidRDefault="00173F07" w:rsidP="00344EF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B370B9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370B9">
        <w:rPr>
          <w:i w:val="0"/>
          <w:sz w:val="24"/>
          <w:szCs w:val="24"/>
          <w:lang w:val="uk-UA"/>
        </w:rPr>
        <w:t>проєкту</w:t>
      </w:r>
      <w:proofErr w:type="spellEnd"/>
      <w:r w:rsidRPr="00B370B9">
        <w:rPr>
          <w:i w:val="0"/>
          <w:sz w:val="24"/>
          <w:szCs w:val="24"/>
          <w:lang w:val="uk-UA"/>
        </w:rPr>
        <w:t xml:space="preserve"> рішення стане</w:t>
      </w:r>
      <w:r w:rsidR="00495A67" w:rsidRPr="00B370B9">
        <w:rPr>
          <w:i w:val="0"/>
          <w:sz w:val="24"/>
          <w:szCs w:val="24"/>
          <w:lang w:val="uk-UA"/>
        </w:rPr>
        <w:t xml:space="preserve"> </w:t>
      </w:r>
      <w:r w:rsidRPr="00B370B9">
        <w:rPr>
          <w:i w:val="0"/>
          <w:sz w:val="24"/>
          <w:szCs w:val="24"/>
          <w:lang w:val="uk-UA"/>
        </w:rPr>
        <w:t>реалізація зацікавленою особою своїх прав щодо корист</w:t>
      </w:r>
      <w:r w:rsidR="00344EF8" w:rsidRPr="00B370B9">
        <w:rPr>
          <w:i w:val="0"/>
          <w:sz w:val="24"/>
          <w:szCs w:val="24"/>
          <w:lang w:val="uk-UA"/>
        </w:rPr>
        <w:t>ува</w:t>
      </w:r>
      <w:r w:rsidRPr="00B370B9">
        <w:rPr>
          <w:i w:val="0"/>
          <w:sz w:val="24"/>
          <w:szCs w:val="24"/>
          <w:lang w:val="uk-UA"/>
        </w:rPr>
        <w:t xml:space="preserve">ння </w:t>
      </w:r>
      <w:r w:rsidR="00817E4C">
        <w:rPr>
          <w:i w:val="0"/>
          <w:sz w:val="24"/>
          <w:szCs w:val="24"/>
          <w:lang w:val="uk-UA"/>
        </w:rPr>
        <w:t xml:space="preserve">сформованою, в результаті об’єднання </w:t>
      </w:r>
      <w:r w:rsidRPr="00B370B9">
        <w:rPr>
          <w:i w:val="0"/>
          <w:sz w:val="24"/>
          <w:szCs w:val="24"/>
          <w:lang w:val="uk-UA"/>
        </w:rPr>
        <w:t>земельно</w:t>
      </w:r>
      <w:r w:rsidR="00344EF8" w:rsidRPr="00B370B9">
        <w:rPr>
          <w:i w:val="0"/>
          <w:sz w:val="24"/>
          <w:szCs w:val="24"/>
          <w:lang w:val="uk-UA"/>
        </w:rPr>
        <w:t>ю</w:t>
      </w:r>
      <w:r w:rsidRPr="00B370B9">
        <w:rPr>
          <w:i w:val="0"/>
          <w:sz w:val="24"/>
          <w:szCs w:val="24"/>
          <w:lang w:val="uk-UA"/>
        </w:rPr>
        <w:t xml:space="preserve"> ділянк</w:t>
      </w:r>
      <w:r w:rsidR="00344EF8" w:rsidRPr="00B370B9">
        <w:rPr>
          <w:i w:val="0"/>
          <w:sz w:val="24"/>
          <w:szCs w:val="24"/>
          <w:lang w:val="uk-UA"/>
        </w:rPr>
        <w:t>ою</w:t>
      </w:r>
      <w:r w:rsidRPr="00B370B9">
        <w:rPr>
          <w:i w:val="0"/>
          <w:sz w:val="24"/>
          <w:szCs w:val="24"/>
          <w:lang w:val="uk-UA"/>
        </w:rPr>
        <w:t>.</w:t>
      </w:r>
    </w:p>
    <w:p w14:paraId="12ADD7C9" w14:textId="77777777" w:rsidR="00AE1A2E" w:rsidRPr="00B370B9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B370B9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B370B9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370B9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B370B9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B370B9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B370B9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B370B9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370B9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B370B9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B370B9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370B9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70B9" w:rsidRDefault="00FF1715">
      <w:pPr>
        <w:rPr>
          <w:rFonts w:ascii="Times New Roman" w:hAnsi="Times New Roman" w:cs="Times New Roman"/>
        </w:rPr>
      </w:pPr>
    </w:p>
    <w:sectPr w:rsidR="00FF1715" w:rsidRPr="00B370B9" w:rsidSect="00817E4C">
      <w:headerReference w:type="default" r:id="rId11"/>
      <w:footerReference w:type="default" r:id="rId12"/>
      <w:pgSz w:w="11907" w:h="16839" w:code="9"/>
      <w:pgMar w:top="851" w:right="567" w:bottom="28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BB56FD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BB56FD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BB56FD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961382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1EA69B" w14:textId="77777777" w:rsidR="00B370B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</w:t>
        </w:r>
        <w:r w:rsidR="00B370B9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</w:t>
        </w: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</w:t>
        </w:r>
      </w:p>
      <w:p w14:paraId="21B8399B" w14:textId="6D661028" w:rsidR="00BB56FD" w:rsidRPr="003411C2" w:rsidRDefault="00B370B9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        </w:t>
        </w:r>
        <w:proofErr w:type="spellStart"/>
        <w:r w:rsidR="0012494D" w:rsidRPr="003411C2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3411C2">
          <w:rPr>
            <w:i w:val="0"/>
            <w:sz w:val="12"/>
            <w:szCs w:val="12"/>
            <w:lang w:val="ru-RU"/>
          </w:rPr>
          <w:t xml:space="preserve"> записка № ПЗН-69701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3411C2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3411C2">
          <w:rPr>
            <w:i w:val="0"/>
            <w:sz w:val="12"/>
            <w:szCs w:val="12"/>
            <w:lang w:val="ru-RU"/>
          </w:rPr>
          <w:t xml:space="preserve"> </w:t>
        </w:r>
        <w:r w:rsidR="00855E11" w:rsidRPr="003411C2">
          <w:rPr>
            <w:i w:val="0"/>
            <w:sz w:val="12"/>
            <w:szCs w:val="12"/>
            <w:lang w:val="ru-RU"/>
          </w:rPr>
          <w:t>13.08.2024</w:t>
        </w:r>
        <w:r w:rsidR="0012494D" w:rsidRPr="003411C2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3411C2">
          <w:rPr>
            <w:i w:val="0"/>
            <w:sz w:val="12"/>
            <w:szCs w:val="12"/>
            <w:lang w:val="ru-RU"/>
          </w:rPr>
          <w:t xml:space="preserve"> 447633280</w:t>
        </w:r>
      </w:p>
      <w:p w14:paraId="3386C57A" w14:textId="682D08E5" w:rsidR="00BB56FD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9165F" w:rsidRPr="0069165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BB56FD" w:rsidRDefault="00BB56FD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A7A27"/>
    <w:rsid w:val="0012494D"/>
    <w:rsid w:val="001675FB"/>
    <w:rsid w:val="00173F07"/>
    <w:rsid w:val="00174E19"/>
    <w:rsid w:val="00194FAE"/>
    <w:rsid w:val="001A7756"/>
    <w:rsid w:val="001D3A82"/>
    <w:rsid w:val="002370D1"/>
    <w:rsid w:val="0025117D"/>
    <w:rsid w:val="00265722"/>
    <w:rsid w:val="002678BE"/>
    <w:rsid w:val="002C5654"/>
    <w:rsid w:val="002D265C"/>
    <w:rsid w:val="002F6307"/>
    <w:rsid w:val="00311269"/>
    <w:rsid w:val="003411C2"/>
    <w:rsid w:val="00344EF8"/>
    <w:rsid w:val="00346872"/>
    <w:rsid w:val="00380167"/>
    <w:rsid w:val="003A13FE"/>
    <w:rsid w:val="003C3E66"/>
    <w:rsid w:val="00452D5A"/>
    <w:rsid w:val="00463B38"/>
    <w:rsid w:val="00495A67"/>
    <w:rsid w:val="0050652B"/>
    <w:rsid w:val="005740F1"/>
    <w:rsid w:val="00581A44"/>
    <w:rsid w:val="00590BEF"/>
    <w:rsid w:val="005C003C"/>
    <w:rsid w:val="005C5D00"/>
    <w:rsid w:val="005D5C2D"/>
    <w:rsid w:val="005E2EFF"/>
    <w:rsid w:val="00632B16"/>
    <w:rsid w:val="0065190A"/>
    <w:rsid w:val="0069165F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17E4C"/>
    <w:rsid w:val="00820317"/>
    <w:rsid w:val="00855E11"/>
    <w:rsid w:val="00865118"/>
    <w:rsid w:val="0094351B"/>
    <w:rsid w:val="00973B53"/>
    <w:rsid w:val="0098267F"/>
    <w:rsid w:val="00A03734"/>
    <w:rsid w:val="00A1045E"/>
    <w:rsid w:val="00A214DC"/>
    <w:rsid w:val="00A318A9"/>
    <w:rsid w:val="00A34F0D"/>
    <w:rsid w:val="00A404EA"/>
    <w:rsid w:val="00A60058"/>
    <w:rsid w:val="00A714F8"/>
    <w:rsid w:val="00A73294"/>
    <w:rsid w:val="00A8217D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370B9"/>
    <w:rsid w:val="00B84B97"/>
    <w:rsid w:val="00B96FCD"/>
    <w:rsid w:val="00BB56FD"/>
    <w:rsid w:val="00BF6C58"/>
    <w:rsid w:val="00C04B24"/>
    <w:rsid w:val="00C20204"/>
    <w:rsid w:val="00C5746C"/>
    <w:rsid w:val="00C70FE7"/>
    <w:rsid w:val="00C94FF1"/>
    <w:rsid w:val="00C95681"/>
    <w:rsid w:val="00CA5D01"/>
    <w:rsid w:val="00D01DE5"/>
    <w:rsid w:val="00D27EDF"/>
    <w:rsid w:val="00D57CE8"/>
    <w:rsid w:val="00D659E4"/>
    <w:rsid w:val="00D702BD"/>
    <w:rsid w:val="00D77F52"/>
    <w:rsid w:val="00D85DDE"/>
    <w:rsid w:val="00DC5418"/>
    <w:rsid w:val="00E34240"/>
    <w:rsid w:val="00E60C6D"/>
    <w:rsid w:val="00E62F1A"/>
    <w:rsid w:val="00E90C7D"/>
    <w:rsid w:val="00E92EA7"/>
    <w:rsid w:val="00EC641A"/>
    <w:rsid w:val="00EF388D"/>
    <w:rsid w:val="00F012A7"/>
    <w:rsid w:val="00F31CB3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3411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3411C2"/>
  </w:style>
  <w:style w:type="character" w:styleId="af3">
    <w:name w:val="Hyperlink"/>
    <w:basedOn w:val="a0"/>
    <w:uiPriority w:val="99"/>
    <w:semiHidden/>
    <w:unhideWhenUsed/>
    <w:rsid w:val="003411C2"/>
    <w:rPr>
      <w:color w:val="0000FF"/>
      <w:u w:val="single"/>
    </w:rPr>
  </w:style>
  <w:style w:type="character" w:customStyle="1" w:styleId="text-grey">
    <w:name w:val="text-grey"/>
    <w:basedOn w:val="a0"/>
    <w:rsid w:val="0034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13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3E4C2-577D-42C6-AD92-7A3E5BCD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7928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Браташ Євгенія Юріївна</cp:lastModifiedBy>
  <cp:revision>17</cp:revision>
  <cp:lastPrinted>2024-08-13T11:00:00Z</cp:lastPrinted>
  <dcterms:created xsi:type="dcterms:W3CDTF">2024-08-13T08:35:00Z</dcterms:created>
  <dcterms:modified xsi:type="dcterms:W3CDTF">2024-08-21T12:01:00Z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