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60C73"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1C3ED433" wp14:editId="315F70AF">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344F9592"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C29DAAD"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442535798</w:t>
                            </w:r>
                          </w:p>
                          <w:p w14:paraId="1CB71A7B"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C3ED433"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344F9592"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C29DAAD"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442535798</w:t>
                      </w:r>
                    </w:p>
                    <w:p w14:paraId="1CB71A7B"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4AB869F9"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3572C058" wp14:editId="1FF14347">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A230F">
        <w:rPr>
          <w:b/>
          <w:bCs/>
          <w:sz w:val="24"/>
          <w:szCs w:val="24"/>
          <w:lang w:val="ru-RU"/>
        </w:rPr>
        <w:t>ПЗН-75161</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A230F">
        <w:rPr>
          <w:b/>
          <w:bCs/>
          <w:sz w:val="24"/>
          <w:szCs w:val="24"/>
          <w:lang w:val="ru-RU"/>
        </w:rPr>
        <w:t>17.12.2024</w:t>
      </w:r>
    </w:p>
    <w:p w14:paraId="1FC65944"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175B3715" w14:textId="7D9A1C84"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AA230F">
        <w:rPr>
          <w:rFonts w:eastAsia="Georgia"/>
          <w:b/>
          <w:i/>
          <w:iCs/>
          <w:sz w:val="24"/>
          <w:szCs w:val="24"/>
          <w:lang w:val="uk-UA"/>
        </w:rPr>
        <w:t>их</w:t>
      </w:r>
      <w:r w:rsidRPr="00C37A2A">
        <w:rPr>
          <w:rFonts w:eastAsia="Georgia"/>
          <w:b/>
          <w:i/>
          <w:iCs/>
          <w:sz w:val="24"/>
          <w:szCs w:val="24"/>
          <w:lang w:val="uk-UA"/>
        </w:rPr>
        <w:t xml:space="preserve"> документаці</w:t>
      </w:r>
      <w:r w:rsidR="00AA230F">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215CEF02" w14:textId="77777777" w:rsidR="00C75A99" w:rsidRPr="00A677AE" w:rsidRDefault="00C75A99" w:rsidP="00C75A99">
      <w:pPr>
        <w:pStyle w:val="a4"/>
        <w:shd w:val="clear" w:color="auto" w:fill="auto"/>
        <w:spacing w:line="266" w:lineRule="auto"/>
        <w:ind w:right="2739"/>
        <w:jc w:val="center"/>
        <w:rPr>
          <w:b/>
          <w:sz w:val="24"/>
          <w:szCs w:val="24"/>
          <w:lang w:val="uk-UA"/>
        </w:rPr>
      </w:pPr>
    </w:p>
    <w:p w14:paraId="0549D30E"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78D4D948" w14:textId="77777777" w:rsidTr="00802099">
        <w:trPr>
          <w:cantSplit/>
          <w:trHeight w:val="386"/>
        </w:trPr>
        <w:tc>
          <w:tcPr>
            <w:tcW w:w="3266" w:type="dxa"/>
          </w:tcPr>
          <w:p w14:paraId="7C3283D1"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38F7F0EC"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1AE25B4A" w14:textId="77777777" w:rsidR="00C75A99" w:rsidRPr="00E72A0D" w:rsidRDefault="00C75A99" w:rsidP="00802099">
            <w:pPr>
              <w:pStyle w:val="a7"/>
              <w:shd w:val="clear" w:color="auto" w:fill="auto"/>
              <w:rPr>
                <w:i/>
                <w:sz w:val="24"/>
                <w:szCs w:val="24"/>
                <w:lang w:val="uk-UA"/>
              </w:rPr>
            </w:pPr>
          </w:p>
        </w:tc>
      </w:tr>
      <w:tr w:rsidR="00C75A99" w:rsidRPr="007430D4" w14:paraId="3191F951" w14:textId="77777777" w:rsidTr="00802099">
        <w:trPr>
          <w:cantSplit/>
          <w:trHeight w:val="1266"/>
        </w:trPr>
        <w:tc>
          <w:tcPr>
            <w:tcW w:w="3266" w:type="dxa"/>
          </w:tcPr>
          <w:p w14:paraId="18A0903A"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62C9B84A" w14:textId="3D14F86C"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6FAFEA10"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4AB35954" w14:textId="77777777" w:rsidR="00C75A99" w:rsidRPr="00C37A2A" w:rsidRDefault="00C75A99" w:rsidP="00802099">
            <w:pPr>
              <w:pStyle w:val="a4"/>
              <w:shd w:val="clear" w:color="auto" w:fill="auto"/>
              <w:rPr>
                <w:b/>
                <w:i/>
                <w:iCs/>
                <w:sz w:val="24"/>
                <w:szCs w:val="24"/>
                <w:lang w:val="uk-UA"/>
              </w:rPr>
            </w:pPr>
          </w:p>
          <w:p w14:paraId="5D76CC8C"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14E3CE6B" w14:textId="77777777" w:rsidTr="00802099">
        <w:trPr>
          <w:cantSplit/>
          <w:trHeight w:val="1128"/>
        </w:trPr>
        <w:tc>
          <w:tcPr>
            <w:tcW w:w="3266" w:type="dxa"/>
          </w:tcPr>
          <w:p w14:paraId="481665D4" w14:textId="6D145B95"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296AA2">
              <w:rPr>
                <w:b w:val="0"/>
                <w:sz w:val="24"/>
                <w:szCs w:val="24"/>
                <w:lang w:val="uk-UA"/>
              </w:rPr>
              <w:t>нефіціарний</w:t>
            </w:r>
            <w:proofErr w:type="spellEnd"/>
            <w:r w:rsidR="00296AA2">
              <w:rPr>
                <w:b w:val="0"/>
                <w:sz w:val="24"/>
                <w:szCs w:val="24"/>
                <w:lang w:val="uk-UA"/>
              </w:rPr>
              <w:t xml:space="preserve"> власник (контролер)</w:t>
            </w:r>
          </w:p>
        </w:tc>
        <w:tc>
          <w:tcPr>
            <w:tcW w:w="5948" w:type="dxa"/>
          </w:tcPr>
          <w:p w14:paraId="1E4D41D8"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11F64B7E" w14:textId="77777777" w:rsidTr="00802099">
        <w:trPr>
          <w:cantSplit/>
          <w:trHeight w:val="293"/>
        </w:trPr>
        <w:tc>
          <w:tcPr>
            <w:tcW w:w="3266" w:type="dxa"/>
          </w:tcPr>
          <w:p w14:paraId="0272954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00D54CF7"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16.12.2024</w:t>
            </w:r>
            <w:r w:rsidRPr="00C27AA7">
              <w:rPr>
                <w:b w:val="0"/>
                <w:sz w:val="24"/>
                <w:szCs w:val="24"/>
              </w:rPr>
              <w:t xml:space="preserve"> </w:t>
            </w:r>
            <w:r w:rsidRPr="00C27AA7">
              <w:rPr>
                <w:i/>
                <w:sz w:val="24"/>
                <w:szCs w:val="24"/>
              </w:rPr>
              <w:t>№ 442535798</w:t>
            </w:r>
          </w:p>
        </w:tc>
      </w:tr>
    </w:tbl>
    <w:p w14:paraId="30BAEE3F" w14:textId="77777777" w:rsidR="00C75A99" w:rsidRPr="00A677AE" w:rsidRDefault="00C75A99" w:rsidP="00C75A99">
      <w:pPr>
        <w:spacing w:line="1" w:lineRule="exact"/>
      </w:pPr>
    </w:p>
    <w:p w14:paraId="13CC866E" w14:textId="77777777" w:rsidR="009121EC" w:rsidRPr="009121EC" w:rsidRDefault="009121EC" w:rsidP="00C75A99">
      <w:pPr>
        <w:pStyle w:val="a7"/>
        <w:shd w:val="clear" w:color="auto" w:fill="auto"/>
        <w:ind w:left="353"/>
        <w:rPr>
          <w:lang w:val="uk-UA"/>
        </w:rPr>
      </w:pPr>
    </w:p>
    <w:p w14:paraId="333F15F7" w14:textId="567E1F66" w:rsidR="00AA230F" w:rsidRPr="00AA230F" w:rsidRDefault="00AA230F" w:rsidP="00AA230F">
      <w:pPr>
        <w:pStyle w:val="a7"/>
        <w:ind w:firstLine="284"/>
        <w:rPr>
          <w:b w:val="0"/>
          <w:bCs w:val="0"/>
          <w:sz w:val="24"/>
          <w:szCs w:val="24"/>
          <w:lang w:val="uk-UA"/>
        </w:rPr>
      </w:pPr>
      <w:r>
        <w:rPr>
          <w:sz w:val="24"/>
          <w:szCs w:val="24"/>
          <w:lang w:val="uk-UA"/>
        </w:rPr>
        <w:t xml:space="preserve">2. </w:t>
      </w:r>
      <w:r w:rsidR="00C75A99" w:rsidRPr="00AA230F">
        <w:rPr>
          <w:sz w:val="24"/>
          <w:szCs w:val="24"/>
          <w:lang w:val="uk-UA"/>
        </w:rPr>
        <w:t>В</w:t>
      </w:r>
      <w:r w:rsidR="00C75A99" w:rsidRPr="00A677AE">
        <w:rPr>
          <w:sz w:val="24"/>
          <w:szCs w:val="24"/>
          <w:lang w:val="uk-UA"/>
        </w:rPr>
        <w:t xml:space="preserve">ідомості про </w:t>
      </w:r>
      <w:r w:rsidR="00C75A99">
        <w:rPr>
          <w:sz w:val="24"/>
          <w:szCs w:val="24"/>
          <w:lang w:val="uk-UA"/>
        </w:rPr>
        <w:t>земельні ділянки:</w:t>
      </w:r>
      <w:r>
        <w:rPr>
          <w:sz w:val="24"/>
          <w:szCs w:val="24"/>
          <w:lang w:val="uk-UA"/>
        </w:rPr>
        <w:t xml:space="preserve"> </w:t>
      </w:r>
      <w:r w:rsidRPr="00AA230F">
        <w:rPr>
          <w:b w:val="0"/>
          <w:bCs w:val="0"/>
          <w:sz w:val="24"/>
          <w:szCs w:val="24"/>
          <w:lang w:val="uk-UA"/>
        </w:rPr>
        <w:t xml:space="preserve">зазначені у додатку до </w:t>
      </w:r>
      <w:proofErr w:type="spellStart"/>
      <w:r w:rsidRPr="00AA230F">
        <w:rPr>
          <w:b w:val="0"/>
          <w:bCs w:val="0"/>
          <w:sz w:val="24"/>
          <w:szCs w:val="24"/>
          <w:lang w:val="uk-UA"/>
        </w:rPr>
        <w:t>проєкту</w:t>
      </w:r>
      <w:proofErr w:type="spellEnd"/>
      <w:r w:rsidRPr="00AA230F">
        <w:rPr>
          <w:b w:val="0"/>
          <w:bCs w:val="0"/>
          <w:sz w:val="24"/>
          <w:szCs w:val="24"/>
          <w:lang w:val="uk-UA"/>
        </w:rPr>
        <w:t xml:space="preserve"> рішення Київської міської ради</w:t>
      </w:r>
    </w:p>
    <w:p w14:paraId="1F8D326E" w14:textId="77777777" w:rsidR="00C75A99" w:rsidRPr="00A677AE" w:rsidRDefault="00C75A99" w:rsidP="00C75A99">
      <w:pPr>
        <w:spacing w:after="259" w:line="1" w:lineRule="exact"/>
      </w:pPr>
    </w:p>
    <w:p w14:paraId="06D47983"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2B0D9AF2" w14:textId="77777777" w:rsidR="00AA230F" w:rsidRPr="00AA230F" w:rsidRDefault="00AA230F" w:rsidP="00AA230F">
      <w:pPr>
        <w:pStyle w:val="1"/>
        <w:spacing w:after="40" w:line="233" w:lineRule="auto"/>
        <w:ind w:firstLine="284"/>
        <w:jc w:val="both"/>
        <w:rPr>
          <w:i w:val="0"/>
          <w:iCs w:val="0"/>
          <w:sz w:val="24"/>
          <w:szCs w:val="24"/>
          <w:lang w:val="ru-RU"/>
        </w:rPr>
      </w:pPr>
      <w:r w:rsidRPr="00AA230F">
        <w:rPr>
          <w:i w:val="0"/>
          <w:iCs w:val="0"/>
          <w:sz w:val="24"/>
          <w:szCs w:val="24"/>
          <w:lang w:val="uk-UA"/>
        </w:rPr>
        <w:t xml:space="preserve">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AA230F">
        <w:rPr>
          <w:i w:val="0"/>
          <w:iCs w:val="0"/>
          <w:sz w:val="24"/>
          <w:szCs w:val="24"/>
          <w:lang w:val="ru-RU"/>
        </w:rPr>
        <w:t>Кабінету</w:t>
      </w:r>
      <w:proofErr w:type="spellEnd"/>
      <w:r w:rsidRPr="00AA230F">
        <w:rPr>
          <w:i w:val="0"/>
          <w:iCs w:val="0"/>
          <w:sz w:val="24"/>
          <w:szCs w:val="24"/>
          <w:lang w:val="ru-RU"/>
        </w:rPr>
        <w:t xml:space="preserve"> </w:t>
      </w:r>
      <w:proofErr w:type="spellStart"/>
      <w:r w:rsidRPr="00AA230F">
        <w:rPr>
          <w:i w:val="0"/>
          <w:iCs w:val="0"/>
          <w:sz w:val="24"/>
          <w:szCs w:val="24"/>
          <w:lang w:val="ru-RU"/>
        </w:rPr>
        <w:t>Міністрів</w:t>
      </w:r>
      <w:proofErr w:type="spellEnd"/>
      <w:r w:rsidRPr="00AA230F">
        <w:rPr>
          <w:i w:val="0"/>
          <w:iCs w:val="0"/>
          <w:sz w:val="24"/>
          <w:szCs w:val="24"/>
          <w:lang w:val="ru-RU"/>
        </w:rPr>
        <w:t xml:space="preserve"> </w:t>
      </w:r>
      <w:proofErr w:type="spellStart"/>
      <w:r w:rsidRPr="00AA230F">
        <w:rPr>
          <w:i w:val="0"/>
          <w:iCs w:val="0"/>
          <w:sz w:val="24"/>
          <w:szCs w:val="24"/>
          <w:lang w:val="ru-RU"/>
        </w:rPr>
        <w:t>України</w:t>
      </w:r>
      <w:proofErr w:type="spellEnd"/>
      <w:r w:rsidRPr="00AA230F">
        <w:rPr>
          <w:i w:val="0"/>
          <w:iCs w:val="0"/>
          <w:sz w:val="24"/>
          <w:szCs w:val="24"/>
          <w:lang w:val="ru-RU"/>
        </w:rPr>
        <w:t xml:space="preserve"> </w:t>
      </w:r>
      <w:proofErr w:type="spellStart"/>
      <w:r w:rsidRPr="00AA230F">
        <w:rPr>
          <w:i w:val="0"/>
          <w:iCs w:val="0"/>
          <w:sz w:val="24"/>
          <w:szCs w:val="24"/>
          <w:lang w:val="ru-RU"/>
        </w:rPr>
        <w:t>від</w:t>
      </w:r>
      <w:proofErr w:type="spellEnd"/>
      <w:r w:rsidRPr="00AA230F">
        <w:rPr>
          <w:i w:val="0"/>
          <w:iCs w:val="0"/>
          <w:sz w:val="24"/>
          <w:szCs w:val="24"/>
          <w:lang w:val="ru-RU"/>
        </w:rPr>
        <w:t xml:space="preserve"> 05.06.2019 № 476, та Порядку </w:t>
      </w:r>
      <w:proofErr w:type="spellStart"/>
      <w:r w:rsidRPr="00AA230F">
        <w:rPr>
          <w:i w:val="0"/>
          <w:iCs w:val="0"/>
          <w:sz w:val="24"/>
          <w:szCs w:val="24"/>
          <w:lang w:val="ru-RU"/>
        </w:rPr>
        <w:t>ведення</w:t>
      </w:r>
      <w:proofErr w:type="spellEnd"/>
      <w:r w:rsidRPr="00AA230F">
        <w:rPr>
          <w:i w:val="0"/>
          <w:iCs w:val="0"/>
          <w:sz w:val="24"/>
          <w:szCs w:val="24"/>
          <w:lang w:val="ru-RU"/>
        </w:rPr>
        <w:t xml:space="preserve"> Державного земельного кадастру, </w:t>
      </w:r>
      <w:proofErr w:type="spellStart"/>
      <w:r w:rsidRPr="00AA230F">
        <w:rPr>
          <w:i w:val="0"/>
          <w:iCs w:val="0"/>
          <w:sz w:val="24"/>
          <w:szCs w:val="24"/>
          <w:lang w:val="ru-RU"/>
        </w:rPr>
        <w:t>затвердженого</w:t>
      </w:r>
      <w:proofErr w:type="spellEnd"/>
      <w:r w:rsidRPr="00AA230F">
        <w:rPr>
          <w:i w:val="0"/>
          <w:iCs w:val="0"/>
          <w:sz w:val="24"/>
          <w:szCs w:val="24"/>
          <w:lang w:val="ru-RU"/>
        </w:rPr>
        <w:t xml:space="preserve"> </w:t>
      </w:r>
      <w:proofErr w:type="spellStart"/>
      <w:r w:rsidRPr="00AA230F">
        <w:rPr>
          <w:i w:val="0"/>
          <w:iCs w:val="0"/>
          <w:sz w:val="24"/>
          <w:szCs w:val="24"/>
          <w:lang w:val="ru-RU"/>
        </w:rPr>
        <w:t>постановою</w:t>
      </w:r>
      <w:proofErr w:type="spellEnd"/>
      <w:r w:rsidRPr="00AA230F">
        <w:rPr>
          <w:i w:val="0"/>
          <w:iCs w:val="0"/>
          <w:sz w:val="24"/>
          <w:szCs w:val="24"/>
          <w:lang w:val="ru-RU"/>
        </w:rPr>
        <w:t xml:space="preserve"> </w:t>
      </w:r>
      <w:proofErr w:type="spellStart"/>
      <w:r w:rsidRPr="00AA230F">
        <w:rPr>
          <w:i w:val="0"/>
          <w:iCs w:val="0"/>
          <w:sz w:val="24"/>
          <w:szCs w:val="24"/>
          <w:lang w:val="ru-RU"/>
        </w:rPr>
        <w:t>Кабінету</w:t>
      </w:r>
      <w:proofErr w:type="spellEnd"/>
      <w:r w:rsidRPr="00AA230F">
        <w:rPr>
          <w:i w:val="0"/>
          <w:iCs w:val="0"/>
          <w:sz w:val="24"/>
          <w:szCs w:val="24"/>
          <w:lang w:val="ru-RU"/>
        </w:rPr>
        <w:t xml:space="preserve"> </w:t>
      </w:r>
      <w:proofErr w:type="spellStart"/>
      <w:r w:rsidRPr="00AA230F">
        <w:rPr>
          <w:i w:val="0"/>
          <w:iCs w:val="0"/>
          <w:sz w:val="24"/>
          <w:szCs w:val="24"/>
          <w:lang w:val="ru-RU"/>
        </w:rPr>
        <w:t>Міністрів</w:t>
      </w:r>
      <w:proofErr w:type="spellEnd"/>
      <w:r w:rsidRPr="00AA230F">
        <w:rPr>
          <w:i w:val="0"/>
          <w:iCs w:val="0"/>
          <w:sz w:val="24"/>
          <w:szCs w:val="24"/>
          <w:lang w:val="ru-RU"/>
        </w:rPr>
        <w:t xml:space="preserve"> </w:t>
      </w:r>
      <w:proofErr w:type="spellStart"/>
      <w:r w:rsidRPr="00AA230F">
        <w:rPr>
          <w:i w:val="0"/>
          <w:iCs w:val="0"/>
          <w:sz w:val="24"/>
          <w:szCs w:val="24"/>
          <w:lang w:val="ru-RU"/>
        </w:rPr>
        <w:t>України</w:t>
      </w:r>
      <w:proofErr w:type="spellEnd"/>
      <w:r w:rsidRPr="00AA230F">
        <w:rPr>
          <w:i w:val="0"/>
          <w:iCs w:val="0"/>
          <w:sz w:val="24"/>
          <w:szCs w:val="24"/>
          <w:lang w:val="ru-RU"/>
        </w:rPr>
        <w:t xml:space="preserve"> </w:t>
      </w:r>
      <w:proofErr w:type="spellStart"/>
      <w:r w:rsidRPr="00AA230F">
        <w:rPr>
          <w:i w:val="0"/>
          <w:iCs w:val="0"/>
          <w:sz w:val="24"/>
          <w:szCs w:val="24"/>
          <w:lang w:val="ru-RU"/>
        </w:rPr>
        <w:t>від</w:t>
      </w:r>
      <w:proofErr w:type="spellEnd"/>
      <w:r w:rsidRPr="00AA230F">
        <w:rPr>
          <w:i w:val="0"/>
          <w:iCs w:val="0"/>
          <w:sz w:val="24"/>
          <w:szCs w:val="24"/>
          <w:lang w:val="ru-RU"/>
        </w:rPr>
        <w:t xml:space="preserve"> 17.10.2012 № 1051, </w:t>
      </w:r>
      <w:proofErr w:type="spellStart"/>
      <w:r w:rsidRPr="00AA230F">
        <w:rPr>
          <w:i w:val="0"/>
          <w:iCs w:val="0"/>
          <w:sz w:val="24"/>
          <w:szCs w:val="24"/>
          <w:lang w:val="ru-RU"/>
        </w:rPr>
        <w:t>комунальним</w:t>
      </w:r>
      <w:proofErr w:type="spellEnd"/>
      <w:r w:rsidRPr="00AA230F">
        <w:rPr>
          <w:i w:val="0"/>
          <w:iCs w:val="0"/>
          <w:sz w:val="24"/>
          <w:szCs w:val="24"/>
          <w:lang w:val="ru-RU"/>
        </w:rPr>
        <w:t xml:space="preserve"> </w:t>
      </w:r>
      <w:proofErr w:type="spellStart"/>
      <w:r w:rsidRPr="00AA230F">
        <w:rPr>
          <w:i w:val="0"/>
          <w:iCs w:val="0"/>
          <w:sz w:val="24"/>
          <w:szCs w:val="24"/>
          <w:lang w:val="ru-RU"/>
        </w:rPr>
        <w:t>підприємством</w:t>
      </w:r>
      <w:proofErr w:type="spellEnd"/>
      <w:r w:rsidRPr="00AA230F">
        <w:rPr>
          <w:i w:val="0"/>
          <w:iCs w:val="0"/>
          <w:sz w:val="24"/>
          <w:szCs w:val="24"/>
          <w:lang w:val="ru-RU"/>
        </w:rPr>
        <w:t xml:space="preserve"> «</w:t>
      </w:r>
      <w:proofErr w:type="spellStart"/>
      <w:r w:rsidRPr="00AA230F">
        <w:rPr>
          <w:i w:val="0"/>
          <w:iCs w:val="0"/>
          <w:sz w:val="24"/>
          <w:szCs w:val="24"/>
          <w:lang w:val="ru-RU"/>
        </w:rPr>
        <w:t>Київський</w:t>
      </w:r>
      <w:proofErr w:type="spellEnd"/>
      <w:r w:rsidRPr="00AA230F">
        <w:rPr>
          <w:i w:val="0"/>
          <w:iCs w:val="0"/>
          <w:sz w:val="24"/>
          <w:szCs w:val="24"/>
          <w:lang w:val="ru-RU"/>
        </w:rPr>
        <w:t xml:space="preserve"> </w:t>
      </w:r>
      <w:proofErr w:type="spellStart"/>
      <w:r w:rsidRPr="00AA230F">
        <w:rPr>
          <w:i w:val="0"/>
          <w:iCs w:val="0"/>
          <w:sz w:val="24"/>
          <w:szCs w:val="24"/>
          <w:lang w:val="ru-RU"/>
        </w:rPr>
        <w:t>інститут</w:t>
      </w:r>
      <w:proofErr w:type="spellEnd"/>
      <w:r w:rsidRPr="00AA230F">
        <w:rPr>
          <w:i w:val="0"/>
          <w:iCs w:val="0"/>
          <w:sz w:val="24"/>
          <w:szCs w:val="24"/>
          <w:lang w:val="ru-RU"/>
        </w:rPr>
        <w:t xml:space="preserve"> </w:t>
      </w:r>
      <w:proofErr w:type="spellStart"/>
      <w:r w:rsidRPr="00AA230F">
        <w:rPr>
          <w:i w:val="0"/>
          <w:iCs w:val="0"/>
          <w:sz w:val="24"/>
          <w:szCs w:val="24"/>
          <w:lang w:val="ru-RU"/>
        </w:rPr>
        <w:t>земельних</w:t>
      </w:r>
      <w:proofErr w:type="spellEnd"/>
      <w:r w:rsidRPr="00AA230F">
        <w:rPr>
          <w:i w:val="0"/>
          <w:iCs w:val="0"/>
          <w:sz w:val="24"/>
          <w:szCs w:val="24"/>
          <w:lang w:val="ru-RU"/>
        </w:rPr>
        <w:t xml:space="preserve"> </w:t>
      </w:r>
      <w:proofErr w:type="spellStart"/>
      <w:r w:rsidRPr="00AA230F">
        <w:rPr>
          <w:i w:val="0"/>
          <w:iCs w:val="0"/>
          <w:sz w:val="24"/>
          <w:szCs w:val="24"/>
          <w:lang w:val="ru-RU"/>
        </w:rPr>
        <w:t>відносин</w:t>
      </w:r>
      <w:proofErr w:type="spellEnd"/>
      <w:r w:rsidRPr="00AA230F">
        <w:rPr>
          <w:i w:val="0"/>
          <w:iCs w:val="0"/>
          <w:sz w:val="24"/>
          <w:szCs w:val="24"/>
          <w:lang w:val="ru-RU"/>
        </w:rPr>
        <w:t xml:space="preserve">» </w:t>
      </w:r>
      <w:proofErr w:type="spellStart"/>
      <w:r w:rsidRPr="00AA230F">
        <w:rPr>
          <w:i w:val="0"/>
          <w:iCs w:val="0"/>
          <w:sz w:val="24"/>
          <w:szCs w:val="24"/>
          <w:lang w:val="ru-RU"/>
        </w:rPr>
        <w:t>виконані</w:t>
      </w:r>
      <w:proofErr w:type="spellEnd"/>
      <w:r w:rsidRPr="00AA230F">
        <w:rPr>
          <w:i w:val="0"/>
          <w:iCs w:val="0"/>
          <w:sz w:val="24"/>
          <w:szCs w:val="24"/>
          <w:lang w:val="ru-RU"/>
        </w:rPr>
        <w:t xml:space="preserve"> заходи з </w:t>
      </w:r>
      <w:proofErr w:type="spellStart"/>
      <w:r w:rsidRPr="00AA230F">
        <w:rPr>
          <w:i w:val="0"/>
          <w:iCs w:val="0"/>
          <w:sz w:val="24"/>
          <w:szCs w:val="24"/>
          <w:lang w:val="ru-RU"/>
        </w:rPr>
        <w:t>розробки</w:t>
      </w:r>
      <w:proofErr w:type="spellEnd"/>
      <w:r w:rsidRPr="00AA230F">
        <w:rPr>
          <w:i w:val="0"/>
          <w:iCs w:val="0"/>
          <w:sz w:val="24"/>
          <w:szCs w:val="24"/>
          <w:lang w:val="ru-RU"/>
        </w:rPr>
        <w:t xml:space="preserve"> </w:t>
      </w:r>
      <w:proofErr w:type="spellStart"/>
      <w:r w:rsidRPr="00AA230F">
        <w:rPr>
          <w:i w:val="0"/>
          <w:iCs w:val="0"/>
          <w:sz w:val="24"/>
          <w:szCs w:val="24"/>
          <w:lang w:val="ru-RU"/>
        </w:rPr>
        <w:t>технічних</w:t>
      </w:r>
      <w:proofErr w:type="spellEnd"/>
      <w:r w:rsidRPr="00AA230F">
        <w:rPr>
          <w:i w:val="0"/>
          <w:iCs w:val="0"/>
          <w:sz w:val="24"/>
          <w:szCs w:val="24"/>
          <w:lang w:val="ru-RU"/>
        </w:rPr>
        <w:t xml:space="preserve"> </w:t>
      </w:r>
      <w:proofErr w:type="spellStart"/>
      <w:r w:rsidRPr="00AA230F">
        <w:rPr>
          <w:i w:val="0"/>
          <w:iCs w:val="0"/>
          <w:sz w:val="24"/>
          <w:szCs w:val="24"/>
          <w:lang w:val="ru-RU"/>
        </w:rPr>
        <w:t>документацій</w:t>
      </w:r>
      <w:proofErr w:type="spellEnd"/>
      <w:r w:rsidRPr="00AA230F">
        <w:rPr>
          <w:i w:val="0"/>
          <w:iCs w:val="0"/>
          <w:sz w:val="24"/>
          <w:szCs w:val="24"/>
          <w:lang w:val="ru-RU"/>
        </w:rPr>
        <w:t xml:space="preserve"> </w:t>
      </w:r>
      <w:proofErr w:type="spellStart"/>
      <w:r w:rsidRPr="00AA230F">
        <w:rPr>
          <w:i w:val="0"/>
          <w:iCs w:val="0"/>
          <w:sz w:val="24"/>
          <w:szCs w:val="24"/>
          <w:lang w:val="ru-RU"/>
        </w:rPr>
        <w:t>із</w:t>
      </w:r>
      <w:proofErr w:type="spellEnd"/>
      <w:r w:rsidRPr="00AA230F">
        <w:rPr>
          <w:i w:val="0"/>
          <w:iCs w:val="0"/>
          <w:sz w:val="24"/>
          <w:szCs w:val="24"/>
          <w:lang w:val="ru-RU"/>
        </w:rPr>
        <w:t xml:space="preserve"> </w:t>
      </w:r>
      <w:proofErr w:type="spellStart"/>
      <w:r w:rsidRPr="00AA230F">
        <w:rPr>
          <w:i w:val="0"/>
          <w:iCs w:val="0"/>
          <w:sz w:val="24"/>
          <w:szCs w:val="24"/>
          <w:lang w:val="ru-RU"/>
        </w:rPr>
        <w:t>землеустрою</w:t>
      </w:r>
      <w:proofErr w:type="spellEnd"/>
      <w:r w:rsidRPr="00AA230F">
        <w:rPr>
          <w:i w:val="0"/>
          <w:iCs w:val="0"/>
          <w:sz w:val="24"/>
          <w:szCs w:val="24"/>
          <w:lang w:val="ru-RU"/>
        </w:rPr>
        <w:t xml:space="preserve"> </w:t>
      </w:r>
      <w:proofErr w:type="spellStart"/>
      <w:r w:rsidRPr="00AA230F">
        <w:rPr>
          <w:i w:val="0"/>
          <w:iCs w:val="0"/>
          <w:sz w:val="24"/>
          <w:szCs w:val="24"/>
          <w:lang w:val="ru-RU"/>
        </w:rPr>
        <w:t>щодо</w:t>
      </w:r>
      <w:proofErr w:type="spellEnd"/>
      <w:r w:rsidRPr="00AA230F">
        <w:rPr>
          <w:i w:val="0"/>
          <w:iCs w:val="0"/>
          <w:sz w:val="24"/>
          <w:szCs w:val="24"/>
          <w:lang w:val="ru-RU"/>
        </w:rPr>
        <w:t xml:space="preserve"> </w:t>
      </w:r>
      <w:proofErr w:type="spellStart"/>
      <w:r w:rsidRPr="00AA230F">
        <w:rPr>
          <w:i w:val="0"/>
          <w:iCs w:val="0"/>
          <w:sz w:val="24"/>
          <w:szCs w:val="24"/>
          <w:lang w:val="ru-RU"/>
        </w:rPr>
        <w:t>інвентаризації</w:t>
      </w:r>
      <w:proofErr w:type="spellEnd"/>
      <w:r w:rsidRPr="00AA230F">
        <w:rPr>
          <w:i w:val="0"/>
          <w:iCs w:val="0"/>
          <w:sz w:val="24"/>
          <w:szCs w:val="24"/>
          <w:lang w:val="ru-RU"/>
        </w:rPr>
        <w:t xml:space="preserve"> земель.</w:t>
      </w:r>
    </w:p>
    <w:p w14:paraId="43FE01AB" w14:textId="76637D1D" w:rsidR="00AA230F" w:rsidRPr="00AA230F" w:rsidRDefault="00AA230F" w:rsidP="0050595E">
      <w:pPr>
        <w:pStyle w:val="1"/>
        <w:spacing w:line="233" w:lineRule="auto"/>
        <w:ind w:firstLine="284"/>
        <w:jc w:val="both"/>
        <w:rPr>
          <w:i w:val="0"/>
          <w:iCs w:val="0"/>
          <w:sz w:val="24"/>
          <w:szCs w:val="24"/>
          <w:lang w:val="ru-RU"/>
        </w:rPr>
      </w:pPr>
      <w:proofErr w:type="spellStart"/>
      <w:r w:rsidRPr="00AA230F">
        <w:rPr>
          <w:i w:val="0"/>
          <w:iCs w:val="0"/>
          <w:sz w:val="24"/>
          <w:szCs w:val="24"/>
          <w:lang w:val="ru-RU"/>
        </w:rPr>
        <w:t>Відповідно</w:t>
      </w:r>
      <w:proofErr w:type="spellEnd"/>
      <w:r w:rsidRPr="00AA230F">
        <w:rPr>
          <w:i w:val="0"/>
          <w:iCs w:val="0"/>
          <w:sz w:val="24"/>
          <w:szCs w:val="24"/>
          <w:lang w:val="ru-RU"/>
        </w:rPr>
        <w:t xml:space="preserve"> до статей 9, 20, 79</w:t>
      </w:r>
      <w:r w:rsidRPr="00AA230F">
        <w:rPr>
          <w:i w:val="0"/>
          <w:iCs w:val="0"/>
          <w:sz w:val="24"/>
          <w:szCs w:val="24"/>
          <w:vertAlign w:val="superscript"/>
          <w:lang w:val="ru-RU"/>
        </w:rPr>
        <w:t>1</w:t>
      </w:r>
      <w:r w:rsidR="006F19F1">
        <w:rPr>
          <w:i w:val="0"/>
          <w:iCs w:val="0"/>
          <w:sz w:val="24"/>
          <w:szCs w:val="24"/>
          <w:lang w:val="ru-RU"/>
        </w:rPr>
        <w:t xml:space="preserve">, 83, </w:t>
      </w:r>
      <w:r w:rsidRPr="00AA230F">
        <w:rPr>
          <w:i w:val="0"/>
          <w:iCs w:val="0"/>
          <w:sz w:val="24"/>
          <w:szCs w:val="24"/>
          <w:lang w:val="ru-RU"/>
        </w:rPr>
        <w:t xml:space="preserve">186 Земельного кодексу </w:t>
      </w:r>
      <w:proofErr w:type="spellStart"/>
      <w:r w:rsidRPr="00AA230F">
        <w:rPr>
          <w:i w:val="0"/>
          <w:iCs w:val="0"/>
          <w:sz w:val="24"/>
          <w:szCs w:val="24"/>
          <w:lang w:val="ru-RU"/>
        </w:rPr>
        <w:t>України</w:t>
      </w:r>
      <w:proofErr w:type="spellEnd"/>
      <w:r w:rsidRPr="00AA230F">
        <w:rPr>
          <w:i w:val="0"/>
          <w:iCs w:val="0"/>
          <w:sz w:val="24"/>
          <w:szCs w:val="24"/>
          <w:lang w:val="ru-RU"/>
        </w:rPr>
        <w:t xml:space="preserve">, статей 35, 57 Закону </w:t>
      </w:r>
      <w:proofErr w:type="spellStart"/>
      <w:r w:rsidRPr="00AA230F">
        <w:rPr>
          <w:i w:val="0"/>
          <w:iCs w:val="0"/>
          <w:sz w:val="24"/>
          <w:szCs w:val="24"/>
          <w:lang w:val="ru-RU"/>
        </w:rPr>
        <w:t>України</w:t>
      </w:r>
      <w:proofErr w:type="spellEnd"/>
      <w:r w:rsidRPr="00AA230F">
        <w:rPr>
          <w:i w:val="0"/>
          <w:iCs w:val="0"/>
          <w:sz w:val="24"/>
          <w:szCs w:val="24"/>
          <w:lang w:val="ru-RU"/>
        </w:rPr>
        <w:t xml:space="preserve"> «Про </w:t>
      </w:r>
      <w:proofErr w:type="spellStart"/>
      <w:r w:rsidRPr="00AA230F">
        <w:rPr>
          <w:i w:val="0"/>
          <w:iCs w:val="0"/>
          <w:sz w:val="24"/>
          <w:szCs w:val="24"/>
          <w:lang w:val="ru-RU"/>
        </w:rPr>
        <w:t>землеустрій</w:t>
      </w:r>
      <w:proofErr w:type="spellEnd"/>
      <w:r w:rsidRPr="00AA230F">
        <w:rPr>
          <w:i w:val="0"/>
          <w:iCs w:val="0"/>
          <w:sz w:val="24"/>
          <w:szCs w:val="24"/>
          <w:lang w:val="ru-RU"/>
        </w:rPr>
        <w:t xml:space="preserve">», </w:t>
      </w:r>
      <w:proofErr w:type="spellStart"/>
      <w:r w:rsidRPr="00AA230F">
        <w:rPr>
          <w:i w:val="0"/>
          <w:iCs w:val="0"/>
          <w:sz w:val="24"/>
          <w:szCs w:val="24"/>
          <w:lang w:val="ru-RU"/>
        </w:rPr>
        <w:t>враховуючи</w:t>
      </w:r>
      <w:proofErr w:type="spellEnd"/>
      <w:r w:rsidRPr="00AA230F">
        <w:rPr>
          <w:i w:val="0"/>
          <w:iCs w:val="0"/>
          <w:sz w:val="24"/>
          <w:szCs w:val="24"/>
          <w:lang w:val="ru-RU"/>
        </w:rPr>
        <w:t xml:space="preserve">, </w:t>
      </w:r>
      <w:proofErr w:type="spellStart"/>
      <w:r w:rsidRPr="00AA230F">
        <w:rPr>
          <w:i w:val="0"/>
          <w:iCs w:val="0"/>
          <w:sz w:val="24"/>
          <w:szCs w:val="24"/>
          <w:lang w:val="ru-RU"/>
        </w:rPr>
        <w:t>що</w:t>
      </w:r>
      <w:proofErr w:type="spellEnd"/>
      <w:r w:rsidRPr="00AA230F">
        <w:rPr>
          <w:i w:val="0"/>
          <w:iCs w:val="0"/>
          <w:sz w:val="24"/>
          <w:szCs w:val="24"/>
          <w:lang w:val="ru-RU"/>
        </w:rPr>
        <w:t xml:space="preserve"> </w:t>
      </w:r>
      <w:proofErr w:type="spellStart"/>
      <w:r w:rsidRPr="00AA230F">
        <w:rPr>
          <w:i w:val="0"/>
          <w:iCs w:val="0"/>
          <w:sz w:val="24"/>
          <w:szCs w:val="24"/>
          <w:lang w:val="ru-RU"/>
        </w:rPr>
        <w:t>земельні</w:t>
      </w:r>
      <w:proofErr w:type="spellEnd"/>
      <w:r w:rsidRPr="00AA230F">
        <w:rPr>
          <w:i w:val="0"/>
          <w:iCs w:val="0"/>
          <w:sz w:val="24"/>
          <w:szCs w:val="24"/>
          <w:lang w:val="ru-RU"/>
        </w:rPr>
        <w:t xml:space="preserve"> </w:t>
      </w:r>
      <w:proofErr w:type="spellStart"/>
      <w:r w:rsidRPr="00AA230F">
        <w:rPr>
          <w:i w:val="0"/>
          <w:iCs w:val="0"/>
          <w:sz w:val="24"/>
          <w:szCs w:val="24"/>
          <w:lang w:val="ru-RU"/>
        </w:rPr>
        <w:t>ділянки</w:t>
      </w:r>
      <w:proofErr w:type="spellEnd"/>
      <w:r w:rsidRPr="00AA230F">
        <w:rPr>
          <w:i w:val="0"/>
          <w:iCs w:val="0"/>
          <w:sz w:val="24"/>
          <w:szCs w:val="24"/>
          <w:lang w:val="ru-RU"/>
        </w:rPr>
        <w:t xml:space="preserve"> </w:t>
      </w:r>
      <w:proofErr w:type="spellStart"/>
      <w:r w:rsidRPr="00AA230F">
        <w:rPr>
          <w:i w:val="0"/>
          <w:iCs w:val="0"/>
          <w:sz w:val="24"/>
          <w:szCs w:val="24"/>
          <w:lang w:val="ru-RU"/>
        </w:rPr>
        <w:t>зареєстровані</w:t>
      </w:r>
      <w:proofErr w:type="spellEnd"/>
      <w:r w:rsidRPr="00AA230F">
        <w:rPr>
          <w:i w:val="0"/>
          <w:iCs w:val="0"/>
          <w:sz w:val="24"/>
          <w:szCs w:val="24"/>
          <w:lang w:val="ru-RU"/>
        </w:rPr>
        <w:t xml:space="preserve"> в Державному земельному </w:t>
      </w:r>
      <w:proofErr w:type="spellStart"/>
      <w:r w:rsidRPr="00AA230F">
        <w:rPr>
          <w:i w:val="0"/>
          <w:iCs w:val="0"/>
          <w:sz w:val="24"/>
          <w:szCs w:val="24"/>
          <w:lang w:val="ru-RU"/>
        </w:rPr>
        <w:t>кадастрі</w:t>
      </w:r>
      <w:proofErr w:type="spellEnd"/>
      <w:r w:rsidRPr="00AA230F">
        <w:rPr>
          <w:i w:val="0"/>
          <w:iCs w:val="0"/>
          <w:sz w:val="24"/>
          <w:szCs w:val="24"/>
          <w:lang w:val="ru-RU"/>
        </w:rPr>
        <w:t xml:space="preserve">, Департаментом </w:t>
      </w:r>
      <w:proofErr w:type="spellStart"/>
      <w:r w:rsidRPr="00AA230F">
        <w:rPr>
          <w:i w:val="0"/>
          <w:iCs w:val="0"/>
          <w:sz w:val="24"/>
          <w:szCs w:val="24"/>
          <w:lang w:val="ru-RU"/>
        </w:rPr>
        <w:t>земельних</w:t>
      </w:r>
      <w:proofErr w:type="spellEnd"/>
      <w:r w:rsidRPr="00AA230F">
        <w:rPr>
          <w:i w:val="0"/>
          <w:iCs w:val="0"/>
          <w:sz w:val="24"/>
          <w:szCs w:val="24"/>
          <w:lang w:val="ru-RU"/>
        </w:rPr>
        <w:t xml:space="preserve"> </w:t>
      </w:r>
      <w:proofErr w:type="spellStart"/>
      <w:r w:rsidRPr="00AA230F">
        <w:rPr>
          <w:i w:val="0"/>
          <w:iCs w:val="0"/>
          <w:sz w:val="24"/>
          <w:szCs w:val="24"/>
          <w:lang w:val="ru-RU"/>
        </w:rPr>
        <w:t>ресурсів</w:t>
      </w:r>
      <w:proofErr w:type="spellEnd"/>
      <w:r w:rsidRPr="00AA230F">
        <w:rPr>
          <w:i w:val="0"/>
          <w:iCs w:val="0"/>
          <w:sz w:val="24"/>
          <w:szCs w:val="24"/>
          <w:lang w:val="ru-RU"/>
        </w:rPr>
        <w:t xml:space="preserve"> </w:t>
      </w:r>
      <w:proofErr w:type="spellStart"/>
      <w:r w:rsidRPr="00AA230F">
        <w:rPr>
          <w:i w:val="0"/>
          <w:iCs w:val="0"/>
          <w:sz w:val="24"/>
          <w:szCs w:val="24"/>
          <w:lang w:val="ru-RU"/>
        </w:rPr>
        <w:t>виконавчого</w:t>
      </w:r>
      <w:proofErr w:type="spellEnd"/>
      <w:r w:rsidRPr="00AA230F">
        <w:rPr>
          <w:i w:val="0"/>
          <w:iCs w:val="0"/>
          <w:sz w:val="24"/>
          <w:szCs w:val="24"/>
          <w:lang w:val="ru-RU"/>
        </w:rPr>
        <w:t xml:space="preserve"> органу </w:t>
      </w:r>
      <w:proofErr w:type="spellStart"/>
      <w:r w:rsidRPr="00AA230F">
        <w:rPr>
          <w:i w:val="0"/>
          <w:iCs w:val="0"/>
          <w:sz w:val="24"/>
          <w:szCs w:val="24"/>
          <w:lang w:val="ru-RU"/>
        </w:rPr>
        <w:t>Київської</w:t>
      </w:r>
      <w:proofErr w:type="spellEnd"/>
      <w:r w:rsidRPr="00AA230F">
        <w:rPr>
          <w:i w:val="0"/>
          <w:iCs w:val="0"/>
          <w:sz w:val="24"/>
          <w:szCs w:val="24"/>
          <w:lang w:val="ru-RU"/>
        </w:rPr>
        <w:t xml:space="preserve"> </w:t>
      </w:r>
      <w:proofErr w:type="spellStart"/>
      <w:r w:rsidRPr="00AA230F">
        <w:rPr>
          <w:i w:val="0"/>
          <w:iCs w:val="0"/>
          <w:sz w:val="24"/>
          <w:szCs w:val="24"/>
          <w:lang w:val="ru-RU"/>
        </w:rPr>
        <w:t>міської</w:t>
      </w:r>
      <w:proofErr w:type="spellEnd"/>
      <w:r w:rsidRPr="00AA230F">
        <w:rPr>
          <w:i w:val="0"/>
          <w:iCs w:val="0"/>
          <w:sz w:val="24"/>
          <w:szCs w:val="24"/>
          <w:lang w:val="ru-RU"/>
        </w:rPr>
        <w:t xml:space="preserve"> ради (</w:t>
      </w:r>
      <w:proofErr w:type="spellStart"/>
      <w:r w:rsidRPr="00AA230F">
        <w:rPr>
          <w:i w:val="0"/>
          <w:iCs w:val="0"/>
          <w:sz w:val="24"/>
          <w:szCs w:val="24"/>
          <w:lang w:val="ru-RU"/>
        </w:rPr>
        <w:t>Київської</w:t>
      </w:r>
      <w:proofErr w:type="spellEnd"/>
      <w:r w:rsidRPr="00AA230F">
        <w:rPr>
          <w:i w:val="0"/>
          <w:iCs w:val="0"/>
          <w:sz w:val="24"/>
          <w:szCs w:val="24"/>
          <w:lang w:val="ru-RU"/>
        </w:rPr>
        <w:t xml:space="preserve"> </w:t>
      </w:r>
      <w:proofErr w:type="spellStart"/>
      <w:r w:rsidRPr="00AA230F">
        <w:rPr>
          <w:i w:val="0"/>
          <w:iCs w:val="0"/>
          <w:sz w:val="24"/>
          <w:szCs w:val="24"/>
          <w:lang w:val="ru-RU"/>
        </w:rPr>
        <w:t>міської</w:t>
      </w:r>
      <w:proofErr w:type="spellEnd"/>
      <w:r w:rsidRPr="00AA230F">
        <w:rPr>
          <w:i w:val="0"/>
          <w:iCs w:val="0"/>
          <w:sz w:val="24"/>
          <w:szCs w:val="24"/>
          <w:lang w:val="ru-RU"/>
        </w:rPr>
        <w:t xml:space="preserve"> </w:t>
      </w:r>
      <w:proofErr w:type="spellStart"/>
      <w:r w:rsidRPr="00AA230F">
        <w:rPr>
          <w:i w:val="0"/>
          <w:iCs w:val="0"/>
          <w:sz w:val="24"/>
          <w:szCs w:val="24"/>
          <w:lang w:val="ru-RU"/>
        </w:rPr>
        <w:t>державної</w:t>
      </w:r>
      <w:proofErr w:type="spellEnd"/>
      <w:r w:rsidRPr="00AA230F">
        <w:rPr>
          <w:i w:val="0"/>
          <w:iCs w:val="0"/>
          <w:sz w:val="24"/>
          <w:szCs w:val="24"/>
          <w:lang w:val="ru-RU"/>
        </w:rPr>
        <w:t xml:space="preserve"> </w:t>
      </w:r>
      <w:proofErr w:type="spellStart"/>
      <w:r w:rsidRPr="00AA230F">
        <w:rPr>
          <w:i w:val="0"/>
          <w:iCs w:val="0"/>
          <w:sz w:val="24"/>
          <w:szCs w:val="24"/>
          <w:lang w:val="ru-RU"/>
        </w:rPr>
        <w:t>адміністрації</w:t>
      </w:r>
      <w:proofErr w:type="spellEnd"/>
      <w:r w:rsidRPr="00AA230F">
        <w:rPr>
          <w:i w:val="0"/>
          <w:iCs w:val="0"/>
          <w:sz w:val="24"/>
          <w:szCs w:val="24"/>
          <w:lang w:val="ru-RU"/>
        </w:rPr>
        <w:t xml:space="preserve">) </w:t>
      </w:r>
      <w:proofErr w:type="spellStart"/>
      <w:r w:rsidRPr="00AA230F">
        <w:rPr>
          <w:i w:val="0"/>
          <w:iCs w:val="0"/>
          <w:sz w:val="24"/>
          <w:szCs w:val="24"/>
          <w:lang w:val="ru-RU"/>
        </w:rPr>
        <w:t>розроблено</w:t>
      </w:r>
      <w:proofErr w:type="spellEnd"/>
      <w:r w:rsidRPr="00AA230F">
        <w:rPr>
          <w:i w:val="0"/>
          <w:iCs w:val="0"/>
          <w:sz w:val="24"/>
          <w:szCs w:val="24"/>
          <w:lang w:val="ru-RU"/>
        </w:rPr>
        <w:t xml:space="preserve"> </w:t>
      </w:r>
      <w:proofErr w:type="spellStart"/>
      <w:r w:rsidRPr="00AA230F">
        <w:rPr>
          <w:i w:val="0"/>
          <w:iCs w:val="0"/>
          <w:sz w:val="24"/>
          <w:szCs w:val="24"/>
          <w:lang w:val="ru-RU"/>
        </w:rPr>
        <w:t>відповідний</w:t>
      </w:r>
      <w:proofErr w:type="spellEnd"/>
      <w:r w:rsidRPr="00AA230F">
        <w:rPr>
          <w:i w:val="0"/>
          <w:iCs w:val="0"/>
          <w:sz w:val="24"/>
          <w:szCs w:val="24"/>
          <w:lang w:val="ru-RU"/>
        </w:rPr>
        <w:t xml:space="preserve"> проєкт </w:t>
      </w:r>
      <w:proofErr w:type="spellStart"/>
      <w:r w:rsidRPr="00AA230F">
        <w:rPr>
          <w:i w:val="0"/>
          <w:iCs w:val="0"/>
          <w:sz w:val="24"/>
          <w:szCs w:val="24"/>
          <w:lang w:val="ru-RU"/>
        </w:rPr>
        <w:t>рішення</w:t>
      </w:r>
      <w:proofErr w:type="spellEnd"/>
      <w:r w:rsidRPr="00AA230F">
        <w:rPr>
          <w:i w:val="0"/>
          <w:iCs w:val="0"/>
          <w:sz w:val="24"/>
          <w:szCs w:val="24"/>
          <w:lang w:val="ru-RU"/>
        </w:rPr>
        <w:t xml:space="preserve"> </w:t>
      </w:r>
      <w:proofErr w:type="spellStart"/>
      <w:r w:rsidRPr="00AA230F">
        <w:rPr>
          <w:i w:val="0"/>
          <w:iCs w:val="0"/>
          <w:sz w:val="24"/>
          <w:szCs w:val="24"/>
          <w:lang w:val="ru-RU"/>
        </w:rPr>
        <w:t>Київської</w:t>
      </w:r>
      <w:proofErr w:type="spellEnd"/>
      <w:r w:rsidRPr="00AA230F">
        <w:rPr>
          <w:i w:val="0"/>
          <w:iCs w:val="0"/>
          <w:sz w:val="24"/>
          <w:szCs w:val="24"/>
          <w:lang w:val="ru-RU"/>
        </w:rPr>
        <w:t xml:space="preserve"> </w:t>
      </w:r>
      <w:proofErr w:type="spellStart"/>
      <w:r w:rsidRPr="00AA230F">
        <w:rPr>
          <w:i w:val="0"/>
          <w:iCs w:val="0"/>
          <w:sz w:val="24"/>
          <w:szCs w:val="24"/>
          <w:lang w:val="ru-RU"/>
        </w:rPr>
        <w:t>міської</w:t>
      </w:r>
      <w:proofErr w:type="spellEnd"/>
      <w:r w:rsidRPr="00AA230F">
        <w:rPr>
          <w:i w:val="0"/>
          <w:iCs w:val="0"/>
          <w:sz w:val="24"/>
          <w:szCs w:val="24"/>
          <w:lang w:val="ru-RU"/>
        </w:rPr>
        <w:t xml:space="preserve"> ради.</w:t>
      </w:r>
    </w:p>
    <w:p w14:paraId="482AC5A8" w14:textId="77777777" w:rsidR="00AA230F" w:rsidRDefault="00AA230F" w:rsidP="00C75A99">
      <w:pPr>
        <w:pStyle w:val="1"/>
        <w:spacing w:after="40" w:line="233" w:lineRule="auto"/>
        <w:ind w:firstLine="567"/>
        <w:jc w:val="both"/>
        <w:rPr>
          <w:i w:val="0"/>
          <w:sz w:val="24"/>
          <w:szCs w:val="24"/>
          <w:lang w:val="ru-RU"/>
        </w:rPr>
      </w:pPr>
    </w:p>
    <w:p w14:paraId="59189192"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0573EA43" w14:textId="534BC005" w:rsidR="0050595E" w:rsidRDefault="0050595E" w:rsidP="00C75A99">
      <w:pPr>
        <w:pStyle w:val="1"/>
        <w:ind w:firstLine="567"/>
        <w:jc w:val="both"/>
        <w:rPr>
          <w:i w:val="0"/>
          <w:sz w:val="24"/>
          <w:szCs w:val="24"/>
          <w:lang w:val="uk-UA" w:bidi="uk-UA"/>
        </w:rPr>
      </w:pPr>
      <w:r w:rsidRPr="0050595E">
        <w:rPr>
          <w:i w:val="0"/>
          <w:sz w:val="24"/>
          <w:szCs w:val="24"/>
          <w:lang w:val="uk-UA" w:bidi="uk-UA"/>
        </w:rPr>
        <w:t>Метою прийняття рішення є затвердження технічн</w:t>
      </w:r>
      <w:r w:rsidR="006F19F1">
        <w:rPr>
          <w:i w:val="0"/>
          <w:sz w:val="24"/>
          <w:szCs w:val="24"/>
          <w:lang w:val="uk-UA" w:bidi="uk-UA"/>
        </w:rPr>
        <w:t>их</w:t>
      </w:r>
      <w:r w:rsidRPr="0050595E">
        <w:rPr>
          <w:i w:val="0"/>
          <w:sz w:val="24"/>
          <w:szCs w:val="24"/>
          <w:lang w:val="uk-UA" w:bidi="uk-UA"/>
        </w:rPr>
        <w:t xml:space="preserve"> документаці</w:t>
      </w:r>
      <w:r w:rsidR="006F19F1">
        <w:rPr>
          <w:i w:val="0"/>
          <w:sz w:val="24"/>
          <w:szCs w:val="24"/>
          <w:lang w:val="uk-UA" w:bidi="uk-UA"/>
        </w:rPr>
        <w:t>й</w:t>
      </w:r>
      <w:bookmarkStart w:id="0" w:name="_GoBack"/>
      <w:bookmarkEnd w:id="0"/>
      <w:r w:rsidRPr="0050595E">
        <w:rPr>
          <w:i w:val="0"/>
          <w:sz w:val="24"/>
          <w:szCs w:val="24"/>
          <w:lang w:val="uk-UA" w:bidi="uk-UA"/>
        </w:rPr>
        <w:t xml:space="preserve">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14:paraId="442A87A2" w14:textId="77777777" w:rsidR="0050595E" w:rsidRDefault="0050595E" w:rsidP="00C75A99">
      <w:pPr>
        <w:pStyle w:val="1"/>
        <w:ind w:firstLine="567"/>
        <w:jc w:val="both"/>
        <w:rPr>
          <w:i w:val="0"/>
          <w:sz w:val="24"/>
          <w:szCs w:val="24"/>
          <w:lang w:val="uk-UA" w:bidi="uk-UA"/>
        </w:rPr>
      </w:pPr>
    </w:p>
    <w:p w14:paraId="26CA38AC" w14:textId="77777777" w:rsidR="0050595E" w:rsidRPr="0050595E" w:rsidRDefault="00C75A99" w:rsidP="0050595E">
      <w:pPr>
        <w:pStyle w:val="a7"/>
        <w:ind w:firstLine="426"/>
        <w:jc w:val="both"/>
        <w:rPr>
          <w:b w:val="0"/>
          <w:bCs w:val="0"/>
          <w:sz w:val="24"/>
          <w:szCs w:val="24"/>
          <w:lang w:val="ru-RU"/>
        </w:rPr>
      </w:pPr>
      <w:r w:rsidRPr="0050595E">
        <w:rPr>
          <w:sz w:val="24"/>
          <w:szCs w:val="24"/>
          <w:lang w:val="uk-UA"/>
        </w:rPr>
        <w:lastRenderedPageBreak/>
        <w:t>5. Особливі характеристики земельних ділянок:</w:t>
      </w:r>
      <w:r w:rsidR="0050595E" w:rsidRPr="0050595E">
        <w:rPr>
          <w:b w:val="0"/>
          <w:bCs w:val="0"/>
          <w:sz w:val="24"/>
          <w:szCs w:val="24"/>
          <w:lang w:val="uk-UA"/>
        </w:rPr>
        <w:t xml:space="preserve"> </w:t>
      </w:r>
      <w:proofErr w:type="spellStart"/>
      <w:r w:rsidR="0050595E" w:rsidRPr="0050595E">
        <w:rPr>
          <w:b w:val="0"/>
          <w:bCs w:val="0"/>
          <w:sz w:val="24"/>
          <w:szCs w:val="24"/>
          <w:lang w:val="ru-RU"/>
        </w:rPr>
        <w:t>зазначені</w:t>
      </w:r>
      <w:proofErr w:type="spellEnd"/>
      <w:r w:rsidR="0050595E" w:rsidRPr="0050595E">
        <w:rPr>
          <w:b w:val="0"/>
          <w:bCs w:val="0"/>
          <w:sz w:val="24"/>
          <w:szCs w:val="24"/>
          <w:lang w:val="ru-RU"/>
        </w:rPr>
        <w:t xml:space="preserve"> у </w:t>
      </w:r>
      <w:proofErr w:type="spellStart"/>
      <w:r w:rsidR="0050595E" w:rsidRPr="0050595E">
        <w:rPr>
          <w:b w:val="0"/>
          <w:bCs w:val="0"/>
          <w:sz w:val="24"/>
          <w:szCs w:val="24"/>
          <w:lang w:val="ru-RU"/>
        </w:rPr>
        <w:t>додатку</w:t>
      </w:r>
      <w:proofErr w:type="spellEnd"/>
      <w:r w:rsidR="0050595E" w:rsidRPr="0050595E">
        <w:rPr>
          <w:b w:val="0"/>
          <w:bCs w:val="0"/>
          <w:sz w:val="24"/>
          <w:szCs w:val="24"/>
          <w:lang w:val="ru-RU"/>
        </w:rPr>
        <w:t xml:space="preserve"> до </w:t>
      </w:r>
      <w:proofErr w:type="spellStart"/>
      <w:r w:rsidR="0050595E" w:rsidRPr="0050595E">
        <w:rPr>
          <w:b w:val="0"/>
          <w:bCs w:val="0"/>
          <w:sz w:val="24"/>
          <w:szCs w:val="24"/>
          <w:lang w:val="ru-RU"/>
        </w:rPr>
        <w:t>проєкту</w:t>
      </w:r>
      <w:proofErr w:type="spellEnd"/>
      <w:r w:rsidR="0050595E" w:rsidRPr="0050595E">
        <w:rPr>
          <w:b w:val="0"/>
          <w:bCs w:val="0"/>
          <w:sz w:val="24"/>
          <w:szCs w:val="24"/>
          <w:lang w:val="ru-RU"/>
        </w:rPr>
        <w:t xml:space="preserve"> </w:t>
      </w:r>
      <w:proofErr w:type="spellStart"/>
      <w:r w:rsidR="0050595E" w:rsidRPr="0050595E">
        <w:rPr>
          <w:b w:val="0"/>
          <w:bCs w:val="0"/>
          <w:sz w:val="24"/>
          <w:szCs w:val="24"/>
          <w:lang w:val="ru-RU"/>
        </w:rPr>
        <w:t>рішення</w:t>
      </w:r>
      <w:proofErr w:type="spellEnd"/>
      <w:r w:rsidR="0050595E" w:rsidRPr="0050595E">
        <w:rPr>
          <w:b w:val="0"/>
          <w:bCs w:val="0"/>
          <w:sz w:val="24"/>
          <w:szCs w:val="24"/>
          <w:lang w:val="ru-RU"/>
        </w:rPr>
        <w:t xml:space="preserve"> </w:t>
      </w:r>
      <w:proofErr w:type="spellStart"/>
      <w:r w:rsidR="0050595E" w:rsidRPr="0050595E">
        <w:rPr>
          <w:b w:val="0"/>
          <w:bCs w:val="0"/>
          <w:sz w:val="24"/>
          <w:szCs w:val="24"/>
          <w:lang w:val="ru-RU"/>
        </w:rPr>
        <w:t>Київської</w:t>
      </w:r>
      <w:proofErr w:type="spellEnd"/>
      <w:r w:rsidR="0050595E" w:rsidRPr="0050595E">
        <w:rPr>
          <w:b w:val="0"/>
          <w:bCs w:val="0"/>
          <w:sz w:val="24"/>
          <w:szCs w:val="24"/>
          <w:lang w:val="ru-RU"/>
        </w:rPr>
        <w:t xml:space="preserve"> </w:t>
      </w:r>
      <w:proofErr w:type="spellStart"/>
      <w:r w:rsidR="0050595E" w:rsidRPr="0050595E">
        <w:rPr>
          <w:b w:val="0"/>
          <w:bCs w:val="0"/>
          <w:sz w:val="24"/>
          <w:szCs w:val="24"/>
          <w:lang w:val="ru-RU"/>
        </w:rPr>
        <w:t>міської</w:t>
      </w:r>
      <w:proofErr w:type="spellEnd"/>
      <w:r w:rsidR="0050595E" w:rsidRPr="0050595E">
        <w:rPr>
          <w:b w:val="0"/>
          <w:bCs w:val="0"/>
          <w:sz w:val="24"/>
          <w:szCs w:val="24"/>
          <w:lang w:val="ru-RU"/>
        </w:rPr>
        <w:t xml:space="preserve"> ради.</w:t>
      </w:r>
    </w:p>
    <w:p w14:paraId="5D1C064A" w14:textId="23E2916E" w:rsidR="00C75A99" w:rsidRPr="0050595E" w:rsidRDefault="0050595E" w:rsidP="0050595E">
      <w:pPr>
        <w:pStyle w:val="a7"/>
        <w:shd w:val="clear" w:color="auto" w:fill="auto"/>
        <w:ind w:firstLine="426"/>
        <w:jc w:val="both"/>
        <w:rPr>
          <w:b w:val="0"/>
          <w:bCs w:val="0"/>
          <w:sz w:val="24"/>
          <w:szCs w:val="24"/>
          <w:lang w:val="uk-UA"/>
        </w:rPr>
      </w:pPr>
      <w:r w:rsidRPr="0050595E">
        <w:rPr>
          <w:b w:val="0"/>
          <w:bCs w:val="0"/>
          <w:sz w:val="24"/>
          <w:szCs w:val="24"/>
          <w:lang w:val="uk-UA" w:bidi="uk-U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Pr>
          <w:b w:val="0"/>
          <w:bCs w:val="0"/>
          <w:sz w:val="24"/>
          <w:szCs w:val="24"/>
          <w:lang w:val="uk-UA" w:bidi="uk-UA"/>
        </w:rPr>
        <w:t>85:495, 82:018</w:t>
      </w:r>
      <w:r w:rsidRPr="0050595E">
        <w:rPr>
          <w:b w:val="0"/>
          <w:bCs w:val="0"/>
          <w:sz w:val="24"/>
          <w:szCs w:val="24"/>
          <w:lang w:val="uk-UA" w:bidi="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Pr>
          <w:b w:val="0"/>
          <w:bCs w:val="0"/>
          <w:sz w:val="24"/>
          <w:szCs w:val="24"/>
          <w:lang w:val="uk-UA" w:bidi="uk-UA"/>
        </w:rPr>
        <w:t xml:space="preserve">85:495, 90:774, 82:018, </w:t>
      </w:r>
      <w:r w:rsidR="001362E8">
        <w:rPr>
          <w:b w:val="0"/>
          <w:bCs w:val="0"/>
          <w:sz w:val="24"/>
          <w:szCs w:val="24"/>
          <w:lang w:val="uk-UA" w:bidi="uk-UA"/>
        </w:rPr>
        <w:t>62:576, 62:577, 62:205, 90:772</w:t>
      </w:r>
      <w:r w:rsidRPr="0050595E">
        <w:rPr>
          <w:b w:val="0"/>
          <w:bCs w:val="0"/>
          <w:sz w:val="24"/>
          <w:szCs w:val="24"/>
          <w:lang w:val="uk-UA" w:bidi="uk-UA"/>
        </w:rPr>
        <w:t xml:space="preserve">),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1362E8">
        <w:rPr>
          <w:b w:val="0"/>
          <w:bCs w:val="0"/>
          <w:sz w:val="24"/>
          <w:szCs w:val="24"/>
          <w:lang w:val="uk-UA" w:bidi="uk-UA"/>
        </w:rPr>
        <w:t>85:495, 90:774, 82:018, 62:576, 62:577, 62:205, 90:772</w:t>
      </w:r>
      <w:r w:rsidRPr="0050595E">
        <w:rPr>
          <w:b w:val="0"/>
          <w:bCs w:val="0"/>
          <w:sz w:val="24"/>
          <w:szCs w:val="24"/>
          <w:lang w:val="uk-UA" w:bidi="uk-UA"/>
        </w:rPr>
        <w:t>).</w:t>
      </w:r>
    </w:p>
    <w:p w14:paraId="2C8D06D8" w14:textId="77777777" w:rsidR="00C75A99" w:rsidRPr="00A677AE" w:rsidRDefault="00C75A99" w:rsidP="00C75A99">
      <w:pPr>
        <w:pStyle w:val="a7"/>
        <w:shd w:val="clear" w:color="auto" w:fill="auto"/>
        <w:rPr>
          <w:lang w:val="uk-UA"/>
        </w:rPr>
      </w:pPr>
    </w:p>
    <w:p w14:paraId="394C6735"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7A9E9195" w14:textId="77777777" w:rsidR="001362E8" w:rsidRPr="00296AA2" w:rsidRDefault="001362E8" w:rsidP="006B64EE">
      <w:pPr>
        <w:pStyle w:val="1"/>
        <w:ind w:firstLine="400"/>
        <w:jc w:val="both"/>
        <w:rPr>
          <w:i w:val="0"/>
          <w:sz w:val="24"/>
          <w:szCs w:val="24"/>
          <w:lang w:val="uk-UA"/>
        </w:rPr>
      </w:pPr>
      <w:r w:rsidRPr="00296AA2">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3043E7EF" w14:textId="77777777" w:rsidR="001362E8" w:rsidRDefault="001362E8" w:rsidP="006B64EE">
      <w:pPr>
        <w:pStyle w:val="1"/>
        <w:ind w:firstLine="400"/>
        <w:jc w:val="both"/>
        <w:rPr>
          <w:i w:val="0"/>
          <w:sz w:val="24"/>
          <w:szCs w:val="24"/>
          <w:lang w:val="uk-UA"/>
        </w:rPr>
      </w:pPr>
      <w:r>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8257765" w14:textId="77777777" w:rsidR="001362E8" w:rsidRDefault="001362E8" w:rsidP="006B64EE">
      <w:pPr>
        <w:pStyle w:val="1"/>
        <w:ind w:firstLine="400"/>
        <w:jc w:val="both"/>
        <w:rPr>
          <w:i w:val="0"/>
          <w:sz w:val="24"/>
          <w:szCs w:val="24"/>
          <w:lang w:val="uk-UA"/>
        </w:rPr>
      </w:pPr>
      <w:r>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106220AE" w14:textId="77777777" w:rsidR="001362E8" w:rsidRDefault="001362E8" w:rsidP="006B64EE">
      <w:pPr>
        <w:pStyle w:val="1"/>
        <w:ind w:firstLine="400"/>
        <w:jc w:val="both"/>
        <w:rPr>
          <w:i w:val="0"/>
          <w:sz w:val="24"/>
          <w:szCs w:val="24"/>
          <w:lang w:val="uk-UA"/>
        </w:rPr>
      </w:pPr>
      <w:r>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65B4B620" w14:textId="77777777" w:rsidR="001362E8" w:rsidRDefault="001362E8" w:rsidP="00C75A99">
      <w:pPr>
        <w:pStyle w:val="1"/>
        <w:ind w:firstLine="420"/>
        <w:jc w:val="both"/>
        <w:rPr>
          <w:i w:val="0"/>
          <w:sz w:val="24"/>
          <w:szCs w:val="24"/>
          <w:lang w:val="uk-UA"/>
        </w:rPr>
      </w:pPr>
    </w:p>
    <w:p w14:paraId="01B5D306"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376D37D1"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4030DF7" w14:textId="77777777" w:rsidR="00C75A99" w:rsidRPr="00A677AE" w:rsidRDefault="00C75A99" w:rsidP="00C75A99">
      <w:pPr>
        <w:pStyle w:val="1"/>
        <w:tabs>
          <w:tab w:val="left" w:pos="426"/>
        </w:tabs>
        <w:ind w:firstLine="426"/>
        <w:rPr>
          <w:i w:val="0"/>
          <w:sz w:val="24"/>
          <w:szCs w:val="24"/>
          <w:lang w:val="uk-UA"/>
        </w:rPr>
      </w:pPr>
    </w:p>
    <w:p w14:paraId="343BA0B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6E903F66"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2EDD267D"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751A5BC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0F3EECDC"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7C115D34" w14:textId="77777777" w:rsidR="00B40214" w:rsidRPr="00A677AE" w:rsidRDefault="00B40214" w:rsidP="00E72A0D">
      <w:pPr>
        <w:pStyle w:val="1"/>
        <w:shd w:val="clear" w:color="auto" w:fill="auto"/>
        <w:ind w:firstLine="426"/>
        <w:jc w:val="both"/>
        <w:rPr>
          <w:i w:val="0"/>
          <w:sz w:val="24"/>
          <w:szCs w:val="24"/>
          <w:lang w:val="uk-UA"/>
        </w:rPr>
      </w:pPr>
    </w:p>
    <w:p w14:paraId="41319751"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2686C8FB"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AA230F">
        <w:rPr>
          <w:rStyle w:val="ab"/>
          <w:i w:val="0"/>
          <w:sz w:val="20"/>
          <w:szCs w:val="20"/>
          <w:lang w:val="ru-RU"/>
        </w:rPr>
        <w:t>Валентина ПЕЛИХ</w:t>
      </w:r>
    </w:p>
    <w:p w14:paraId="1BD914C3"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17C29AF1" w14:textId="77777777" w:rsidTr="007F07C2">
        <w:trPr>
          <w:trHeight w:val="663"/>
        </w:trPr>
        <w:tc>
          <w:tcPr>
            <w:tcW w:w="4814" w:type="dxa"/>
            <w:hideMark/>
          </w:tcPr>
          <w:p w14:paraId="71FE2C91"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3F00AB90"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FBECB0C" w14:textId="77777777" w:rsidR="00C75A99" w:rsidRPr="00A677AE" w:rsidRDefault="00C75A99" w:rsidP="006B64EE">
      <w:pPr>
        <w:pStyle w:val="1"/>
        <w:shd w:val="clear" w:color="auto" w:fill="auto"/>
        <w:rPr>
          <w:i w:val="0"/>
          <w:sz w:val="20"/>
          <w:szCs w:val="20"/>
          <w:lang w:val="uk-UA"/>
        </w:rPr>
      </w:pPr>
    </w:p>
    <w:sectPr w:rsidR="00C75A99" w:rsidRPr="00A677AE"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C2EC" w14:textId="77777777" w:rsidR="00007C76" w:rsidRDefault="00007C76" w:rsidP="00C75A99">
      <w:r>
        <w:separator/>
      </w:r>
    </w:p>
  </w:endnote>
  <w:endnote w:type="continuationSeparator" w:id="0">
    <w:p w14:paraId="5F05DC81" w14:textId="77777777" w:rsidR="00007C76" w:rsidRDefault="00007C76"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4E2A"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61C8"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7D8B1F60" w14:textId="77777777" w:rsidR="00FA362D"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670114BE" wp14:editId="2F859F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3D17B644" w14:textId="77777777" w:rsidR="00FA362D"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70114B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3D17B644" w14:textId="77777777" w:rsidR="00000000"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3C8B"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D5A8F" w14:textId="77777777" w:rsidR="00007C76" w:rsidRDefault="00007C76" w:rsidP="00C75A99">
      <w:r>
        <w:separator/>
      </w:r>
    </w:p>
  </w:footnote>
  <w:footnote w:type="continuationSeparator" w:id="0">
    <w:p w14:paraId="082C2671" w14:textId="77777777" w:rsidR="00007C76" w:rsidRDefault="00007C76"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C93"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EF3566A" w14:textId="77777777" w:rsidR="00FA362D"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A230F">
          <w:rPr>
            <w:i w:val="0"/>
            <w:sz w:val="12"/>
            <w:szCs w:val="12"/>
            <w:lang w:val="ru-RU"/>
          </w:rPr>
          <w:t>ПЗН-75161</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A230F">
          <w:rPr>
            <w:i w:val="0"/>
            <w:sz w:val="12"/>
            <w:szCs w:val="12"/>
            <w:lang w:val="ru-RU"/>
          </w:rPr>
          <w:t>17.12.2024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AA230F">
          <w:rPr>
            <w:i w:val="0"/>
            <w:sz w:val="12"/>
            <w:szCs w:val="12"/>
            <w:lang w:val="ru-RU"/>
          </w:rPr>
          <w:t>442535798</w:t>
        </w:r>
      </w:p>
      <w:p w14:paraId="7846E537" w14:textId="37DECE01" w:rsidR="00FA362D"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6F19F1" w:rsidRPr="006F19F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52D45E79" w14:textId="77777777" w:rsidR="00FA362D" w:rsidRDefault="00FA362D"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2B8E"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07C76"/>
    <w:rsid w:val="00042AD6"/>
    <w:rsid w:val="000A1684"/>
    <w:rsid w:val="00103EC2"/>
    <w:rsid w:val="001362E8"/>
    <w:rsid w:val="00163D20"/>
    <w:rsid w:val="001A7BD9"/>
    <w:rsid w:val="001E4968"/>
    <w:rsid w:val="0022306E"/>
    <w:rsid w:val="00270501"/>
    <w:rsid w:val="00296AA2"/>
    <w:rsid w:val="002B0321"/>
    <w:rsid w:val="002D7178"/>
    <w:rsid w:val="00345592"/>
    <w:rsid w:val="00354373"/>
    <w:rsid w:val="003C2207"/>
    <w:rsid w:val="00420097"/>
    <w:rsid w:val="004346D0"/>
    <w:rsid w:val="0050595E"/>
    <w:rsid w:val="0052269E"/>
    <w:rsid w:val="005745FA"/>
    <w:rsid w:val="006B64EE"/>
    <w:rsid w:val="006B7724"/>
    <w:rsid w:val="006C2CC2"/>
    <w:rsid w:val="006F19F1"/>
    <w:rsid w:val="007145EF"/>
    <w:rsid w:val="007622A5"/>
    <w:rsid w:val="00782C95"/>
    <w:rsid w:val="007924A0"/>
    <w:rsid w:val="007D7EE1"/>
    <w:rsid w:val="007F07C2"/>
    <w:rsid w:val="008370CA"/>
    <w:rsid w:val="008A06BD"/>
    <w:rsid w:val="00910F2C"/>
    <w:rsid w:val="009121EC"/>
    <w:rsid w:val="00985E97"/>
    <w:rsid w:val="009A39CE"/>
    <w:rsid w:val="009C5855"/>
    <w:rsid w:val="00A21BAE"/>
    <w:rsid w:val="00A670A8"/>
    <w:rsid w:val="00A80CF5"/>
    <w:rsid w:val="00A87894"/>
    <w:rsid w:val="00AA230F"/>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 w:val="00FA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0878"/>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02">
      <w:bodyDiv w:val="1"/>
      <w:marLeft w:val="0"/>
      <w:marRight w:val="0"/>
      <w:marTop w:val="0"/>
      <w:marBottom w:val="0"/>
      <w:divBdr>
        <w:top w:val="none" w:sz="0" w:space="0" w:color="auto"/>
        <w:left w:val="none" w:sz="0" w:space="0" w:color="auto"/>
        <w:bottom w:val="none" w:sz="0" w:space="0" w:color="auto"/>
        <w:right w:val="none" w:sz="0" w:space="0" w:color="auto"/>
      </w:divBdr>
    </w:div>
    <w:div w:id="364989533">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058821100">
      <w:bodyDiv w:val="1"/>
      <w:marLeft w:val="0"/>
      <w:marRight w:val="0"/>
      <w:marTop w:val="0"/>
      <w:marBottom w:val="0"/>
      <w:divBdr>
        <w:top w:val="none" w:sz="0" w:space="0" w:color="auto"/>
        <w:left w:val="none" w:sz="0" w:space="0" w:color="auto"/>
        <w:bottom w:val="none" w:sz="0" w:space="0" w:color="auto"/>
        <w:right w:val="none" w:sz="0" w:space="0" w:color="auto"/>
      </w:divBdr>
    </w:div>
    <w:div w:id="1291278729">
      <w:bodyDiv w:val="1"/>
      <w:marLeft w:val="0"/>
      <w:marRight w:val="0"/>
      <w:marTop w:val="0"/>
      <w:marBottom w:val="0"/>
      <w:divBdr>
        <w:top w:val="none" w:sz="0" w:space="0" w:color="auto"/>
        <w:left w:val="none" w:sz="0" w:space="0" w:color="auto"/>
        <w:bottom w:val="none" w:sz="0" w:space="0" w:color="auto"/>
        <w:right w:val="none" w:sz="0" w:space="0" w:color="auto"/>
      </w:divBdr>
    </w:div>
    <w:div w:id="1320812670">
      <w:bodyDiv w:val="1"/>
      <w:marLeft w:val="0"/>
      <w:marRight w:val="0"/>
      <w:marTop w:val="0"/>
      <w:marBottom w:val="0"/>
      <w:divBdr>
        <w:top w:val="none" w:sz="0" w:space="0" w:color="auto"/>
        <w:left w:val="none" w:sz="0" w:space="0" w:color="auto"/>
        <w:bottom w:val="none" w:sz="0" w:space="0" w:color="auto"/>
        <w:right w:val="none" w:sz="0" w:space="0" w:color="auto"/>
      </w:divBdr>
    </w:div>
    <w:div w:id="1845780277">
      <w:bodyDiv w:val="1"/>
      <w:marLeft w:val="0"/>
      <w:marRight w:val="0"/>
      <w:marTop w:val="0"/>
      <w:marBottom w:val="0"/>
      <w:divBdr>
        <w:top w:val="none" w:sz="0" w:space="0" w:color="auto"/>
        <w:left w:val="none" w:sz="0" w:space="0" w:color="auto"/>
        <w:bottom w:val="none" w:sz="0" w:space="0" w:color="auto"/>
        <w:right w:val="none" w:sz="0" w:space="0" w:color="auto"/>
      </w:divBdr>
    </w:div>
    <w:div w:id="20997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3277</Words>
  <Characters>1869</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5136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4</cp:revision>
  <cp:lastPrinted>2024-12-19T09:48:00Z</cp:lastPrinted>
  <dcterms:created xsi:type="dcterms:W3CDTF">2024-12-17T11:49:00Z</dcterms:created>
  <dcterms:modified xsi:type="dcterms:W3CDTF">2024-12-27T08:36:00Z</dcterms:modified>
</cp:coreProperties>
</file>