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94275A" w14:textId="77777777" w:rsidR="00B30291" w:rsidRPr="00CF2418" w:rsidRDefault="00B30291" w:rsidP="00B30291">
      <w:pPr>
        <w:pStyle w:val="a4"/>
        <w:shd w:val="clear" w:color="auto" w:fill="auto"/>
        <w:ind w:right="2314"/>
        <w:jc w:val="center"/>
        <w:rPr>
          <w:sz w:val="36"/>
          <w:szCs w:val="36"/>
        </w:rPr>
      </w:pPr>
      <w:r w:rsidRPr="00CF2418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133985" distB="391160" distL="274955" distR="302895" simplePos="0" relativeHeight="251659264" behindDoc="1" locked="0" layoutInCell="1" allowOverlap="1" wp14:anchorId="3D15F62E" wp14:editId="0E921B94">
                <wp:simplePos x="0" y="0"/>
                <wp:positionH relativeFrom="page">
                  <wp:posOffset>5791200</wp:posOffset>
                </wp:positionH>
                <wp:positionV relativeFrom="paragraph">
                  <wp:posOffset>39370</wp:posOffset>
                </wp:positionV>
                <wp:extent cx="1308100" cy="30797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27987A0" w14:textId="2FEAED59" w:rsidR="00B30291" w:rsidRDefault="00B30291" w:rsidP="00B30291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</w:t>
                            </w:r>
                            <w:proofErr w:type="spellEnd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справи</w:t>
                            </w:r>
                            <w:proofErr w:type="spellEnd"/>
                          </w:p>
                          <w:p w14:paraId="6B54FEF5" w14:textId="77777777" w:rsidR="00B30291" w:rsidRPr="005156AF" w:rsidRDefault="00B30291" w:rsidP="00B30291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№ 434396296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15F62E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56pt;margin-top:3.1pt;width:103pt;height:24.25pt;z-index:-251657216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" filled="f" stroked="f">
                <v:textbox inset="0,0,0,0">
                  <w:txbxContent>
                    <w:p w14:paraId="627987A0" w14:textId="2FEAED59" w:rsidR="00B30291" w:rsidRDefault="00B30291" w:rsidP="00B30291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До</w:t>
                      </w:r>
                      <w:proofErr w:type="spellEnd"/>
                      <w:r w:rsidRPr="005156AF">
                        <w:rPr>
                          <w:bCs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справи</w:t>
                      </w:r>
                      <w:proofErr w:type="spellEnd"/>
                    </w:p>
                    <w:p w14:paraId="6B54FEF5" w14:textId="77777777" w:rsidR="00B30291" w:rsidRPr="005156AF" w:rsidRDefault="00B30291" w:rsidP="00B30291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>№ 434396296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CF2418">
        <w:rPr>
          <w:b/>
          <w:bCs/>
          <w:sz w:val="36"/>
          <w:szCs w:val="36"/>
        </w:rPr>
        <w:t>ПОЯСНЮВАЛЬНА ЗАПИСКА</w:t>
      </w:r>
    </w:p>
    <w:p w14:paraId="53B68056" w14:textId="77777777" w:rsidR="00B30291" w:rsidRPr="00CF2418" w:rsidRDefault="00B30291" w:rsidP="00B30291">
      <w:pPr>
        <w:pStyle w:val="1"/>
        <w:shd w:val="clear" w:color="auto" w:fill="auto"/>
        <w:ind w:left="1320" w:right="3874"/>
        <w:jc w:val="center"/>
        <w:rPr>
          <w:sz w:val="24"/>
          <w:szCs w:val="24"/>
        </w:rPr>
      </w:pPr>
      <w:r w:rsidRPr="00CF2418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0288" behindDoc="1" locked="0" layoutInCell="1" allowOverlap="1" wp14:anchorId="1638C094" wp14:editId="1A40B001">
            <wp:simplePos x="0" y="0"/>
            <wp:positionH relativeFrom="column">
              <wp:posOffset>4852035</wp:posOffset>
            </wp:positionH>
            <wp:positionV relativeFrom="paragraph">
              <wp:posOffset>86995</wp:posOffset>
            </wp:positionV>
            <wp:extent cx="981075" cy="923925"/>
            <wp:effectExtent l="0" t="0" r="9525" b="9525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F2418">
        <w:rPr>
          <w:b/>
          <w:bCs/>
          <w:i w:val="0"/>
          <w:iCs w:val="0"/>
          <w:sz w:val="24"/>
          <w:szCs w:val="24"/>
        </w:rPr>
        <w:t xml:space="preserve">№ ПЗН-77710 </w:t>
      </w:r>
      <w:proofErr w:type="spellStart"/>
      <w:r w:rsidRPr="00CF2418">
        <w:rPr>
          <w:b/>
          <w:bCs/>
          <w:i w:val="0"/>
          <w:iCs w:val="0"/>
          <w:sz w:val="24"/>
          <w:szCs w:val="24"/>
        </w:rPr>
        <w:t>від</w:t>
      </w:r>
      <w:proofErr w:type="spellEnd"/>
      <w:r w:rsidRPr="00CF2418">
        <w:rPr>
          <w:b/>
          <w:bCs/>
          <w:i w:val="0"/>
          <w:iCs w:val="0"/>
          <w:sz w:val="24"/>
          <w:szCs w:val="24"/>
        </w:rPr>
        <w:t xml:space="preserve"> </w:t>
      </w:r>
      <w:r w:rsidRPr="00CF2418">
        <w:rPr>
          <w:b/>
          <w:bCs/>
          <w:i w:val="0"/>
          <w:sz w:val="24"/>
          <w:szCs w:val="24"/>
        </w:rPr>
        <w:t>06.02.2025</w:t>
      </w:r>
    </w:p>
    <w:p w14:paraId="1B663883" w14:textId="77777777" w:rsidR="00B30291" w:rsidRPr="00CF2418" w:rsidRDefault="00B30291" w:rsidP="00B30291">
      <w:pPr>
        <w:pStyle w:val="1"/>
        <w:shd w:val="clear" w:color="auto" w:fill="auto"/>
        <w:ind w:right="2740"/>
        <w:jc w:val="center"/>
        <w:rPr>
          <w:i w:val="0"/>
          <w:sz w:val="24"/>
          <w:szCs w:val="24"/>
        </w:rPr>
      </w:pPr>
      <w:proofErr w:type="spellStart"/>
      <w:r w:rsidRPr="00D20CC6">
        <w:rPr>
          <w:i w:val="0"/>
          <w:iCs w:val="0"/>
          <w:sz w:val="24"/>
          <w:szCs w:val="24"/>
        </w:rPr>
        <w:t>до</w:t>
      </w:r>
      <w:proofErr w:type="spellEnd"/>
      <w:r w:rsidRPr="00D20CC6">
        <w:rPr>
          <w:i w:val="0"/>
          <w:iCs w:val="0"/>
          <w:sz w:val="24"/>
          <w:szCs w:val="24"/>
        </w:rPr>
        <w:t xml:space="preserve"> </w:t>
      </w:r>
      <w:proofErr w:type="spellStart"/>
      <w:r>
        <w:rPr>
          <w:i w:val="0"/>
          <w:iCs w:val="0"/>
          <w:sz w:val="24"/>
          <w:szCs w:val="24"/>
        </w:rPr>
        <w:t>проєкт</w:t>
      </w:r>
      <w:r w:rsidRPr="00D20CC6">
        <w:rPr>
          <w:i w:val="0"/>
          <w:iCs w:val="0"/>
          <w:sz w:val="24"/>
          <w:szCs w:val="24"/>
        </w:rPr>
        <w:t>у</w:t>
      </w:r>
      <w:proofErr w:type="spellEnd"/>
      <w:r w:rsidRPr="00D20CC6">
        <w:rPr>
          <w:i w:val="0"/>
          <w:iCs w:val="0"/>
          <w:sz w:val="24"/>
          <w:szCs w:val="24"/>
        </w:rPr>
        <w:t xml:space="preserve"> </w:t>
      </w:r>
      <w:proofErr w:type="spellStart"/>
      <w:r w:rsidRPr="00D20CC6">
        <w:rPr>
          <w:i w:val="0"/>
          <w:iCs w:val="0"/>
          <w:sz w:val="24"/>
          <w:szCs w:val="24"/>
        </w:rPr>
        <w:t>рішення</w:t>
      </w:r>
      <w:proofErr w:type="spellEnd"/>
      <w:r w:rsidRPr="00D20CC6">
        <w:rPr>
          <w:i w:val="0"/>
          <w:iCs w:val="0"/>
          <w:sz w:val="24"/>
          <w:szCs w:val="24"/>
        </w:rPr>
        <w:t xml:space="preserve"> </w:t>
      </w:r>
      <w:proofErr w:type="spellStart"/>
      <w:r w:rsidRPr="00D20CC6">
        <w:rPr>
          <w:i w:val="0"/>
          <w:iCs w:val="0"/>
          <w:sz w:val="24"/>
          <w:szCs w:val="24"/>
        </w:rPr>
        <w:t>Київської</w:t>
      </w:r>
      <w:proofErr w:type="spellEnd"/>
      <w:r w:rsidRPr="00D20CC6">
        <w:rPr>
          <w:i w:val="0"/>
          <w:iCs w:val="0"/>
          <w:sz w:val="24"/>
          <w:szCs w:val="24"/>
        </w:rPr>
        <w:t xml:space="preserve"> </w:t>
      </w:r>
      <w:proofErr w:type="spellStart"/>
      <w:r w:rsidRPr="00D20CC6">
        <w:rPr>
          <w:i w:val="0"/>
          <w:iCs w:val="0"/>
          <w:sz w:val="24"/>
          <w:szCs w:val="24"/>
        </w:rPr>
        <w:t>міської</w:t>
      </w:r>
      <w:proofErr w:type="spellEnd"/>
      <w:r w:rsidRPr="00D20CC6">
        <w:rPr>
          <w:i w:val="0"/>
          <w:iCs w:val="0"/>
          <w:sz w:val="24"/>
          <w:szCs w:val="24"/>
        </w:rPr>
        <w:t xml:space="preserve"> </w:t>
      </w:r>
      <w:proofErr w:type="spellStart"/>
      <w:r w:rsidRPr="00D20CC6">
        <w:rPr>
          <w:i w:val="0"/>
          <w:iCs w:val="0"/>
          <w:sz w:val="24"/>
          <w:szCs w:val="24"/>
        </w:rPr>
        <w:t>ради</w:t>
      </w:r>
      <w:proofErr w:type="spellEnd"/>
      <w:r w:rsidRPr="00CF2418">
        <w:rPr>
          <w:i w:val="0"/>
          <w:sz w:val="24"/>
          <w:szCs w:val="24"/>
        </w:rPr>
        <w:t>:</w:t>
      </w:r>
    </w:p>
    <w:p w14:paraId="0916C809" w14:textId="5B8D2FEC" w:rsidR="00B30291" w:rsidRPr="00A11420" w:rsidRDefault="00A11420" w:rsidP="00A11420">
      <w:pPr>
        <w:pStyle w:val="a4"/>
        <w:shd w:val="clear" w:color="auto" w:fill="auto"/>
        <w:spacing w:line="266" w:lineRule="auto"/>
        <w:ind w:right="2268"/>
        <w:jc w:val="center"/>
        <w:rPr>
          <w:rFonts w:eastAsia="Georgia"/>
          <w:b/>
          <w:i/>
          <w:iCs/>
          <w:sz w:val="24"/>
          <w:szCs w:val="24"/>
          <w:lang w:val="ru-RU"/>
        </w:rPr>
      </w:pPr>
      <w:proofErr w:type="spellStart"/>
      <w:r w:rsidRPr="00A11420">
        <w:rPr>
          <w:b/>
          <w:i/>
          <w:color w:val="000000" w:themeColor="text1"/>
          <w:sz w:val="24"/>
          <w:szCs w:val="24"/>
        </w:rPr>
        <w:t>Про</w:t>
      </w:r>
      <w:proofErr w:type="spellEnd"/>
      <w:r w:rsidRPr="00A11420">
        <w:rPr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A11420">
        <w:rPr>
          <w:b/>
          <w:i/>
          <w:color w:val="000000" w:themeColor="text1"/>
          <w:sz w:val="24"/>
          <w:szCs w:val="24"/>
        </w:rPr>
        <w:t>надання</w:t>
      </w:r>
      <w:proofErr w:type="spellEnd"/>
      <w:r w:rsidRPr="00A11420">
        <w:rPr>
          <w:b/>
          <w:i/>
          <w:color w:val="000000" w:themeColor="text1"/>
          <w:sz w:val="24"/>
          <w:szCs w:val="24"/>
        </w:rPr>
        <w:t xml:space="preserve"> КОМУНАЛЬНОМУ ПІДПРИЄМСТВУ ВИКОНАВЧОГО ОРГАНУ КИЇВРАДИ (КИЇВСЬКОЇ МІСЬКОЇ ДЕРЖАВНОЇ АДМІНІСТРАЦІЇ) «КИЇВТЕПЛОЕНЕРГО» </w:t>
      </w:r>
      <w:proofErr w:type="spellStart"/>
      <w:r w:rsidRPr="00A11420">
        <w:rPr>
          <w:b/>
          <w:i/>
          <w:color w:val="000000" w:themeColor="text1"/>
          <w:sz w:val="24"/>
          <w:szCs w:val="24"/>
        </w:rPr>
        <w:t>земельної</w:t>
      </w:r>
      <w:proofErr w:type="spellEnd"/>
      <w:r w:rsidRPr="00A11420">
        <w:rPr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A11420">
        <w:rPr>
          <w:b/>
          <w:i/>
          <w:color w:val="000000" w:themeColor="text1"/>
          <w:sz w:val="24"/>
          <w:szCs w:val="24"/>
        </w:rPr>
        <w:t>ділянки</w:t>
      </w:r>
      <w:proofErr w:type="spellEnd"/>
      <w:r w:rsidRPr="00A11420">
        <w:rPr>
          <w:b/>
          <w:i/>
          <w:color w:val="000000" w:themeColor="text1"/>
          <w:sz w:val="24"/>
          <w:szCs w:val="24"/>
        </w:rPr>
        <w:t xml:space="preserve"> в </w:t>
      </w:r>
      <w:proofErr w:type="spellStart"/>
      <w:r w:rsidRPr="00A11420">
        <w:rPr>
          <w:rStyle w:val="ac"/>
          <w:b/>
          <w:color w:val="000000" w:themeColor="text1"/>
          <w:sz w:val="24"/>
          <w:szCs w:val="24"/>
        </w:rPr>
        <w:t>постійне</w:t>
      </w:r>
      <w:proofErr w:type="spellEnd"/>
      <w:r w:rsidRPr="00A11420">
        <w:rPr>
          <w:rStyle w:val="ac"/>
          <w:b/>
          <w:color w:val="000000" w:themeColor="text1"/>
          <w:sz w:val="24"/>
          <w:szCs w:val="24"/>
        </w:rPr>
        <w:t xml:space="preserve"> </w:t>
      </w:r>
      <w:proofErr w:type="spellStart"/>
      <w:r w:rsidRPr="00A11420">
        <w:rPr>
          <w:rStyle w:val="ac"/>
          <w:b/>
          <w:color w:val="000000" w:themeColor="text1"/>
          <w:sz w:val="24"/>
          <w:szCs w:val="24"/>
        </w:rPr>
        <w:t>користування</w:t>
      </w:r>
      <w:proofErr w:type="spellEnd"/>
      <w:r w:rsidRPr="00A11420">
        <w:rPr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A11420">
        <w:rPr>
          <w:b/>
          <w:i/>
          <w:iCs/>
          <w:sz w:val="24"/>
          <w:szCs w:val="24"/>
        </w:rPr>
        <w:t>для</w:t>
      </w:r>
      <w:proofErr w:type="spellEnd"/>
      <w:r w:rsidRPr="00A11420">
        <w:rPr>
          <w:b/>
          <w:i/>
          <w:iCs/>
          <w:sz w:val="24"/>
          <w:szCs w:val="24"/>
        </w:rPr>
        <w:t xml:space="preserve"> </w:t>
      </w:r>
      <w:proofErr w:type="spellStart"/>
      <w:r w:rsidRPr="00A11420">
        <w:rPr>
          <w:b/>
          <w:i/>
          <w:iCs/>
          <w:sz w:val="24"/>
          <w:szCs w:val="24"/>
        </w:rPr>
        <w:t>розміщення</w:t>
      </w:r>
      <w:proofErr w:type="spellEnd"/>
      <w:r w:rsidRPr="00A11420">
        <w:rPr>
          <w:b/>
          <w:i/>
          <w:iCs/>
          <w:sz w:val="24"/>
          <w:szCs w:val="24"/>
        </w:rPr>
        <w:t xml:space="preserve"> </w:t>
      </w:r>
      <w:proofErr w:type="spellStart"/>
      <w:r w:rsidRPr="00A11420">
        <w:rPr>
          <w:b/>
          <w:i/>
          <w:iCs/>
          <w:sz w:val="24"/>
          <w:szCs w:val="24"/>
        </w:rPr>
        <w:t>та</w:t>
      </w:r>
      <w:proofErr w:type="spellEnd"/>
      <w:r w:rsidRPr="00A11420">
        <w:rPr>
          <w:b/>
          <w:i/>
          <w:iCs/>
          <w:sz w:val="24"/>
          <w:szCs w:val="24"/>
        </w:rPr>
        <w:t xml:space="preserve"> </w:t>
      </w:r>
      <w:proofErr w:type="spellStart"/>
      <w:r w:rsidRPr="00A11420">
        <w:rPr>
          <w:b/>
          <w:i/>
          <w:iCs/>
          <w:sz w:val="24"/>
          <w:szCs w:val="24"/>
        </w:rPr>
        <w:t>експлуатації</w:t>
      </w:r>
      <w:proofErr w:type="spellEnd"/>
      <w:r w:rsidRPr="00A11420">
        <w:rPr>
          <w:b/>
          <w:i/>
          <w:iCs/>
          <w:sz w:val="24"/>
          <w:szCs w:val="24"/>
        </w:rPr>
        <w:t xml:space="preserve"> </w:t>
      </w:r>
      <w:proofErr w:type="spellStart"/>
      <w:r w:rsidRPr="00A11420">
        <w:rPr>
          <w:b/>
          <w:i/>
          <w:iCs/>
          <w:sz w:val="24"/>
          <w:szCs w:val="24"/>
        </w:rPr>
        <w:t>основних</w:t>
      </w:r>
      <w:proofErr w:type="spellEnd"/>
      <w:r w:rsidRPr="00A11420">
        <w:rPr>
          <w:b/>
          <w:i/>
          <w:iCs/>
          <w:sz w:val="24"/>
          <w:szCs w:val="24"/>
        </w:rPr>
        <w:t xml:space="preserve">, </w:t>
      </w:r>
      <w:proofErr w:type="spellStart"/>
      <w:r w:rsidRPr="00A11420">
        <w:rPr>
          <w:b/>
          <w:i/>
          <w:iCs/>
          <w:sz w:val="24"/>
          <w:szCs w:val="24"/>
        </w:rPr>
        <w:t>підсобних</w:t>
      </w:r>
      <w:proofErr w:type="spellEnd"/>
      <w:r w:rsidRPr="00A11420">
        <w:rPr>
          <w:b/>
          <w:i/>
          <w:iCs/>
          <w:sz w:val="24"/>
          <w:szCs w:val="24"/>
        </w:rPr>
        <w:t xml:space="preserve"> і </w:t>
      </w:r>
      <w:proofErr w:type="spellStart"/>
      <w:r w:rsidRPr="00A11420">
        <w:rPr>
          <w:b/>
          <w:i/>
          <w:iCs/>
          <w:sz w:val="24"/>
          <w:szCs w:val="24"/>
        </w:rPr>
        <w:t>допоміжних</w:t>
      </w:r>
      <w:proofErr w:type="spellEnd"/>
      <w:r w:rsidRPr="00A11420">
        <w:rPr>
          <w:b/>
          <w:i/>
          <w:iCs/>
          <w:sz w:val="24"/>
          <w:szCs w:val="24"/>
        </w:rPr>
        <w:t xml:space="preserve"> </w:t>
      </w:r>
      <w:proofErr w:type="spellStart"/>
      <w:r w:rsidRPr="00A11420">
        <w:rPr>
          <w:b/>
          <w:i/>
          <w:iCs/>
          <w:sz w:val="24"/>
          <w:szCs w:val="24"/>
        </w:rPr>
        <w:t>будівель</w:t>
      </w:r>
      <w:proofErr w:type="spellEnd"/>
      <w:r w:rsidRPr="00A11420">
        <w:rPr>
          <w:b/>
          <w:i/>
          <w:iCs/>
          <w:sz w:val="24"/>
          <w:szCs w:val="24"/>
        </w:rPr>
        <w:t xml:space="preserve"> </w:t>
      </w:r>
      <w:proofErr w:type="spellStart"/>
      <w:r w:rsidRPr="00A11420">
        <w:rPr>
          <w:b/>
          <w:i/>
          <w:iCs/>
          <w:sz w:val="24"/>
          <w:szCs w:val="24"/>
        </w:rPr>
        <w:t>та</w:t>
      </w:r>
      <w:proofErr w:type="spellEnd"/>
      <w:r w:rsidRPr="00A11420">
        <w:rPr>
          <w:b/>
          <w:i/>
          <w:iCs/>
          <w:sz w:val="24"/>
          <w:szCs w:val="24"/>
        </w:rPr>
        <w:t xml:space="preserve"> </w:t>
      </w:r>
      <w:proofErr w:type="spellStart"/>
      <w:r w:rsidRPr="00A11420">
        <w:rPr>
          <w:b/>
          <w:i/>
          <w:iCs/>
          <w:sz w:val="24"/>
          <w:szCs w:val="24"/>
        </w:rPr>
        <w:t>споруд</w:t>
      </w:r>
      <w:proofErr w:type="spellEnd"/>
      <w:r w:rsidRPr="00A11420">
        <w:rPr>
          <w:b/>
          <w:i/>
          <w:iCs/>
          <w:sz w:val="24"/>
          <w:szCs w:val="24"/>
        </w:rPr>
        <w:t xml:space="preserve">                       </w:t>
      </w:r>
      <w:proofErr w:type="spellStart"/>
      <w:r w:rsidRPr="00A11420">
        <w:rPr>
          <w:b/>
          <w:i/>
          <w:iCs/>
          <w:sz w:val="24"/>
          <w:szCs w:val="24"/>
        </w:rPr>
        <w:t>технічної</w:t>
      </w:r>
      <w:proofErr w:type="spellEnd"/>
      <w:r w:rsidRPr="00A11420">
        <w:rPr>
          <w:b/>
          <w:i/>
          <w:iCs/>
          <w:sz w:val="24"/>
          <w:szCs w:val="24"/>
        </w:rPr>
        <w:t xml:space="preserve"> </w:t>
      </w:r>
      <w:proofErr w:type="spellStart"/>
      <w:r w:rsidRPr="00A11420">
        <w:rPr>
          <w:b/>
          <w:i/>
          <w:iCs/>
          <w:sz w:val="24"/>
          <w:szCs w:val="24"/>
        </w:rPr>
        <w:t>інфраструктури</w:t>
      </w:r>
      <w:proofErr w:type="spellEnd"/>
      <w:r w:rsidRPr="00A11420">
        <w:rPr>
          <w:b/>
          <w:i/>
          <w:iCs/>
          <w:sz w:val="24"/>
          <w:szCs w:val="24"/>
        </w:rPr>
        <w:t xml:space="preserve"> (</w:t>
      </w:r>
      <w:proofErr w:type="spellStart"/>
      <w:r w:rsidRPr="00A11420">
        <w:rPr>
          <w:b/>
          <w:i/>
          <w:iCs/>
          <w:sz w:val="24"/>
          <w:szCs w:val="24"/>
        </w:rPr>
        <w:t>виробництва</w:t>
      </w:r>
      <w:proofErr w:type="spellEnd"/>
      <w:r w:rsidRPr="00A11420">
        <w:rPr>
          <w:b/>
          <w:i/>
          <w:iCs/>
          <w:sz w:val="24"/>
          <w:szCs w:val="24"/>
        </w:rPr>
        <w:t xml:space="preserve"> </w:t>
      </w:r>
      <w:proofErr w:type="spellStart"/>
      <w:r w:rsidRPr="00A11420">
        <w:rPr>
          <w:b/>
          <w:i/>
          <w:iCs/>
          <w:sz w:val="24"/>
          <w:szCs w:val="24"/>
        </w:rPr>
        <w:t>та</w:t>
      </w:r>
      <w:proofErr w:type="spellEnd"/>
      <w:r w:rsidRPr="00A11420">
        <w:rPr>
          <w:b/>
          <w:i/>
          <w:iCs/>
          <w:sz w:val="24"/>
          <w:szCs w:val="24"/>
        </w:rPr>
        <w:t xml:space="preserve"> </w:t>
      </w:r>
      <w:proofErr w:type="spellStart"/>
      <w:r w:rsidRPr="00A11420">
        <w:rPr>
          <w:b/>
          <w:i/>
          <w:iCs/>
          <w:sz w:val="24"/>
          <w:szCs w:val="24"/>
        </w:rPr>
        <w:t>розподілення</w:t>
      </w:r>
      <w:proofErr w:type="spellEnd"/>
      <w:r w:rsidRPr="00A11420">
        <w:rPr>
          <w:b/>
          <w:i/>
          <w:iCs/>
          <w:sz w:val="24"/>
          <w:szCs w:val="24"/>
        </w:rPr>
        <w:t xml:space="preserve"> </w:t>
      </w:r>
      <w:proofErr w:type="spellStart"/>
      <w:r w:rsidRPr="00A11420">
        <w:rPr>
          <w:b/>
          <w:i/>
          <w:iCs/>
          <w:sz w:val="24"/>
          <w:szCs w:val="24"/>
        </w:rPr>
        <w:t>газу</w:t>
      </w:r>
      <w:proofErr w:type="spellEnd"/>
      <w:r w:rsidRPr="00A11420">
        <w:rPr>
          <w:b/>
          <w:i/>
          <w:iCs/>
          <w:sz w:val="24"/>
          <w:szCs w:val="24"/>
        </w:rPr>
        <w:t xml:space="preserve">, </w:t>
      </w:r>
      <w:proofErr w:type="spellStart"/>
      <w:r w:rsidRPr="00A11420">
        <w:rPr>
          <w:b/>
          <w:i/>
          <w:iCs/>
          <w:sz w:val="24"/>
          <w:szCs w:val="24"/>
        </w:rPr>
        <w:t>постачання</w:t>
      </w:r>
      <w:proofErr w:type="spellEnd"/>
      <w:r w:rsidRPr="00A11420">
        <w:rPr>
          <w:b/>
          <w:i/>
          <w:iCs/>
          <w:sz w:val="24"/>
          <w:szCs w:val="24"/>
        </w:rPr>
        <w:t xml:space="preserve"> </w:t>
      </w:r>
      <w:proofErr w:type="spellStart"/>
      <w:r w:rsidRPr="00A11420">
        <w:rPr>
          <w:b/>
          <w:i/>
          <w:iCs/>
          <w:sz w:val="24"/>
          <w:szCs w:val="24"/>
        </w:rPr>
        <w:t>пари</w:t>
      </w:r>
      <w:proofErr w:type="spellEnd"/>
      <w:r w:rsidRPr="00A11420">
        <w:rPr>
          <w:b/>
          <w:i/>
          <w:iCs/>
          <w:sz w:val="24"/>
          <w:szCs w:val="24"/>
        </w:rPr>
        <w:t xml:space="preserve"> </w:t>
      </w:r>
      <w:proofErr w:type="spellStart"/>
      <w:r w:rsidRPr="00A11420">
        <w:rPr>
          <w:b/>
          <w:i/>
          <w:iCs/>
          <w:sz w:val="24"/>
          <w:szCs w:val="24"/>
        </w:rPr>
        <w:t>та</w:t>
      </w:r>
      <w:proofErr w:type="spellEnd"/>
      <w:r w:rsidRPr="00A11420">
        <w:rPr>
          <w:b/>
          <w:i/>
          <w:iCs/>
          <w:sz w:val="24"/>
          <w:szCs w:val="24"/>
        </w:rPr>
        <w:t xml:space="preserve"> </w:t>
      </w:r>
      <w:proofErr w:type="spellStart"/>
      <w:r w:rsidRPr="00A11420">
        <w:rPr>
          <w:b/>
          <w:i/>
          <w:iCs/>
          <w:sz w:val="24"/>
          <w:szCs w:val="24"/>
        </w:rPr>
        <w:t>гарячої</w:t>
      </w:r>
      <w:proofErr w:type="spellEnd"/>
      <w:r w:rsidRPr="00A11420">
        <w:rPr>
          <w:b/>
          <w:i/>
          <w:iCs/>
          <w:sz w:val="24"/>
          <w:szCs w:val="24"/>
        </w:rPr>
        <w:t xml:space="preserve"> </w:t>
      </w:r>
      <w:proofErr w:type="spellStart"/>
      <w:r w:rsidRPr="00A11420">
        <w:rPr>
          <w:b/>
          <w:i/>
          <w:iCs/>
          <w:sz w:val="24"/>
          <w:szCs w:val="24"/>
        </w:rPr>
        <w:t>води</w:t>
      </w:r>
      <w:proofErr w:type="spellEnd"/>
      <w:r w:rsidRPr="00A11420">
        <w:rPr>
          <w:b/>
          <w:i/>
          <w:iCs/>
          <w:sz w:val="24"/>
          <w:szCs w:val="24"/>
        </w:rPr>
        <w:t xml:space="preserve">, </w:t>
      </w:r>
      <w:proofErr w:type="spellStart"/>
      <w:r w:rsidRPr="00A11420">
        <w:rPr>
          <w:b/>
          <w:i/>
          <w:iCs/>
          <w:sz w:val="24"/>
          <w:szCs w:val="24"/>
        </w:rPr>
        <w:t>збирання</w:t>
      </w:r>
      <w:proofErr w:type="spellEnd"/>
      <w:r w:rsidRPr="00A11420">
        <w:rPr>
          <w:b/>
          <w:i/>
          <w:iCs/>
          <w:sz w:val="24"/>
          <w:szCs w:val="24"/>
        </w:rPr>
        <w:t xml:space="preserve">, </w:t>
      </w:r>
      <w:proofErr w:type="spellStart"/>
      <w:r w:rsidRPr="00A11420">
        <w:rPr>
          <w:b/>
          <w:i/>
          <w:iCs/>
          <w:sz w:val="24"/>
          <w:szCs w:val="24"/>
        </w:rPr>
        <w:t>очищення</w:t>
      </w:r>
      <w:proofErr w:type="spellEnd"/>
      <w:r w:rsidRPr="00A11420">
        <w:rPr>
          <w:b/>
          <w:i/>
          <w:iCs/>
          <w:sz w:val="24"/>
          <w:szCs w:val="24"/>
        </w:rPr>
        <w:t xml:space="preserve">                              </w:t>
      </w:r>
      <w:proofErr w:type="spellStart"/>
      <w:r w:rsidRPr="00A11420">
        <w:rPr>
          <w:b/>
          <w:i/>
          <w:iCs/>
          <w:sz w:val="24"/>
          <w:szCs w:val="24"/>
        </w:rPr>
        <w:t>та</w:t>
      </w:r>
      <w:proofErr w:type="spellEnd"/>
      <w:r w:rsidRPr="00A11420">
        <w:rPr>
          <w:b/>
          <w:i/>
          <w:iCs/>
          <w:sz w:val="24"/>
          <w:szCs w:val="24"/>
        </w:rPr>
        <w:t xml:space="preserve"> </w:t>
      </w:r>
      <w:proofErr w:type="spellStart"/>
      <w:r w:rsidRPr="00A11420">
        <w:rPr>
          <w:b/>
          <w:i/>
          <w:iCs/>
          <w:sz w:val="24"/>
          <w:szCs w:val="24"/>
        </w:rPr>
        <w:t>розподілення</w:t>
      </w:r>
      <w:proofErr w:type="spellEnd"/>
      <w:r w:rsidRPr="00A11420">
        <w:rPr>
          <w:b/>
          <w:i/>
          <w:iCs/>
          <w:sz w:val="24"/>
          <w:szCs w:val="24"/>
        </w:rPr>
        <w:t xml:space="preserve"> </w:t>
      </w:r>
      <w:proofErr w:type="spellStart"/>
      <w:r w:rsidRPr="00A11420">
        <w:rPr>
          <w:b/>
          <w:i/>
          <w:iCs/>
          <w:sz w:val="24"/>
          <w:szCs w:val="24"/>
        </w:rPr>
        <w:t>води</w:t>
      </w:r>
      <w:proofErr w:type="spellEnd"/>
      <w:r w:rsidRPr="00A11420">
        <w:rPr>
          <w:b/>
          <w:i/>
          <w:iCs/>
          <w:sz w:val="24"/>
          <w:szCs w:val="24"/>
        </w:rPr>
        <w:t xml:space="preserve">) </w:t>
      </w:r>
      <w:proofErr w:type="spellStart"/>
      <w:r w:rsidRPr="00A11420">
        <w:rPr>
          <w:b/>
          <w:i/>
          <w:iCs/>
          <w:sz w:val="24"/>
          <w:szCs w:val="24"/>
        </w:rPr>
        <w:t>на</w:t>
      </w:r>
      <w:proofErr w:type="spellEnd"/>
      <w:r w:rsidRPr="00A11420">
        <w:rPr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A11420">
        <w:rPr>
          <w:b/>
          <w:i/>
          <w:iCs/>
          <w:color w:val="000000" w:themeColor="text1"/>
          <w:sz w:val="24"/>
          <w:szCs w:val="24"/>
        </w:rPr>
        <w:t>вул</w:t>
      </w:r>
      <w:proofErr w:type="spellEnd"/>
      <w:r w:rsidRPr="00A11420">
        <w:rPr>
          <w:b/>
          <w:i/>
          <w:iCs/>
          <w:color w:val="000000" w:themeColor="text1"/>
          <w:sz w:val="24"/>
          <w:szCs w:val="24"/>
        </w:rPr>
        <w:t xml:space="preserve">. </w:t>
      </w:r>
      <w:proofErr w:type="spellStart"/>
      <w:r w:rsidRPr="00A11420">
        <w:rPr>
          <w:b/>
          <w:i/>
          <w:iCs/>
          <w:color w:val="000000" w:themeColor="text1"/>
          <w:sz w:val="24"/>
          <w:szCs w:val="24"/>
        </w:rPr>
        <w:t>Геннадія</w:t>
      </w:r>
      <w:proofErr w:type="spellEnd"/>
      <w:r w:rsidRPr="00A11420">
        <w:rPr>
          <w:b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A11420">
        <w:rPr>
          <w:b/>
          <w:i/>
          <w:iCs/>
          <w:color w:val="000000" w:themeColor="text1"/>
          <w:sz w:val="24"/>
          <w:szCs w:val="24"/>
        </w:rPr>
        <w:t>Афанасьєва</w:t>
      </w:r>
      <w:proofErr w:type="spellEnd"/>
      <w:r w:rsidRPr="00A11420">
        <w:rPr>
          <w:b/>
          <w:i/>
          <w:iCs/>
          <w:color w:val="000000" w:themeColor="text1"/>
          <w:sz w:val="24"/>
          <w:szCs w:val="24"/>
        </w:rPr>
        <w:t xml:space="preserve">, 24/2 </w:t>
      </w:r>
      <w:r w:rsidRPr="00A11420">
        <w:rPr>
          <w:b/>
          <w:i/>
          <w:color w:val="000000" w:themeColor="text1"/>
          <w:sz w:val="24"/>
          <w:szCs w:val="24"/>
        </w:rPr>
        <w:t xml:space="preserve">у </w:t>
      </w:r>
      <w:proofErr w:type="spellStart"/>
      <w:r w:rsidRPr="00A11420">
        <w:rPr>
          <w:b/>
          <w:i/>
          <w:iCs/>
          <w:color w:val="000000" w:themeColor="text1"/>
          <w:sz w:val="24"/>
          <w:szCs w:val="24"/>
        </w:rPr>
        <w:t>Дарницькому</w:t>
      </w:r>
      <w:proofErr w:type="spellEnd"/>
      <w:r w:rsidRPr="00A11420">
        <w:rPr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A11420">
        <w:rPr>
          <w:b/>
          <w:i/>
          <w:color w:val="000000" w:themeColor="text1"/>
          <w:sz w:val="24"/>
          <w:szCs w:val="24"/>
        </w:rPr>
        <w:t>районі</w:t>
      </w:r>
      <w:proofErr w:type="spellEnd"/>
      <w:r w:rsidRPr="00A11420">
        <w:rPr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A11420">
        <w:rPr>
          <w:b/>
          <w:i/>
          <w:color w:val="000000" w:themeColor="text1"/>
          <w:sz w:val="24"/>
          <w:szCs w:val="24"/>
        </w:rPr>
        <w:t>міста</w:t>
      </w:r>
      <w:proofErr w:type="spellEnd"/>
      <w:r w:rsidRPr="00A11420">
        <w:rPr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A11420">
        <w:rPr>
          <w:b/>
          <w:i/>
          <w:color w:val="000000" w:themeColor="text1"/>
          <w:sz w:val="24"/>
          <w:szCs w:val="24"/>
        </w:rPr>
        <w:t>Києва</w:t>
      </w:r>
      <w:proofErr w:type="spellEnd"/>
    </w:p>
    <w:p w14:paraId="4A04B8A4" w14:textId="77777777" w:rsidR="00B30291" w:rsidRPr="00581A44" w:rsidRDefault="00B30291" w:rsidP="00B30291">
      <w:pPr>
        <w:pStyle w:val="a4"/>
        <w:shd w:val="clear" w:color="auto" w:fill="auto"/>
        <w:spacing w:line="266" w:lineRule="auto"/>
        <w:ind w:right="2739"/>
        <w:jc w:val="center"/>
        <w:rPr>
          <w:b/>
          <w:sz w:val="24"/>
          <w:szCs w:val="24"/>
          <w:lang w:val="ru-RU"/>
        </w:rPr>
      </w:pPr>
    </w:p>
    <w:p w14:paraId="322C4E56" w14:textId="77777777" w:rsidR="00B30291" w:rsidRPr="00670F38" w:rsidRDefault="00B30291" w:rsidP="00AC6C1F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</w:rPr>
      </w:pPr>
      <w:proofErr w:type="spellStart"/>
      <w:r w:rsidRPr="00CF2418">
        <w:rPr>
          <w:sz w:val="24"/>
          <w:szCs w:val="24"/>
        </w:rPr>
        <w:t>Юридична</w:t>
      </w:r>
      <w:proofErr w:type="spellEnd"/>
      <w:r w:rsidRPr="00CF2418">
        <w:rPr>
          <w:sz w:val="24"/>
          <w:szCs w:val="24"/>
        </w:rPr>
        <w:t xml:space="preserve"> </w:t>
      </w:r>
      <w:proofErr w:type="spellStart"/>
      <w:r w:rsidRPr="00CF2418">
        <w:rPr>
          <w:sz w:val="24"/>
          <w:szCs w:val="24"/>
        </w:rPr>
        <w:t>особа</w:t>
      </w:r>
      <w:proofErr w:type="spellEnd"/>
      <w:r w:rsidRPr="00CF2418">
        <w:rPr>
          <w:sz w:val="24"/>
          <w:szCs w:val="24"/>
        </w:rPr>
        <w:t>:</w:t>
      </w:r>
    </w:p>
    <w:tbl>
      <w:tblPr>
        <w:tblStyle w:val="a8"/>
        <w:tblW w:w="9356" w:type="dxa"/>
        <w:tblInd w:w="137" w:type="dxa"/>
        <w:tblLook w:val="04A0" w:firstRow="1" w:lastRow="0" w:firstColumn="1" w:lastColumn="0" w:noHBand="0" w:noVBand="1"/>
      </w:tblPr>
      <w:tblGrid>
        <w:gridCol w:w="3266"/>
        <w:gridCol w:w="6090"/>
      </w:tblGrid>
      <w:tr w:rsidR="00A11420" w:rsidRPr="00CF2418" w14:paraId="2AF076D2" w14:textId="77777777" w:rsidTr="00495F80">
        <w:trPr>
          <w:cantSplit/>
          <w:trHeight w:val="1495"/>
        </w:trPr>
        <w:tc>
          <w:tcPr>
            <w:tcW w:w="3266" w:type="dxa"/>
          </w:tcPr>
          <w:p w14:paraId="68C5FC27" w14:textId="77777777" w:rsidR="00A11420" w:rsidRPr="00CF2418" w:rsidRDefault="00A11420" w:rsidP="00A11420">
            <w:pPr>
              <w:pStyle w:val="a7"/>
              <w:shd w:val="clear" w:color="auto" w:fill="auto"/>
              <w:ind w:hanging="11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F2418">
              <w:rPr>
                <w:b w:val="0"/>
                <w:sz w:val="24"/>
                <w:szCs w:val="24"/>
              </w:rPr>
              <w:t>Назва</w:t>
            </w:r>
            <w:proofErr w:type="spellEnd"/>
            <w:r w:rsidRPr="00CF2418">
              <w:rPr>
                <w:b w:val="0"/>
                <w:sz w:val="24"/>
                <w:szCs w:val="24"/>
              </w:rPr>
              <w:tab/>
            </w:r>
          </w:p>
        </w:tc>
        <w:tc>
          <w:tcPr>
            <w:tcW w:w="6090" w:type="dxa"/>
          </w:tcPr>
          <w:p w14:paraId="6241C744" w14:textId="77777777" w:rsidR="00A11420" w:rsidRPr="00F45984" w:rsidRDefault="00A11420" w:rsidP="00A11420">
            <w:pPr>
              <w:pStyle w:val="a4"/>
              <w:shd w:val="clear" w:color="auto" w:fill="auto"/>
              <w:ind w:left="28" w:right="118"/>
              <w:rPr>
                <w:i/>
                <w:iCs/>
                <w:sz w:val="24"/>
                <w:szCs w:val="24"/>
                <w:lang w:val="uk-UA"/>
              </w:rPr>
            </w:pPr>
            <w:r w:rsidRPr="00F45984">
              <w:rPr>
                <w:i/>
                <w:iCs/>
                <w:sz w:val="24"/>
                <w:szCs w:val="24"/>
                <w:lang w:val="uk-UA"/>
              </w:rPr>
              <w:t>КОМУНАЛЬНЕ ПІДПРИЄМСТВО ВИКОНАВЧОГО ОРГАНУ КИЇВРАДИ (КИЇВСЬКОЇ МІСЬКОЇ ДЕРЖАВНОЇ АДМІНІСТРАЦІЇ) «КИЇВТЕПЛОЕНЕРГО»</w:t>
            </w:r>
          </w:p>
          <w:p w14:paraId="0E6745E1" w14:textId="10866056" w:rsidR="00A11420" w:rsidRPr="00AC6C1F" w:rsidRDefault="00A11420" w:rsidP="00A11420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</w:rPr>
            </w:pPr>
            <w:r w:rsidRPr="00F45984">
              <w:rPr>
                <w:b w:val="0"/>
                <w:i/>
                <w:sz w:val="24"/>
                <w:szCs w:val="24"/>
                <w:lang w:val="uk-UA"/>
              </w:rPr>
              <w:t xml:space="preserve">(далі - </w:t>
            </w:r>
            <w:r w:rsidRPr="00F45984">
              <w:rPr>
                <w:b w:val="0"/>
                <w:i/>
                <w:color w:val="000000" w:themeColor="text1"/>
                <w:sz w:val="24"/>
                <w:szCs w:val="24"/>
                <w:lang w:val="uk-UA"/>
              </w:rPr>
              <w:t xml:space="preserve">КП </w:t>
            </w:r>
            <w:r w:rsidRPr="00F45984">
              <w:rPr>
                <w:b w:val="0"/>
                <w:i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«КИЇВТЕПЛОЕНЕРГО»)</w:t>
            </w:r>
          </w:p>
        </w:tc>
      </w:tr>
      <w:tr w:rsidR="00A11420" w:rsidRPr="00CF2418" w14:paraId="5DC74608" w14:textId="77777777" w:rsidTr="00E90C7D">
        <w:trPr>
          <w:cantSplit/>
          <w:trHeight w:val="930"/>
        </w:trPr>
        <w:tc>
          <w:tcPr>
            <w:tcW w:w="3266" w:type="dxa"/>
          </w:tcPr>
          <w:p w14:paraId="660B24F6" w14:textId="77777777" w:rsidR="00A11420" w:rsidRPr="00AC6C1F" w:rsidRDefault="00A11420" w:rsidP="00A11420">
            <w:pPr>
              <w:pStyle w:val="a7"/>
              <w:ind w:hanging="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C6C1F">
              <w:rPr>
                <w:b w:val="0"/>
                <w:sz w:val="24"/>
                <w:szCs w:val="24"/>
                <w:lang w:val="ru-RU"/>
              </w:rPr>
              <w:t>Перелік</w:t>
            </w:r>
            <w:proofErr w:type="spellEnd"/>
            <w:r w:rsidRPr="00AC6C1F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C6C1F">
              <w:rPr>
                <w:b w:val="0"/>
                <w:sz w:val="24"/>
                <w:szCs w:val="24"/>
                <w:lang w:val="ru-RU"/>
              </w:rPr>
              <w:t>засновників</w:t>
            </w:r>
            <w:proofErr w:type="spellEnd"/>
          </w:p>
          <w:p w14:paraId="5495E6EE" w14:textId="2BFB4A5F" w:rsidR="00A11420" w:rsidRPr="00AC6C1F" w:rsidRDefault="00A11420" w:rsidP="00A11420">
            <w:pPr>
              <w:pStyle w:val="a7"/>
              <w:ind w:hanging="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Pr="00AC6C1F">
              <w:rPr>
                <w:b w:val="0"/>
                <w:sz w:val="24"/>
                <w:szCs w:val="24"/>
                <w:lang w:val="ru-RU"/>
              </w:rPr>
              <w:t>(</w:t>
            </w:r>
            <w:proofErr w:type="spellStart"/>
            <w:r w:rsidRPr="00AC6C1F">
              <w:rPr>
                <w:b w:val="0"/>
                <w:sz w:val="24"/>
                <w:szCs w:val="24"/>
                <w:lang w:val="ru-RU"/>
              </w:rPr>
              <w:t>учасників</w:t>
            </w:r>
            <w:proofErr w:type="spellEnd"/>
            <w:r w:rsidRPr="00AC6C1F">
              <w:rPr>
                <w:b w:val="0"/>
                <w:sz w:val="24"/>
                <w:szCs w:val="24"/>
                <w:lang w:val="ru-RU"/>
              </w:rPr>
              <w:t xml:space="preserve">) </w:t>
            </w:r>
            <w:proofErr w:type="spellStart"/>
            <w:r w:rsidRPr="00AC6C1F">
              <w:rPr>
                <w:b w:val="0"/>
                <w:sz w:val="24"/>
                <w:szCs w:val="24"/>
                <w:lang w:val="ru-RU"/>
              </w:rPr>
              <w:t>юридичної</w:t>
            </w:r>
            <w:proofErr w:type="spellEnd"/>
            <w:r w:rsidRPr="00AC6C1F">
              <w:rPr>
                <w:b w:val="0"/>
                <w:sz w:val="24"/>
                <w:szCs w:val="24"/>
                <w:lang w:val="ru-RU"/>
              </w:rPr>
              <w:t xml:space="preserve"> особи</w:t>
            </w:r>
          </w:p>
        </w:tc>
        <w:tc>
          <w:tcPr>
            <w:tcW w:w="6090" w:type="dxa"/>
          </w:tcPr>
          <w:p w14:paraId="15C91214" w14:textId="0E2A748C" w:rsidR="00A11420" w:rsidRPr="00AC6C1F" w:rsidRDefault="00A11420" w:rsidP="00A11420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ru-RU"/>
              </w:rPr>
            </w:pPr>
            <w:r w:rsidRPr="00F45984">
              <w:rPr>
                <w:b w:val="0"/>
                <w:i/>
                <w:sz w:val="24"/>
                <w:szCs w:val="24"/>
                <w:shd w:val="clear" w:color="auto" w:fill="FFFFFF"/>
                <w:lang w:val="uk-UA"/>
              </w:rPr>
              <w:t>КИЇВСЬКА МІСЬКА РАДА</w:t>
            </w:r>
            <w:r w:rsidRPr="00F45984">
              <w:rPr>
                <w:b w:val="0"/>
                <w:i/>
                <w:sz w:val="24"/>
                <w:szCs w:val="24"/>
                <w:lang w:val="uk-UA"/>
              </w:rPr>
              <w:br/>
            </w:r>
            <w:r w:rsidRPr="00F45984">
              <w:rPr>
                <w:b w:val="0"/>
                <w:i/>
                <w:sz w:val="24"/>
                <w:szCs w:val="24"/>
                <w:shd w:val="clear" w:color="auto" w:fill="FFFFFF"/>
                <w:lang w:val="uk-UA"/>
              </w:rPr>
              <w:t>Код ЄДРПОУ засновника: 22883141</w:t>
            </w:r>
            <w:r w:rsidRPr="00F45984">
              <w:rPr>
                <w:b w:val="0"/>
                <w:i/>
                <w:sz w:val="24"/>
                <w:szCs w:val="24"/>
                <w:lang w:val="uk-UA"/>
              </w:rPr>
              <w:br/>
            </w:r>
            <w:r w:rsidRPr="00F45984">
              <w:rPr>
                <w:b w:val="0"/>
                <w:i/>
                <w:sz w:val="24"/>
                <w:szCs w:val="24"/>
                <w:shd w:val="clear" w:color="auto" w:fill="FFFFFF"/>
                <w:lang w:val="uk-UA"/>
              </w:rPr>
              <w:t>Адреса засновника: 01044, м. Київ, вул. Хрещатик, 36</w:t>
            </w:r>
          </w:p>
        </w:tc>
      </w:tr>
      <w:tr w:rsidR="00A11420" w:rsidRPr="00CF2418" w14:paraId="18172CC5" w14:textId="77777777" w:rsidTr="00A11420">
        <w:trPr>
          <w:cantSplit/>
          <w:trHeight w:val="735"/>
        </w:trPr>
        <w:tc>
          <w:tcPr>
            <w:tcW w:w="3266" w:type="dxa"/>
          </w:tcPr>
          <w:p w14:paraId="40D686A9" w14:textId="77777777" w:rsidR="00A11420" w:rsidRDefault="00A11420" w:rsidP="00A11420">
            <w:pPr>
              <w:pStyle w:val="a7"/>
              <w:ind w:left="-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30291">
              <w:rPr>
                <w:b w:val="0"/>
                <w:sz w:val="24"/>
                <w:szCs w:val="24"/>
                <w:lang w:val="ru-RU"/>
              </w:rPr>
              <w:t>Кінцевий</w:t>
            </w:r>
            <w:proofErr w:type="spellEnd"/>
            <w:r w:rsidRPr="00B30291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30291">
              <w:rPr>
                <w:b w:val="0"/>
                <w:sz w:val="24"/>
                <w:szCs w:val="24"/>
                <w:lang w:val="ru-RU"/>
              </w:rPr>
              <w:t>бенефіціарний</w:t>
            </w:r>
            <w:proofErr w:type="spellEnd"/>
            <w:r w:rsidRPr="00B30291">
              <w:rPr>
                <w:b w:val="0"/>
                <w:sz w:val="24"/>
                <w:szCs w:val="24"/>
                <w:lang w:val="ru-RU"/>
              </w:rPr>
              <w:t xml:space="preserve"> </w:t>
            </w: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</w:p>
          <w:p w14:paraId="6416B474" w14:textId="578A6D9C" w:rsidR="00A11420" w:rsidRPr="00B30291" w:rsidRDefault="00A11420" w:rsidP="00A11420">
            <w:pPr>
              <w:pStyle w:val="a7"/>
              <w:ind w:left="-113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30291">
              <w:rPr>
                <w:b w:val="0"/>
                <w:sz w:val="24"/>
                <w:szCs w:val="24"/>
                <w:lang w:val="ru-RU"/>
              </w:rPr>
              <w:t>власник</w:t>
            </w:r>
            <w:proofErr w:type="spellEnd"/>
            <w:r w:rsidRPr="00B30291">
              <w:rPr>
                <w:b w:val="0"/>
                <w:sz w:val="24"/>
                <w:szCs w:val="24"/>
                <w:lang w:val="ru-RU"/>
              </w:rPr>
              <w:t xml:space="preserve"> (контролер)</w:t>
            </w:r>
          </w:p>
        </w:tc>
        <w:tc>
          <w:tcPr>
            <w:tcW w:w="6090" w:type="dxa"/>
          </w:tcPr>
          <w:p w14:paraId="5615A992" w14:textId="7C1F9C83" w:rsidR="00A11420" w:rsidRPr="00AC6C1F" w:rsidRDefault="00A11420" w:rsidP="00A11420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</w:rPr>
            </w:pPr>
            <w:r w:rsidRPr="00F45984">
              <w:rPr>
                <w:b w:val="0"/>
                <w:i/>
                <w:iCs/>
                <w:sz w:val="24"/>
                <w:szCs w:val="19"/>
                <w:lang w:val="uk-UA"/>
              </w:rPr>
              <w:t>Відсутній</w:t>
            </w:r>
          </w:p>
        </w:tc>
      </w:tr>
      <w:tr w:rsidR="00B30291" w:rsidRPr="00CF2418" w14:paraId="694185DE" w14:textId="77777777" w:rsidTr="00581A44">
        <w:trPr>
          <w:cantSplit/>
          <w:trHeight w:val="293"/>
        </w:trPr>
        <w:tc>
          <w:tcPr>
            <w:tcW w:w="3266" w:type="dxa"/>
          </w:tcPr>
          <w:p w14:paraId="4C1D362A" w14:textId="77777777" w:rsidR="00B30291" w:rsidRPr="00B30291" w:rsidRDefault="00B30291" w:rsidP="009225AE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090" w:type="dxa"/>
          </w:tcPr>
          <w:p w14:paraId="17B3D6BB" w14:textId="77777777" w:rsidR="00B30291" w:rsidRPr="00AC6C1F" w:rsidRDefault="00B30291" w:rsidP="009225AE">
            <w:pPr>
              <w:pStyle w:val="a7"/>
              <w:shd w:val="clear" w:color="auto" w:fill="auto"/>
              <w:rPr>
                <w:b w:val="0"/>
                <w:sz w:val="24"/>
                <w:szCs w:val="24"/>
              </w:rPr>
            </w:pPr>
            <w:proofErr w:type="spellStart"/>
            <w:r w:rsidRPr="00AC6C1F">
              <w:rPr>
                <w:b w:val="0"/>
                <w:i/>
                <w:sz w:val="24"/>
                <w:szCs w:val="24"/>
              </w:rPr>
              <w:t>від</w:t>
            </w:r>
            <w:proofErr w:type="spellEnd"/>
            <w:r w:rsidRPr="00AC6C1F">
              <w:rPr>
                <w:b w:val="0"/>
                <w:sz w:val="24"/>
                <w:szCs w:val="24"/>
              </w:rPr>
              <w:t xml:space="preserve"> </w:t>
            </w:r>
            <w:r w:rsidRPr="00AC6C1F">
              <w:rPr>
                <w:b w:val="0"/>
                <w:i/>
                <w:sz w:val="24"/>
                <w:szCs w:val="24"/>
              </w:rPr>
              <w:t>29.01.2025</w:t>
            </w:r>
            <w:r w:rsidRPr="00AC6C1F">
              <w:rPr>
                <w:b w:val="0"/>
                <w:sz w:val="24"/>
                <w:szCs w:val="24"/>
              </w:rPr>
              <w:t xml:space="preserve"> </w:t>
            </w:r>
            <w:r w:rsidRPr="00AC6C1F">
              <w:rPr>
                <w:b w:val="0"/>
                <w:i/>
                <w:sz w:val="24"/>
                <w:szCs w:val="24"/>
              </w:rPr>
              <w:t>№ 434396296</w:t>
            </w:r>
          </w:p>
        </w:tc>
      </w:tr>
    </w:tbl>
    <w:p w14:paraId="11B98FDC" w14:textId="77777777" w:rsidR="00B30291" w:rsidRPr="0050402A" w:rsidRDefault="00B30291" w:rsidP="00B30291">
      <w:pPr>
        <w:spacing w:line="1" w:lineRule="exact"/>
        <w:rPr>
          <w:lang w:val="en-US"/>
        </w:rPr>
      </w:pPr>
    </w:p>
    <w:p w14:paraId="5DD20FC9" w14:textId="77777777" w:rsidR="00B30291" w:rsidRPr="00E90C7D" w:rsidRDefault="00B30291" w:rsidP="00E90C7D">
      <w:pPr>
        <w:pStyle w:val="a7"/>
        <w:shd w:val="clear" w:color="auto" w:fill="auto"/>
        <w:ind w:left="353" w:firstLine="142"/>
        <w:rPr>
          <w:sz w:val="24"/>
          <w:szCs w:val="24"/>
          <w:lang w:val="ru-RU"/>
        </w:rPr>
      </w:pPr>
    </w:p>
    <w:p w14:paraId="5EB468A3" w14:textId="77777777" w:rsidR="00B30291" w:rsidRPr="00B30291" w:rsidRDefault="00B30291" w:rsidP="00AC6C1F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  <w:lang w:val="ru-RU"/>
        </w:rPr>
      </w:pPr>
      <w:proofErr w:type="spellStart"/>
      <w:r w:rsidRPr="00B30291">
        <w:rPr>
          <w:sz w:val="24"/>
          <w:szCs w:val="24"/>
          <w:lang w:val="ru-RU"/>
        </w:rPr>
        <w:t>Відомості</w:t>
      </w:r>
      <w:proofErr w:type="spellEnd"/>
      <w:r w:rsidRPr="00B30291">
        <w:rPr>
          <w:sz w:val="24"/>
          <w:szCs w:val="24"/>
          <w:lang w:val="ru-RU"/>
        </w:rPr>
        <w:t xml:space="preserve"> про </w:t>
      </w:r>
      <w:proofErr w:type="spellStart"/>
      <w:r w:rsidRPr="00B30291">
        <w:rPr>
          <w:sz w:val="24"/>
          <w:szCs w:val="24"/>
          <w:lang w:val="ru-RU"/>
        </w:rPr>
        <w:t>земельну</w:t>
      </w:r>
      <w:proofErr w:type="spellEnd"/>
      <w:r w:rsidRPr="00B30291">
        <w:rPr>
          <w:sz w:val="24"/>
          <w:szCs w:val="24"/>
          <w:lang w:val="ru-RU"/>
        </w:rPr>
        <w:t xml:space="preserve"> </w:t>
      </w:r>
      <w:proofErr w:type="spellStart"/>
      <w:r w:rsidRPr="00B30291">
        <w:rPr>
          <w:sz w:val="24"/>
          <w:szCs w:val="24"/>
          <w:lang w:val="ru-RU"/>
        </w:rPr>
        <w:t>ділянку</w:t>
      </w:r>
      <w:proofErr w:type="spellEnd"/>
      <w:r w:rsidRPr="00B30291">
        <w:rPr>
          <w:sz w:val="24"/>
          <w:szCs w:val="24"/>
          <w:lang w:val="ru-RU"/>
        </w:rPr>
        <w:t xml:space="preserve"> (</w:t>
      </w:r>
      <w:proofErr w:type="spellStart"/>
      <w:r>
        <w:rPr>
          <w:sz w:val="24"/>
          <w:szCs w:val="24"/>
          <w:lang w:val="ru-RU"/>
        </w:rPr>
        <w:t>кадастровий</w:t>
      </w:r>
      <w:proofErr w:type="spellEnd"/>
      <w:r w:rsidRPr="00B30291">
        <w:rPr>
          <w:sz w:val="24"/>
          <w:szCs w:val="24"/>
          <w:lang w:val="ru-RU"/>
        </w:rPr>
        <w:t xml:space="preserve"> № </w:t>
      </w:r>
      <w:r w:rsidRPr="00CF2418">
        <w:rPr>
          <w:sz w:val="24"/>
          <w:szCs w:val="24"/>
        </w:rPr>
        <w:t>8000000000:63:268:0021</w:t>
      </w:r>
      <w:r w:rsidRPr="00B30291">
        <w:rPr>
          <w:sz w:val="24"/>
          <w:szCs w:val="24"/>
          <w:lang w:val="ru-RU"/>
        </w:rPr>
        <w:t>).</w:t>
      </w:r>
    </w:p>
    <w:tbl>
      <w:tblPr>
        <w:tblOverlap w:val="never"/>
        <w:tblW w:w="936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0"/>
        <w:gridCol w:w="6100"/>
      </w:tblGrid>
      <w:tr w:rsidR="00B30291" w14:paraId="4C79BE2D" w14:textId="77777777" w:rsidTr="00A11420">
        <w:trPr>
          <w:trHeight w:hRule="exact" w:val="423"/>
        </w:trPr>
        <w:tc>
          <w:tcPr>
            <w:tcW w:w="3260" w:type="dxa"/>
            <w:shd w:val="clear" w:color="auto" w:fill="FFFFFF"/>
          </w:tcPr>
          <w:p w14:paraId="4A1F0E28" w14:textId="77777777" w:rsidR="00B30291" w:rsidRPr="00CF2418" w:rsidRDefault="00D77F52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B30291" w:rsidRPr="00CF2418">
              <w:rPr>
                <w:sz w:val="24"/>
                <w:szCs w:val="24"/>
              </w:rPr>
              <w:t>Місце</w:t>
            </w:r>
            <w:proofErr w:type="spellEnd"/>
            <w:r w:rsidR="00B30291" w:rsidRPr="00CF2418">
              <w:rPr>
                <w:sz w:val="24"/>
                <w:szCs w:val="24"/>
              </w:rPr>
              <w:t xml:space="preserve"> </w:t>
            </w:r>
            <w:proofErr w:type="spellStart"/>
            <w:r w:rsidR="00B30291" w:rsidRPr="00CF2418">
              <w:rPr>
                <w:sz w:val="24"/>
                <w:szCs w:val="24"/>
              </w:rPr>
              <w:t>розташування</w:t>
            </w:r>
            <w:proofErr w:type="spellEnd"/>
            <w:r w:rsidR="00B30291" w:rsidRPr="00CF2418">
              <w:rPr>
                <w:sz w:val="24"/>
                <w:szCs w:val="24"/>
              </w:rPr>
              <w:t xml:space="preserve"> (</w:t>
            </w:r>
            <w:proofErr w:type="spellStart"/>
            <w:r w:rsidR="00B30291" w:rsidRPr="00CF2418">
              <w:rPr>
                <w:sz w:val="24"/>
                <w:szCs w:val="24"/>
              </w:rPr>
              <w:t>адреса</w:t>
            </w:r>
            <w:proofErr w:type="spellEnd"/>
            <w:r w:rsidR="00B30291" w:rsidRPr="00CF2418">
              <w:rPr>
                <w:sz w:val="24"/>
                <w:szCs w:val="24"/>
              </w:rPr>
              <w:t>)</w:t>
            </w:r>
          </w:p>
        </w:tc>
        <w:tc>
          <w:tcPr>
            <w:tcW w:w="6100" w:type="dxa"/>
            <w:shd w:val="clear" w:color="auto" w:fill="FFFFFF"/>
          </w:tcPr>
          <w:p w14:paraId="246EDF50" w14:textId="77777777" w:rsidR="00B30291" w:rsidRPr="00AC6C1F" w:rsidRDefault="00B30291" w:rsidP="00AC6C1F">
            <w:pPr>
              <w:pStyle w:val="a4"/>
              <w:shd w:val="clear" w:color="auto" w:fill="auto"/>
              <w:spacing w:line="233" w:lineRule="auto"/>
              <w:ind w:firstLine="140"/>
              <w:jc w:val="both"/>
              <w:rPr>
                <w:sz w:val="24"/>
                <w:szCs w:val="24"/>
              </w:rPr>
            </w:pPr>
            <w:r w:rsidRPr="00AC6C1F">
              <w:rPr>
                <w:i/>
                <w:iCs/>
                <w:sz w:val="24"/>
                <w:szCs w:val="24"/>
              </w:rPr>
              <w:t xml:space="preserve">м. </w:t>
            </w:r>
            <w:proofErr w:type="spellStart"/>
            <w:r w:rsidRPr="00AC6C1F">
              <w:rPr>
                <w:i/>
                <w:iCs/>
                <w:sz w:val="24"/>
                <w:szCs w:val="24"/>
              </w:rPr>
              <w:t>Київ</w:t>
            </w:r>
            <w:proofErr w:type="spellEnd"/>
            <w:r w:rsidRPr="00AC6C1F">
              <w:rPr>
                <w:i/>
                <w:iCs/>
                <w:sz w:val="24"/>
                <w:szCs w:val="24"/>
              </w:rPr>
              <w:t xml:space="preserve">, р-н </w:t>
            </w:r>
            <w:proofErr w:type="spellStart"/>
            <w:r w:rsidRPr="00AC6C1F">
              <w:rPr>
                <w:i/>
                <w:iCs/>
                <w:sz w:val="24"/>
                <w:szCs w:val="24"/>
              </w:rPr>
              <w:t>Дарницький</w:t>
            </w:r>
            <w:proofErr w:type="spellEnd"/>
            <w:r w:rsidRPr="00AC6C1F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AC6C1F">
              <w:rPr>
                <w:i/>
                <w:iCs/>
                <w:sz w:val="24"/>
                <w:szCs w:val="24"/>
              </w:rPr>
              <w:t>вул</w:t>
            </w:r>
            <w:proofErr w:type="spellEnd"/>
            <w:r w:rsidRPr="00AC6C1F">
              <w:rPr>
                <w:i/>
                <w:iCs/>
                <w:sz w:val="24"/>
                <w:szCs w:val="24"/>
              </w:rPr>
              <w:t xml:space="preserve">. </w:t>
            </w:r>
            <w:proofErr w:type="spellStart"/>
            <w:r w:rsidRPr="00AC6C1F">
              <w:rPr>
                <w:i/>
                <w:iCs/>
                <w:sz w:val="24"/>
                <w:szCs w:val="24"/>
              </w:rPr>
              <w:t>Геннадія</w:t>
            </w:r>
            <w:proofErr w:type="spellEnd"/>
            <w:r w:rsidRPr="00AC6C1F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6C1F">
              <w:rPr>
                <w:i/>
                <w:iCs/>
                <w:sz w:val="24"/>
                <w:szCs w:val="24"/>
              </w:rPr>
              <w:t>Афанасьєва</w:t>
            </w:r>
            <w:proofErr w:type="spellEnd"/>
            <w:r w:rsidRPr="00AC6C1F">
              <w:rPr>
                <w:i/>
                <w:iCs/>
                <w:sz w:val="24"/>
                <w:szCs w:val="24"/>
              </w:rPr>
              <w:t>, 24/2</w:t>
            </w:r>
          </w:p>
        </w:tc>
      </w:tr>
      <w:tr w:rsidR="00B30291" w14:paraId="2FE40A2A" w14:textId="77777777" w:rsidTr="00A404EA">
        <w:trPr>
          <w:trHeight w:hRule="exact" w:val="274"/>
        </w:trPr>
        <w:tc>
          <w:tcPr>
            <w:tcW w:w="3260" w:type="dxa"/>
            <w:shd w:val="clear" w:color="auto" w:fill="FFFFFF"/>
          </w:tcPr>
          <w:p w14:paraId="7581B470" w14:textId="77777777" w:rsidR="00B30291" w:rsidRPr="00CF2418" w:rsidRDefault="00D77F52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B30291" w:rsidRPr="00CF2418">
              <w:rPr>
                <w:sz w:val="24"/>
                <w:szCs w:val="24"/>
              </w:rPr>
              <w:t>Площа</w:t>
            </w:r>
            <w:proofErr w:type="spellEnd"/>
          </w:p>
        </w:tc>
        <w:tc>
          <w:tcPr>
            <w:tcW w:w="6100" w:type="dxa"/>
            <w:shd w:val="clear" w:color="auto" w:fill="FFFFFF"/>
          </w:tcPr>
          <w:p w14:paraId="0BF422B4" w14:textId="77777777" w:rsidR="00B30291" w:rsidRPr="00AC6C1F" w:rsidRDefault="00A34F0D" w:rsidP="00AC6C1F">
            <w:pPr>
              <w:pStyle w:val="a4"/>
              <w:shd w:val="clear" w:color="auto" w:fill="auto"/>
              <w:ind w:firstLine="140"/>
              <w:jc w:val="both"/>
              <w:rPr>
                <w:sz w:val="24"/>
                <w:szCs w:val="24"/>
              </w:rPr>
            </w:pPr>
            <w:r w:rsidRPr="00AC6C1F">
              <w:rPr>
                <w:rFonts w:eastAsiaTheme="minorHAnsi"/>
                <w:i/>
                <w:sz w:val="24"/>
                <w:szCs w:val="24"/>
                <w:highlight w:val="white"/>
              </w:rPr>
              <w:t>0,0056</w:t>
            </w:r>
            <w:r w:rsidR="00B30291" w:rsidRPr="00AC6C1F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B30291" w:rsidRPr="00AC6C1F">
              <w:rPr>
                <w:i/>
                <w:iCs/>
                <w:sz w:val="24"/>
                <w:szCs w:val="24"/>
              </w:rPr>
              <w:t>га</w:t>
            </w:r>
            <w:proofErr w:type="spellEnd"/>
          </w:p>
        </w:tc>
      </w:tr>
      <w:tr w:rsidR="00FB1F15" w14:paraId="22F8D86A" w14:textId="77777777" w:rsidTr="00FB1F15">
        <w:trPr>
          <w:trHeight w:hRule="exact" w:val="433"/>
        </w:trPr>
        <w:tc>
          <w:tcPr>
            <w:tcW w:w="3260" w:type="dxa"/>
            <w:shd w:val="clear" w:color="auto" w:fill="FFFFFF"/>
            <w:vAlign w:val="bottom"/>
          </w:tcPr>
          <w:p w14:paraId="5A66BEA1" w14:textId="77777777" w:rsidR="00FB1F15" w:rsidRDefault="00FB1F15" w:rsidP="00FB1F15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26D11">
              <w:rPr>
                <w:sz w:val="24"/>
                <w:szCs w:val="24"/>
              </w:rPr>
              <w:t>Вид</w:t>
            </w:r>
            <w:proofErr w:type="spellEnd"/>
            <w:r w:rsidRPr="00726D11">
              <w:rPr>
                <w:sz w:val="24"/>
                <w:szCs w:val="24"/>
              </w:rPr>
              <w:t xml:space="preserve"> </w:t>
            </w:r>
            <w:proofErr w:type="spellStart"/>
            <w:r w:rsidRPr="00726D11">
              <w:rPr>
                <w:sz w:val="24"/>
                <w:szCs w:val="24"/>
              </w:rPr>
              <w:t>та</w:t>
            </w:r>
            <w:proofErr w:type="spellEnd"/>
            <w:r w:rsidRPr="00726D11">
              <w:rPr>
                <w:sz w:val="24"/>
                <w:szCs w:val="24"/>
              </w:rPr>
              <w:t xml:space="preserve"> </w:t>
            </w:r>
            <w:proofErr w:type="spellStart"/>
            <w:r w:rsidRPr="00726D11">
              <w:rPr>
                <w:sz w:val="24"/>
                <w:szCs w:val="24"/>
              </w:rPr>
              <w:t>термін</w:t>
            </w:r>
            <w:proofErr w:type="spellEnd"/>
            <w:r w:rsidRPr="00726D11">
              <w:rPr>
                <w:sz w:val="24"/>
                <w:szCs w:val="24"/>
              </w:rPr>
              <w:t xml:space="preserve"> </w:t>
            </w:r>
            <w:proofErr w:type="spellStart"/>
            <w:r w:rsidRPr="00726D11">
              <w:rPr>
                <w:sz w:val="24"/>
                <w:szCs w:val="24"/>
              </w:rPr>
              <w:t>користування</w:t>
            </w:r>
            <w:proofErr w:type="spellEnd"/>
          </w:p>
          <w:p w14:paraId="32AC0A5E" w14:textId="77777777" w:rsidR="00FB1F15" w:rsidRDefault="00FB1F15" w:rsidP="00FB1F15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  <w:p w14:paraId="0D1696DC" w14:textId="77777777" w:rsidR="00FB1F15" w:rsidRPr="00726D11" w:rsidRDefault="00FB1F15" w:rsidP="00FB1F15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6100" w:type="dxa"/>
            <w:shd w:val="clear" w:color="auto" w:fill="FFFFFF"/>
          </w:tcPr>
          <w:p w14:paraId="36A6402D" w14:textId="593EA822" w:rsidR="00FB1F15" w:rsidRPr="00AC6C1F" w:rsidRDefault="00FB1F15" w:rsidP="00FB1F15">
            <w:pPr>
              <w:pStyle w:val="a4"/>
              <w:shd w:val="clear" w:color="auto" w:fill="auto"/>
              <w:ind w:left="136" w:firstLine="4"/>
              <w:jc w:val="both"/>
              <w:rPr>
                <w:sz w:val="24"/>
                <w:szCs w:val="24"/>
                <w:lang w:val="uk-UA"/>
              </w:rPr>
            </w:pPr>
            <w:r w:rsidRPr="00F45984">
              <w:rPr>
                <w:i/>
                <w:sz w:val="24"/>
                <w:szCs w:val="24"/>
                <w:lang w:val="uk-UA"/>
              </w:rPr>
              <w:t>право в процесі оформлення (постійне користування)</w:t>
            </w:r>
          </w:p>
        </w:tc>
      </w:tr>
      <w:tr w:rsidR="00FB1F15" w14:paraId="6763E525" w14:textId="77777777" w:rsidTr="006E5539">
        <w:trPr>
          <w:trHeight w:hRule="exact" w:val="992"/>
        </w:trPr>
        <w:tc>
          <w:tcPr>
            <w:tcW w:w="3260" w:type="dxa"/>
            <w:shd w:val="clear" w:color="auto" w:fill="FFFFFF"/>
          </w:tcPr>
          <w:p w14:paraId="3F931AB9" w14:textId="5799A95F" w:rsidR="00FB1F15" w:rsidRPr="00CF2418" w:rsidRDefault="00FB1F15" w:rsidP="00FB1F15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Pr="006A34C6">
              <w:rPr>
                <w:sz w:val="24"/>
                <w:szCs w:val="24"/>
                <w:lang w:val="uk-UA"/>
              </w:rPr>
              <w:t>Категорія земель</w:t>
            </w:r>
          </w:p>
        </w:tc>
        <w:tc>
          <w:tcPr>
            <w:tcW w:w="6100" w:type="dxa"/>
            <w:shd w:val="clear" w:color="auto" w:fill="FFFFFF"/>
          </w:tcPr>
          <w:p w14:paraId="0974F83D" w14:textId="48098C9A" w:rsidR="00FB1F15" w:rsidRPr="00AC6C1F" w:rsidRDefault="00FB1F15" w:rsidP="006E5539">
            <w:pPr>
              <w:pStyle w:val="a4"/>
              <w:shd w:val="clear" w:color="auto" w:fill="auto"/>
              <w:ind w:left="136" w:right="136" w:firstLine="4"/>
              <w:jc w:val="both"/>
              <w:rPr>
                <w:i/>
                <w:sz w:val="24"/>
                <w:szCs w:val="24"/>
                <w:lang w:val="uk-UA"/>
              </w:rPr>
            </w:pPr>
            <w:r w:rsidRPr="00F45984">
              <w:rPr>
                <w:i/>
                <w:sz w:val="24"/>
                <w:szCs w:val="24"/>
                <w:highlight w:val="white"/>
                <w:lang w:val="uk-UA"/>
              </w:rPr>
              <w:t>землі промисловості, транспорту, електронних комунікацій, енергетики, оборони та іншого призначення</w:t>
            </w:r>
          </w:p>
        </w:tc>
      </w:tr>
      <w:tr w:rsidR="00FB1F15" w14:paraId="4EEB19B1" w14:textId="77777777" w:rsidTr="00FB1F15">
        <w:trPr>
          <w:trHeight w:hRule="exact" w:val="2689"/>
        </w:trPr>
        <w:tc>
          <w:tcPr>
            <w:tcW w:w="3260" w:type="dxa"/>
            <w:shd w:val="clear" w:color="auto" w:fill="FFFFFF"/>
          </w:tcPr>
          <w:p w14:paraId="7E5AA3FD" w14:textId="77777777" w:rsidR="00FB1F15" w:rsidRPr="00B30291" w:rsidRDefault="00FB1F15" w:rsidP="00FB1F15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Цільове призначення</w:t>
            </w:r>
          </w:p>
        </w:tc>
        <w:tc>
          <w:tcPr>
            <w:tcW w:w="6100" w:type="dxa"/>
            <w:shd w:val="clear" w:color="auto" w:fill="FFFFFF"/>
          </w:tcPr>
          <w:p w14:paraId="3163BBC6" w14:textId="77777777" w:rsidR="00FB1F15" w:rsidRPr="00F45984" w:rsidRDefault="00FB1F15" w:rsidP="006E5539">
            <w:pPr>
              <w:pStyle w:val="a4"/>
              <w:shd w:val="clear" w:color="auto" w:fill="auto"/>
              <w:tabs>
                <w:tab w:val="left" w:pos="5941"/>
              </w:tabs>
              <w:ind w:left="136" w:right="136" w:firstLine="4"/>
              <w:jc w:val="both"/>
              <w:rPr>
                <w:rStyle w:val="ac"/>
                <w:sz w:val="24"/>
                <w:szCs w:val="24"/>
                <w:lang w:val="uk-UA"/>
              </w:rPr>
            </w:pPr>
            <w:r w:rsidRPr="00F45984">
              <w:rPr>
                <w:i/>
                <w:sz w:val="24"/>
                <w:szCs w:val="24"/>
                <w:highlight w:val="white"/>
                <w:lang w:val="uk-UA"/>
              </w:rPr>
              <w:t xml:space="preserve">існуюче </w:t>
            </w:r>
            <w:r w:rsidRPr="00F45984">
              <w:rPr>
                <w:i/>
                <w:sz w:val="24"/>
                <w:szCs w:val="24"/>
                <w:lang w:val="uk-UA"/>
              </w:rPr>
              <w:t>- 14.02 для розміщення, будівництва, експлуатації та обслуговування будівель і споруд об’єктів передачі електричної енергії</w:t>
            </w:r>
            <w:r w:rsidRPr="00F45984">
              <w:rPr>
                <w:rStyle w:val="ac"/>
                <w:sz w:val="24"/>
                <w:szCs w:val="24"/>
                <w:lang w:val="uk-UA"/>
              </w:rPr>
              <w:t>;</w:t>
            </w:r>
          </w:p>
          <w:p w14:paraId="5A276DE0" w14:textId="77777777" w:rsidR="00FB1F15" w:rsidRPr="00F45984" w:rsidRDefault="00FB1F15" w:rsidP="006E5539">
            <w:pPr>
              <w:pStyle w:val="a4"/>
              <w:shd w:val="clear" w:color="auto" w:fill="auto"/>
              <w:tabs>
                <w:tab w:val="left" w:pos="5941"/>
              </w:tabs>
              <w:ind w:left="136" w:right="136" w:firstLine="4"/>
              <w:jc w:val="both"/>
              <w:rPr>
                <w:i/>
                <w:highlight w:val="white"/>
                <w:lang w:val="uk-UA"/>
              </w:rPr>
            </w:pPr>
          </w:p>
          <w:p w14:paraId="217CE1B1" w14:textId="35AF0723" w:rsidR="00FB1F15" w:rsidRPr="00AC6C1F" w:rsidRDefault="00FB1F15" w:rsidP="006E5539">
            <w:pPr>
              <w:pStyle w:val="a4"/>
              <w:shd w:val="clear" w:color="auto" w:fill="auto"/>
              <w:ind w:left="136" w:right="136" w:firstLine="4"/>
              <w:jc w:val="both"/>
              <w:rPr>
                <w:i/>
                <w:sz w:val="24"/>
                <w:szCs w:val="24"/>
              </w:rPr>
            </w:pPr>
            <w:proofErr w:type="spellStart"/>
            <w:r w:rsidRPr="00F45984">
              <w:rPr>
                <w:i/>
                <w:sz w:val="24"/>
                <w:szCs w:val="24"/>
                <w:highlight w:val="white"/>
                <w:lang w:val="uk-UA"/>
              </w:rPr>
              <w:t>проєктне</w:t>
            </w:r>
            <w:proofErr w:type="spellEnd"/>
            <w:r w:rsidRPr="00F45984">
              <w:rPr>
                <w:i/>
                <w:sz w:val="24"/>
                <w:szCs w:val="24"/>
                <w:highlight w:val="white"/>
                <w:lang w:val="uk-UA"/>
              </w:rPr>
              <w:t xml:space="preserve"> - 11.04</w:t>
            </w:r>
            <w:r w:rsidRPr="00F45984">
              <w:rPr>
                <w:rStyle w:val="ac"/>
                <w:sz w:val="24"/>
                <w:szCs w:val="24"/>
                <w:lang w:val="uk-UA"/>
              </w:rPr>
              <w:t xml:space="preserve"> 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</w:t>
            </w:r>
          </w:p>
        </w:tc>
      </w:tr>
      <w:tr w:rsidR="00FB1F15" w14:paraId="0C99E21F" w14:textId="77777777" w:rsidTr="00A404EA">
        <w:trPr>
          <w:trHeight w:hRule="exact" w:val="569"/>
        </w:trPr>
        <w:tc>
          <w:tcPr>
            <w:tcW w:w="3260" w:type="dxa"/>
            <w:shd w:val="clear" w:color="auto" w:fill="FFFFFF"/>
            <w:vAlign w:val="bottom"/>
          </w:tcPr>
          <w:p w14:paraId="2C4585B3" w14:textId="77777777" w:rsidR="00FB1F15" w:rsidRPr="00B30291" w:rsidRDefault="00FB1F15" w:rsidP="00FB1F15">
            <w:pPr>
              <w:pStyle w:val="a4"/>
              <w:shd w:val="clear" w:color="auto" w:fill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Pr="00B30291">
              <w:rPr>
                <w:sz w:val="24"/>
                <w:szCs w:val="24"/>
                <w:lang w:val="ru-RU"/>
              </w:rPr>
              <w:t xml:space="preserve">Нормативна </w:t>
            </w:r>
            <w:proofErr w:type="spellStart"/>
            <w:r w:rsidRPr="00B30291">
              <w:rPr>
                <w:sz w:val="24"/>
                <w:szCs w:val="24"/>
                <w:lang w:val="ru-RU"/>
              </w:rPr>
              <w:t>грошова</w:t>
            </w:r>
            <w:proofErr w:type="spellEnd"/>
            <w:r w:rsidRPr="00B302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30291">
              <w:rPr>
                <w:sz w:val="24"/>
                <w:szCs w:val="24"/>
                <w:lang w:val="ru-RU"/>
              </w:rPr>
              <w:t>оцінка</w:t>
            </w:r>
            <w:proofErr w:type="spellEnd"/>
            <w:r w:rsidRPr="00B30291">
              <w:rPr>
                <w:sz w:val="24"/>
                <w:szCs w:val="24"/>
                <w:lang w:val="ru-RU"/>
              </w:rPr>
              <w:t xml:space="preserve"> </w:t>
            </w:r>
            <w:r w:rsidRPr="00B30291">
              <w:rPr>
                <w:sz w:val="24"/>
                <w:szCs w:val="24"/>
                <w:lang w:val="ru-RU"/>
              </w:rPr>
              <w:br/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30291">
              <w:rPr>
                <w:sz w:val="24"/>
                <w:szCs w:val="24"/>
                <w:lang w:val="ru-RU"/>
              </w:rPr>
              <w:t xml:space="preserve">(за </w:t>
            </w:r>
            <w:proofErr w:type="spellStart"/>
            <w:r w:rsidRPr="00B30291">
              <w:rPr>
                <w:sz w:val="24"/>
                <w:szCs w:val="24"/>
                <w:lang w:val="ru-RU"/>
              </w:rPr>
              <w:t>попереднім</w:t>
            </w:r>
            <w:proofErr w:type="spellEnd"/>
            <w:r w:rsidRPr="00B302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30291">
              <w:rPr>
                <w:sz w:val="24"/>
                <w:szCs w:val="24"/>
                <w:lang w:val="ru-RU"/>
              </w:rPr>
              <w:t>розрахунком</w:t>
            </w:r>
            <w:proofErr w:type="spellEnd"/>
            <w:r w:rsidRPr="00B30291">
              <w:rPr>
                <w:sz w:val="24"/>
                <w:szCs w:val="24"/>
                <w:lang w:val="ru-RU"/>
              </w:rPr>
              <w:t>*)</w:t>
            </w:r>
          </w:p>
        </w:tc>
        <w:tc>
          <w:tcPr>
            <w:tcW w:w="6100" w:type="dxa"/>
            <w:shd w:val="clear" w:color="auto" w:fill="FFFFFF"/>
            <w:vAlign w:val="bottom"/>
          </w:tcPr>
          <w:p w14:paraId="371E98CB" w14:textId="623DE70E" w:rsidR="00FB1F15" w:rsidRPr="00F45984" w:rsidRDefault="00FB1F15" w:rsidP="00FB1F15">
            <w:pPr>
              <w:pStyle w:val="a4"/>
              <w:ind w:left="136" w:firstLine="4"/>
              <w:rPr>
                <w:rStyle w:val="ac"/>
                <w:iCs w:val="0"/>
                <w:color w:val="000000" w:themeColor="text1"/>
                <w:sz w:val="24"/>
                <w:szCs w:val="24"/>
                <w:lang w:val="uk-UA"/>
              </w:rPr>
            </w:pPr>
            <w:r w:rsidRPr="00F45984">
              <w:rPr>
                <w:rStyle w:val="ac"/>
                <w:color w:val="000000" w:themeColor="text1"/>
                <w:sz w:val="24"/>
                <w:szCs w:val="24"/>
                <w:lang w:val="uk-UA"/>
              </w:rPr>
              <w:t>існуюча -</w:t>
            </w:r>
            <w:r w:rsidRPr="00F45984">
              <w:rPr>
                <w:bCs/>
                <w:color w:val="000000" w:themeColor="text1"/>
                <w:sz w:val="24"/>
                <w:szCs w:val="24"/>
                <w:bdr w:val="none" w:sz="0" w:space="0" w:color="auto" w:frame="1"/>
                <w:lang w:val="uk-UA"/>
              </w:rPr>
              <w:t xml:space="preserve"> </w:t>
            </w:r>
            <w:r w:rsidR="006E5539">
              <w:rPr>
                <w:bCs/>
                <w:i/>
                <w:sz w:val="24"/>
                <w:szCs w:val="24"/>
              </w:rPr>
              <w:t>57</w:t>
            </w:r>
            <w:r w:rsidR="006E5539">
              <w:rPr>
                <w:bCs/>
                <w:i/>
                <w:sz w:val="24"/>
                <w:szCs w:val="24"/>
                <w:lang w:val="uk-UA"/>
              </w:rPr>
              <w:t> </w:t>
            </w:r>
            <w:r w:rsidRPr="00F45984">
              <w:rPr>
                <w:bCs/>
                <w:i/>
                <w:sz w:val="24"/>
                <w:szCs w:val="24"/>
                <w:lang w:val="uk-UA"/>
              </w:rPr>
              <w:t>5</w:t>
            </w:r>
            <w:r w:rsidR="006E5539">
              <w:rPr>
                <w:bCs/>
                <w:i/>
                <w:sz w:val="24"/>
                <w:szCs w:val="24"/>
              </w:rPr>
              <w:t>58</w:t>
            </w:r>
            <w:r w:rsidRPr="00F45984">
              <w:rPr>
                <w:b/>
                <w:bCs/>
                <w:lang w:val="uk-UA"/>
              </w:rPr>
              <w:t xml:space="preserve"> </w:t>
            </w:r>
            <w:r w:rsidRPr="00F45984">
              <w:rPr>
                <w:rStyle w:val="ac"/>
                <w:color w:val="000000" w:themeColor="text1"/>
                <w:sz w:val="24"/>
                <w:szCs w:val="24"/>
                <w:lang w:val="uk-UA"/>
              </w:rPr>
              <w:t xml:space="preserve">грн </w:t>
            </w:r>
            <w:r w:rsidR="006E5539">
              <w:rPr>
                <w:rStyle w:val="ac"/>
                <w:color w:val="000000" w:themeColor="text1"/>
                <w:sz w:val="24"/>
                <w:szCs w:val="24"/>
              </w:rPr>
              <w:t>08</w:t>
            </w:r>
            <w:r w:rsidRPr="00F45984">
              <w:rPr>
                <w:rStyle w:val="ac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45984">
              <w:rPr>
                <w:rStyle w:val="ac"/>
                <w:color w:val="000000" w:themeColor="text1"/>
                <w:sz w:val="24"/>
                <w:szCs w:val="24"/>
                <w:lang w:val="uk-UA"/>
              </w:rPr>
              <w:t>коп</w:t>
            </w:r>
            <w:proofErr w:type="spellEnd"/>
            <w:r w:rsidRPr="00F45984">
              <w:rPr>
                <w:rStyle w:val="ac"/>
                <w:color w:val="000000" w:themeColor="text1"/>
                <w:sz w:val="24"/>
                <w:szCs w:val="24"/>
                <w:lang w:val="uk-UA"/>
              </w:rPr>
              <w:t>;</w:t>
            </w:r>
          </w:p>
          <w:p w14:paraId="2C7E83FA" w14:textId="72448D08" w:rsidR="00FB1F15" w:rsidRPr="008F240B" w:rsidRDefault="00FB1F15" w:rsidP="006E5539">
            <w:pPr>
              <w:pStyle w:val="a4"/>
              <w:ind w:left="136" w:firstLine="4"/>
              <w:rPr>
                <w:rStyle w:val="ac"/>
                <w:b/>
                <w:iCs w:val="0"/>
                <w:sz w:val="24"/>
                <w:szCs w:val="24"/>
              </w:rPr>
            </w:pPr>
            <w:proofErr w:type="spellStart"/>
            <w:r w:rsidRPr="00F45984">
              <w:rPr>
                <w:rStyle w:val="ac"/>
                <w:color w:val="000000" w:themeColor="text1"/>
                <w:sz w:val="24"/>
                <w:szCs w:val="24"/>
                <w:lang w:val="uk-UA"/>
              </w:rPr>
              <w:t>проєктна</w:t>
            </w:r>
            <w:proofErr w:type="spellEnd"/>
            <w:r w:rsidRPr="00F45984">
              <w:rPr>
                <w:rStyle w:val="ac"/>
                <w:color w:val="000000" w:themeColor="text1"/>
                <w:sz w:val="24"/>
                <w:szCs w:val="24"/>
                <w:lang w:val="uk-UA"/>
              </w:rPr>
              <w:t xml:space="preserve"> - </w:t>
            </w:r>
            <w:r w:rsidR="006E5539">
              <w:rPr>
                <w:bCs/>
                <w:i/>
                <w:sz w:val="24"/>
                <w:szCs w:val="24"/>
              </w:rPr>
              <w:t>74</w:t>
            </w:r>
            <w:r w:rsidRPr="00F45984">
              <w:rPr>
                <w:bCs/>
                <w:i/>
                <w:sz w:val="24"/>
                <w:szCs w:val="24"/>
                <w:lang w:val="uk-UA"/>
              </w:rPr>
              <w:t> </w:t>
            </w:r>
            <w:r w:rsidR="006E5539">
              <w:rPr>
                <w:bCs/>
                <w:i/>
                <w:sz w:val="24"/>
                <w:szCs w:val="24"/>
              </w:rPr>
              <w:t>825</w:t>
            </w:r>
            <w:r w:rsidRPr="00F45984">
              <w:rPr>
                <w:b/>
                <w:bCs/>
                <w:lang w:val="uk-UA"/>
              </w:rPr>
              <w:t xml:space="preserve"> </w:t>
            </w:r>
            <w:r w:rsidRPr="00F45984">
              <w:rPr>
                <w:rStyle w:val="ac"/>
                <w:color w:val="000000" w:themeColor="text1"/>
                <w:sz w:val="24"/>
                <w:szCs w:val="24"/>
                <w:lang w:val="uk-UA"/>
              </w:rPr>
              <w:t xml:space="preserve">грн </w:t>
            </w:r>
            <w:r w:rsidR="006E5539">
              <w:rPr>
                <w:rStyle w:val="ac"/>
                <w:color w:val="000000" w:themeColor="text1"/>
                <w:sz w:val="24"/>
                <w:szCs w:val="24"/>
              </w:rPr>
              <w:t>51</w:t>
            </w:r>
            <w:r w:rsidRPr="00F45984">
              <w:rPr>
                <w:rStyle w:val="ac"/>
                <w:color w:val="000000" w:themeColor="text1"/>
                <w:sz w:val="24"/>
                <w:szCs w:val="24"/>
                <w:lang w:val="uk-UA"/>
              </w:rPr>
              <w:t xml:space="preserve"> коп.</w:t>
            </w:r>
          </w:p>
        </w:tc>
      </w:tr>
      <w:tr w:rsidR="00265722" w14:paraId="78D79754" w14:textId="77777777" w:rsidTr="00A404EA">
        <w:trPr>
          <w:trHeight w:hRule="exact" w:val="566"/>
        </w:trPr>
        <w:tc>
          <w:tcPr>
            <w:tcW w:w="93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068470A5" w14:textId="77777777" w:rsidR="00D77F52" w:rsidRDefault="00D77F52" w:rsidP="00B30291">
            <w:pPr>
              <w:pStyle w:val="a4"/>
              <w:rPr>
                <w:i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265722" w:rsidRPr="00265722">
              <w:rPr>
                <w:sz w:val="24"/>
                <w:szCs w:val="24"/>
                <w:lang w:val="ru-RU"/>
              </w:rPr>
              <w:t>*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Наведені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розрахунки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нормативної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грошової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оцінки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не є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остаточними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і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будуть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уточнені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i/>
                <w:sz w:val="24"/>
                <w:szCs w:val="24"/>
                <w:lang w:val="ru-RU"/>
              </w:rPr>
              <w:t xml:space="preserve"> </w:t>
            </w:r>
          </w:p>
          <w:p w14:paraId="21E211F5" w14:textId="77777777" w:rsidR="00265722" w:rsidRPr="00B30291" w:rsidRDefault="00D77F52" w:rsidP="00B30291">
            <w:pPr>
              <w:pStyle w:val="a4"/>
              <w:rPr>
                <w:rStyle w:val="ac"/>
                <w:b/>
                <w:iCs w:val="0"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відповідно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вимог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чинного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законодавства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при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оформленні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права на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земельну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ділянку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>.</w:t>
            </w:r>
          </w:p>
        </w:tc>
      </w:tr>
    </w:tbl>
    <w:p w14:paraId="01D55B9E" w14:textId="77777777" w:rsidR="00B30291" w:rsidRDefault="00B30291" w:rsidP="00B30291">
      <w:pPr>
        <w:spacing w:after="259" w:line="1" w:lineRule="exact"/>
      </w:pPr>
    </w:p>
    <w:p w14:paraId="712877AA" w14:textId="77777777" w:rsidR="00B30291" w:rsidRPr="00265722" w:rsidRDefault="00B30291" w:rsidP="00AC6C1F">
      <w:pPr>
        <w:pStyle w:val="1"/>
        <w:shd w:val="clear" w:color="auto" w:fill="auto"/>
        <w:ind w:firstLine="426"/>
        <w:jc w:val="both"/>
        <w:rPr>
          <w:sz w:val="24"/>
          <w:szCs w:val="24"/>
          <w:lang w:val="uk-UA"/>
        </w:rPr>
      </w:pPr>
      <w:r w:rsidRPr="00265722">
        <w:rPr>
          <w:b/>
          <w:bCs/>
          <w:i w:val="0"/>
          <w:iCs w:val="0"/>
          <w:sz w:val="24"/>
          <w:szCs w:val="24"/>
          <w:lang w:val="uk-UA"/>
        </w:rPr>
        <w:lastRenderedPageBreak/>
        <w:t>3. Обґрунтування прийняття рішення.</w:t>
      </w:r>
    </w:p>
    <w:p w14:paraId="0A7EA7DF" w14:textId="77777777" w:rsidR="00FB1F15" w:rsidRPr="00F45984" w:rsidRDefault="00FB1F15" w:rsidP="00FB1F15">
      <w:pPr>
        <w:pStyle w:val="1"/>
        <w:shd w:val="clear" w:color="auto" w:fill="auto"/>
        <w:spacing w:after="40" w:line="233" w:lineRule="auto"/>
        <w:ind w:firstLine="426"/>
        <w:jc w:val="both"/>
        <w:rPr>
          <w:i w:val="0"/>
          <w:sz w:val="24"/>
          <w:szCs w:val="24"/>
          <w:lang w:val="uk-UA"/>
        </w:rPr>
      </w:pPr>
      <w:r w:rsidRPr="00F45984">
        <w:rPr>
          <w:i w:val="0"/>
          <w:sz w:val="24"/>
          <w:szCs w:val="24"/>
          <w:lang w:val="uk-UA"/>
        </w:rPr>
        <w:t xml:space="preserve">На замовлення зацікавленої особи землевпорядною організацією розроблено </w:t>
      </w:r>
      <w:proofErr w:type="spellStart"/>
      <w:r w:rsidRPr="00F45984">
        <w:rPr>
          <w:i w:val="0"/>
          <w:sz w:val="24"/>
          <w:szCs w:val="24"/>
          <w:lang w:val="uk-UA"/>
        </w:rPr>
        <w:t>проєкт</w:t>
      </w:r>
      <w:proofErr w:type="spellEnd"/>
      <w:r w:rsidRPr="00F45984">
        <w:rPr>
          <w:i w:val="0"/>
          <w:sz w:val="24"/>
          <w:szCs w:val="24"/>
          <w:lang w:val="uk-UA"/>
        </w:rPr>
        <w:t xml:space="preserve"> землеустрою щодо відведення земельної ділянки, на підставі якого та відповідно до статей 9, 123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від 20.04.2017                        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Pr="00F45984">
        <w:rPr>
          <w:i w:val="0"/>
          <w:sz w:val="24"/>
          <w:szCs w:val="24"/>
          <w:lang w:val="uk-UA"/>
        </w:rPr>
        <w:t>проєкт</w:t>
      </w:r>
      <w:proofErr w:type="spellEnd"/>
      <w:r w:rsidRPr="00F45984">
        <w:rPr>
          <w:i w:val="0"/>
          <w:sz w:val="24"/>
          <w:szCs w:val="24"/>
          <w:lang w:val="uk-UA"/>
        </w:rPr>
        <w:t xml:space="preserve"> рішення Київської міської                    ради.</w:t>
      </w:r>
    </w:p>
    <w:p w14:paraId="37FABAA7" w14:textId="77777777" w:rsidR="00FB1F15" w:rsidRPr="00F45984" w:rsidRDefault="00FB1F15" w:rsidP="00FB1F15">
      <w:pPr>
        <w:pStyle w:val="1"/>
        <w:shd w:val="clear" w:color="auto" w:fill="auto"/>
        <w:ind w:firstLine="426"/>
        <w:jc w:val="both"/>
        <w:rPr>
          <w:b/>
          <w:bCs/>
          <w:i w:val="0"/>
          <w:sz w:val="14"/>
          <w:szCs w:val="24"/>
          <w:lang w:val="uk-UA"/>
        </w:rPr>
      </w:pPr>
    </w:p>
    <w:p w14:paraId="28D76BB1" w14:textId="77777777" w:rsidR="00FB1F15" w:rsidRPr="00F45984" w:rsidRDefault="00FB1F15" w:rsidP="00FB1F15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uk-UA"/>
        </w:rPr>
      </w:pPr>
      <w:r w:rsidRPr="00F45984">
        <w:rPr>
          <w:b/>
          <w:bCs/>
          <w:i w:val="0"/>
          <w:sz w:val="24"/>
          <w:szCs w:val="24"/>
          <w:lang w:val="uk-UA"/>
        </w:rPr>
        <w:t>4. Мета прийняття рішення.</w:t>
      </w:r>
    </w:p>
    <w:p w14:paraId="6B4B22AA" w14:textId="77777777" w:rsidR="00FB1F15" w:rsidRPr="00F45984" w:rsidRDefault="00FB1F15" w:rsidP="00FB1F15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uk-UA"/>
        </w:rPr>
      </w:pPr>
      <w:r w:rsidRPr="00F45984">
        <w:rPr>
          <w:i w:val="0"/>
          <w:sz w:val="24"/>
          <w:szCs w:val="24"/>
          <w:lang w:val="uk-UA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на землю.</w:t>
      </w:r>
    </w:p>
    <w:p w14:paraId="3C7DCAE5" w14:textId="77777777" w:rsidR="00FB1F15" w:rsidRPr="00F45984" w:rsidRDefault="00FB1F15" w:rsidP="00FB1F15">
      <w:pPr>
        <w:pStyle w:val="1"/>
        <w:shd w:val="clear" w:color="auto" w:fill="auto"/>
        <w:ind w:firstLine="440"/>
        <w:jc w:val="both"/>
        <w:rPr>
          <w:sz w:val="24"/>
          <w:szCs w:val="24"/>
          <w:lang w:val="uk-UA"/>
        </w:rPr>
      </w:pPr>
    </w:p>
    <w:p w14:paraId="40DD85D6" w14:textId="77777777" w:rsidR="00FB1F15" w:rsidRPr="00F45984" w:rsidRDefault="00FB1F15" w:rsidP="00FB1F15">
      <w:pPr>
        <w:pStyle w:val="a7"/>
        <w:shd w:val="clear" w:color="auto" w:fill="auto"/>
        <w:ind w:left="426"/>
        <w:rPr>
          <w:sz w:val="24"/>
          <w:szCs w:val="24"/>
          <w:lang w:val="uk-UA"/>
        </w:rPr>
      </w:pPr>
      <w:r w:rsidRPr="00F45984">
        <w:rPr>
          <w:sz w:val="24"/>
          <w:szCs w:val="24"/>
          <w:lang w:val="uk-UA"/>
        </w:rPr>
        <w:t>5. Особливі характеристики ділянки.</w:t>
      </w:r>
    </w:p>
    <w:tbl>
      <w:tblPr>
        <w:tblStyle w:val="a8"/>
        <w:tblW w:w="9497" w:type="dxa"/>
        <w:tblInd w:w="137" w:type="dxa"/>
        <w:tblLook w:val="04A0" w:firstRow="1" w:lastRow="0" w:firstColumn="1" w:lastColumn="0" w:noHBand="0" w:noVBand="1"/>
      </w:tblPr>
      <w:tblGrid>
        <w:gridCol w:w="3260"/>
        <w:gridCol w:w="6237"/>
      </w:tblGrid>
      <w:tr w:rsidR="00FB1F15" w:rsidRPr="00F45984" w14:paraId="21A1E6CF" w14:textId="77777777" w:rsidTr="002A590E">
        <w:trPr>
          <w:cantSplit/>
          <w:trHeight w:val="4155"/>
        </w:trPr>
        <w:tc>
          <w:tcPr>
            <w:tcW w:w="3260" w:type="dxa"/>
          </w:tcPr>
          <w:p w14:paraId="0D6449FF" w14:textId="77777777" w:rsidR="00FB1F15" w:rsidRPr="00F45984" w:rsidRDefault="00FB1F15" w:rsidP="002A590E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uk-UA"/>
              </w:rPr>
            </w:pPr>
            <w:r w:rsidRPr="00F45984">
              <w:rPr>
                <w:i w:val="0"/>
                <w:sz w:val="24"/>
                <w:szCs w:val="24"/>
                <w:lang w:val="uk-UA"/>
              </w:rPr>
              <w:t xml:space="preserve"> Наявність будівель і споруд  </w:t>
            </w:r>
          </w:p>
          <w:p w14:paraId="5B777AA6" w14:textId="77777777" w:rsidR="00FB1F15" w:rsidRPr="00F45984" w:rsidRDefault="00FB1F15" w:rsidP="002A590E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uk-UA"/>
              </w:rPr>
            </w:pPr>
            <w:r w:rsidRPr="00F45984">
              <w:rPr>
                <w:i w:val="0"/>
                <w:sz w:val="24"/>
                <w:szCs w:val="24"/>
                <w:lang w:val="uk-UA"/>
              </w:rPr>
              <w:t xml:space="preserve"> на ділянці:</w:t>
            </w:r>
          </w:p>
        </w:tc>
        <w:tc>
          <w:tcPr>
            <w:tcW w:w="6237" w:type="dxa"/>
          </w:tcPr>
          <w:p w14:paraId="11A9294B" w14:textId="41D20519" w:rsidR="00FB1F15" w:rsidRPr="006E5539" w:rsidRDefault="006E5539" w:rsidP="006E5539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6E5539">
              <w:rPr>
                <w:rFonts w:ascii="Times New Roman" w:hAnsi="Times New Roman" w:cs="Times New Roman"/>
                <w:i/>
              </w:rPr>
              <w:t xml:space="preserve">Земельна ділянка забудована нежитловою будівлею бойлерної (літ. «Б») загальною площею 42,2 </w:t>
            </w:r>
            <w:proofErr w:type="spellStart"/>
            <w:r w:rsidRPr="006E5539">
              <w:rPr>
                <w:rFonts w:ascii="Times New Roman" w:hAnsi="Times New Roman" w:cs="Times New Roman"/>
                <w:i/>
              </w:rPr>
              <w:t>кв.м</w:t>
            </w:r>
            <w:proofErr w:type="spellEnd"/>
            <w:r w:rsidRPr="006E5539">
              <w:rPr>
                <w:rFonts w:ascii="Times New Roman" w:hAnsi="Times New Roman" w:cs="Times New Roman"/>
                <w:i/>
              </w:rPr>
              <w:t xml:space="preserve">, яка закріплена </w:t>
            </w:r>
            <w:r w:rsidRPr="006E5539">
              <w:rPr>
                <w:rFonts w:ascii="Times New Roman" w:hAnsi="Times New Roman" w:cs="Times New Roman"/>
                <w:i/>
                <w:color w:val="000000" w:themeColor="text1"/>
              </w:rPr>
              <w:t xml:space="preserve">на праві господарського відання за                                       КП </w:t>
            </w:r>
            <w:r w:rsidRPr="006E5539"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</w:rPr>
              <w:t>«КИЇВТЕПЛОЕНЕРГО»</w:t>
            </w:r>
            <w:r w:rsidRPr="006E5539">
              <w:rPr>
                <w:rFonts w:ascii="Times New Roman" w:hAnsi="Times New Roman" w:cs="Times New Roman"/>
                <w:i/>
              </w:rPr>
              <w:t xml:space="preserve"> </w:t>
            </w:r>
            <w:r w:rsidRPr="006E5539">
              <w:rPr>
                <w:rFonts w:ascii="Times New Roman" w:hAnsi="Times New Roman" w:cs="Times New Roman"/>
                <w:i/>
                <w:color w:val="000000" w:themeColor="text1"/>
              </w:rPr>
              <w:t>відповідно до рішення Київської міської ради від 28.07.2016 № 854/854 «Про деякі питання використання майна, яке належить до комунальної власності територіальної громади міста Києва і перебуває у володінні та користуванні ПАТ «Київенерго»,</w:t>
            </w:r>
            <w:r w:rsidRPr="006E5539">
              <w:rPr>
                <w:rFonts w:ascii="Times New Roman" w:hAnsi="Times New Roman" w:cs="Times New Roman"/>
                <w:i/>
              </w:rPr>
              <w:t xml:space="preserve"> </w:t>
            </w:r>
            <w:r w:rsidRPr="006E5539">
              <w:rPr>
                <w:rFonts w:ascii="Times New Roman" w:hAnsi="Times New Roman" w:cs="Times New Roman"/>
                <w:i/>
                <w:color w:val="000000" w:themeColor="text1"/>
              </w:rPr>
              <w:t>право господарського відання зареєстровано в Державному реєстрі речових прав на нерухоме майно 14.06.2021, номер запису про інше речове право 42558780</w:t>
            </w:r>
            <w:r w:rsidR="00FB1F15" w:rsidRPr="006E553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FB1F15" w:rsidRPr="006E5539">
              <w:rPr>
                <w:rFonts w:ascii="Times New Roman" w:hAnsi="Times New Roman" w:cs="Times New Roman"/>
                <w:i/>
                <w:color w:val="000000" w:themeColor="text1"/>
              </w:rPr>
              <w:t xml:space="preserve">(інформаційна довідка з </w:t>
            </w:r>
            <w:r w:rsidR="00FB1F15" w:rsidRPr="006E5539">
              <w:rPr>
                <w:rFonts w:ascii="Times New Roman" w:hAnsi="Times New Roman" w:cs="Times New Roman"/>
                <w:i/>
              </w:rPr>
              <w:t>Державного реєстру речових прав на нерухоме майно від 05.02.2025</w:t>
            </w:r>
            <w:r w:rsidR="00495F80">
              <w:rPr>
                <w:rFonts w:ascii="Times New Roman" w:hAnsi="Times New Roman" w:cs="Times New Roman"/>
                <w:i/>
              </w:rPr>
              <w:t xml:space="preserve">                </w:t>
            </w:r>
            <w:r w:rsidR="00FB1F15" w:rsidRPr="006E5539">
              <w:rPr>
                <w:rFonts w:ascii="Times New Roman" w:hAnsi="Times New Roman" w:cs="Times New Roman"/>
                <w:i/>
              </w:rPr>
              <w:t xml:space="preserve"> № </w:t>
            </w:r>
            <w:r w:rsidR="00495F80" w:rsidRPr="00495F80">
              <w:rPr>
                <w:rFonts w:ascii="Times New Roman" w:hAnsi="Times New Roman" w:cs="Times New Roman"/>
                <w:i/>
              </w:rPr>
              <w:t>411707001</w:t>
            </w:r>
            <w:r w:rsidR="00FB1F15" w:rsidRPr="006E5539">
              <w:rPr>
                <w:rFonts w:ascii="Times New Roman" w:hAnsi="Times New Roman" w:cs="Times New Roman"/>
                <w:i/>
              </w:rPr>
              <w:t>)</w:t>
            </w:r>
            <w:r w:rsidR="00FB1F15" w:rsidRPr="006E5539">
              <w:rPr>
                <w:rFonts w:ascii="Times New Roman" w:eastAsia="Times New Roman" w:hAnsi="Times New Roman" w:cs="Times New Roman"/>
                <w:i/>
              </w:rPr>
              <w:t xml:space="preserve">. </w:t>
            </w:r>
          </w:p>
        </w:tc>
      </w:tr>
      <w:tr w:rsidR="00FB1F15" w:rsidRPr="00F45984" w14:paraId="30C15E72" w14:textId="77777777" w:rsidTr="002A590E">
        <w:trPr>
          <w:cantSplit/>
          <w:trHeight w:val="455"/>
        </w:trPr>
        <w:tc>
          <w:tcPr>
            <w:tcW w:w="3260" w:type="dxa"/>
          </w:tcPr>
          <w:p w14:paraId="5B204E64" w14:textId="77777777" w:rsidR="00FB1F15" w:rsidRPr="00F45984" w:rsidRDefault="00FB1F15" w:rsidP="002A590E">
            <w:pPr>
              <w:pStyle w:val="1"/>
              <w:shd w:val="clear" w:color="auto" w:fill="auto"/>
              <w:tabs>
                <w:tab w:val="left" w:pos="1861"/>
              </w:tabs>
              <w:ind w:left="-113"/>
              <w:rPr>
                <w:i w:val="0"/>
                <w:sz w:val="24"/>
                <w:szCs w:val="24"/>
                <w:lang w:val="uk-UA"/>
              </w:rPr>
            </w:pPr>
            <w:r w:rsidRPr="00F45984">
              <w:rPr>
                <w:i w:val="0"/>
                <w:sz w:val="24"/>
                <w:szCs w:val="24"/>
                <w:lang w:val="uk-UA"/>
              </w:rPr>
              <w:t xml:space="preserve"> Наявність ДПТ:</w:t>
            </w:r>
          </w:p>
        </w:tc>
        <w:tc>
          <w:tcPr>
            <w:tcW w:w="6237" w:type="dxa"/>
          </w:tcPr>
          <w:p w14:paraId="016C3F34" w14:textId="77777777" w:rsidR="00FB1F15" w:rsidRPr="00F45984" w:rsidRDefault="00FB1F15" w:rsidP="002A590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F45984">
              <w:rPr>
                <w:rFonts w:ascii="Times New Roman" w:hAnsi="Times New Roman" w:cs="Times New Roman"/>
                <w:i/>
              </w:rPr>
              <w:t>Детальний план території відсутній.</w:t>
            </w:r>
          </w:p>
        </w:tc>
      </w:tr>
      <w:tr w:rsidR="00FB1F15" w:rsidRPr="00F45984" w14:paraId="44EFC78B" w14:textId="77777777" w:rsidTr="002A590E">
        <w:trPr>
          <w:cantSplit/>
          <w:trHeight w:val="4800"/>
        </w:trPr>
        <w:tc>
          <w:tcPr>
            <w:tcW w:w="3260" w:type="dxa"/>
          </w:tcPr>
          <w:p w14:paraId="055109DE" w14:textId="77777777" w:rsidR="00FB1F15" w:rsidRPr="00F45984" w:rsidRDefault="00FB1F15" w:rsidP="002A590E">
            <w:pPr>
              <w:ind w:left="-113"/>
              <w:rPr>
                <w:rFonts w:ascii="Times New Roman" w:hAnsi="Times New Roman" w:cs="Times New Roman"/>
              </w:rPr>
            </w:pPr>
            <w:r w:rsidRPr="00F45984">
              <w:rPr>
                <w:rFonts w:ascii="Times New Roman" w:hAnsi="Times New Roman" w:cs="Times New Roman"/>
              </w:rPr>
              <w:t xml:space="preserve"> Функціональне призначення  </w:t>
            </w:r>
          </w:p>
          <w:p w14:paraId="10F44F73" w14:textId="77777777" w:rsidR="00FB1F15" w:rsidRPr="00F45984" w:rsidRDefault="00FB1F15" w:rsidP="002A590E">
            <w:pPr>
              <w:ind w:left="-113"/>
              <w:rPr>
                <w:rFonts w:ascii="Times New Roman" w:hAnsi="Times New Roman" w:cs="Times New Roman"/>
              </w:rPr>
            </w:pPr>
            <w:r w:rsidRPr="00F45984">
              <w:rPr>
                <w:rFonts w:ascii="Times New Roman" w:hAnsi="Times New Roman" w:cs="Times New Roman"/>
              </w:rPr>
              <w:t xml:space="preserve"> згідно з Генпланом:</w:t>
            </w:r>
          </w:p>
        </w:tc>
        <w:tc>
          <w:tcPr>
            <w:tcW w:w="6237" w:type="dxa"/>
          </w:tcPr>
          <w:p w14:paraId="079896AE" w14:textId="458FC2C1" w:rsidR="00FB1F15" w:rsidRPr="00F45984" w:rsidRDefault="00FB1F15" w:rsidP="002A590E">
            <w:pPr>
              <w:pStyle w:val="1"/>
              <w:shd w:val="clear" w:color="auto" w:fill="auto"/>
              <w:spacing w:line="252" w:lineRule="auto"/>
              <w:jc w:val="both"/>
              <w:rPr>
                <w:i w:val="0"/>
                <w:sz w:val="24"/>
                <w:szCs w:val="24"/>
                <w:lang w:val="uk-UA"/>
              </w:rPr>
            </w:pPr>
            <w:r w:rsidRPr="00F45984">
              <w:rPr>
                <w:sz w:val="24"/>
                <w:szCs w:val="24"/>
                <w:lang w:val="uk-UA"/>
              </w:rPr>
              <w:t>Відповідно до Генерального плану міста Києва, затвердженого рішенням Київської міської ради від 28.03.2002 № 370/1804, земельна ділянка за функціональним призначенням належить до території житлової забудови багатоповерхової (існуючі)                           (витяг з містобудівного кадастру, направлений листом Департаменту містобудування та архітектури виконавчого органу Київської міської ради (Київської міської державної адміністрації) від 27.08.2024                             № 055-80</w:t>
            </w:r>
            <w:r w:rsidR="00495F80">
              <w:rPr>
                <w:sz w:val="24"/>
                <w:szCs w:val="24"/>
                <w:lang w:val="uk-UA"/>
              </w:rPr>
              <w:t>67</w:t>
            </w:r>
            <w:r w:rsidRPr="00F45984">
              <w:rPr>
                <w:sz w:val="24"/>
                <w:szCs w:val="24"/>
                <w:lang w:val="uk-UA"/>
              </w:rPr>
              <w:t>).</w:t>
            </w:r>
          </w:p>
          <w:p w14:paraId="03D94D45" w14:textId="77777777" w:rsidR="00FB1F15" w:rsidRPr="00F45984" w:rsidRDefault="00FB1F15" w:rsidP="002A590E">
            <w:pPr>
              <w:spacing w:line="252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F45984">
              <w:rPr>
                <w:rFonts w:ascii="Times New Roman" w:hAnsi="Times New Roman" w:cs="Times New Roman"/>
                <w:i/>
              </w:rPr>
              <w:t>Відповідно до Класифікатора видів функціонального призначення територій та їх співвідношення з видами цільового призначення земельних ділянок, затвердженого постановою Кабінету Міністрів України від 17.10.2012                 № 1051 (зі змінами)</w:t>
            </w:r>
            <w:r w:rsidRPr="00F45984">
              <w:rPr>
                <w:rFonts w:ascii="Times New Roman" w:hAnsi="Times New Roman" w:cs="Times New Roman"/>
                <w:i/>
                <w:color w:val="000000" w:themeColor="text1"/>
              </w:rPr>
              <w:t xml:space="preserve">, код виду цільового призначення - </w:t>
            </w:r>
            <w:r w:rsidRPr="00F45984">
              <w:rPr>
                <w:rFonts w:ascii="Times New Roman" w:hAnsi="Times New Roman" w:cs="Times New Roman"/>
                <w:i/>
                <w:highlight w:val="white"/>
              </w:rPr>
              <w:t>11.04</w:t>
            </w:r>
            <w:r w:rsidRPr="00F45984">
              <w:rPr>
                <w:rFonts w:ascii="Times New Roman" w:hAnsi="Times New Roman" w:cs="Times New Roman"/>
                <w:i/>
                <w:color w:val="000000" w:themeColor="text1"/>
              </w:rPr>
              <w:t xml:space="preserve"> є супутнім видом цільового призначення в усіх видах функціонального призначення територій.</w:t>
            </w:r>
          </w:p>
          <w:p w14:paraId="427606CD" w14:textId="77777777" w:rsidR="00FB1F15" w:rsidRPr="00F45984" w:rsidRDefault="00FB1F15" w:rsidP="002A590E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FB1F15" w:rsidRPr="00F45984" w14:paraId="062B83CA" w14:textId="77777777" w:rsidTr="002A590E">
        <w:trPr>
          <w:cantSplit/>
          <w:trHeight w:val="711"/>
        </w:trPr>
        <w:tc>
          <w:tcPr>
            <w:tcW w:w="3260" w:type="dxa"/>
          </w:tcPr>
          <w:p w14:paraId="3DC6F238" w14:textId="77777777" w:rsidR="00FB1F15" w:rsidRPr="00F45984" w:rsidRDefault="00FB1F15" w:rsidP="002A590E">
            <w:pPr>
              <w:ind w:left="-113"/>
              <w:rPr>
                <w:rFonts w:ascii="Times New Roman" w:hAnsi="Times New Roman" w:cs="Times New Roman"/>
              </w:rPr>
            </w:pPr>
            <w:r w:rsidRPr="00F45984">
              <w:rPr>
                <w:rFonts w:ascii="Times New Roman" w:hAnsi="Times New Roman" w:cs="Times New Roman"/>
              </w:rPr>
              <w:t xml:space="preserve"> Правовий режим:</w:t>
            </w:r>
          </w:p>
        </w:tc>
        <w:tc>
          <w:tcPr>
            <w:tcW w:w="6237" w:type="dxa"/>
          </w:tcPr>
          <w:p w14:paraId="14471634" w14:textId="77777777" w:rsidR="00FB1F15" w:rsidRPr="00F45984" w:rsidRDefault="00FB1F15" w:rsidP="002A590E">
            <w:pPr>
              <w:spacing w:line="252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45984">
              <w:rPr>
                <w:rFonts w:ascii="Times New Roman" w:hAnsi="Times New Roman" w:cs="Times New Roman"/>
                <w:i/>
              </w:rPr>
              <w:t>Земельна ділянка належить до земель комунальної власності територіальної громади міста Києва.</w:t>
            </w:r>
          </w:p>
        </w:tc>
      </w:tr>
      <w:tr w:rsidR="00FB1F15" w:rsidRPr="00F45984" w14:paraId="1E2D1D83" w14:textId="77777777" w:rsidTr="002A590E">
        <w:trPr>
          <w:cantSplit/>
          <w:trHeight w:val="443"/>
        </w:trPr>
        <w:tc>
          <w:tcPr>
            <w:tcW w:w="3260" w:type="dxa"/>
          </w:tcPr>
          <w:p w14:paraId="4E6B8704" w14:textId="77777777" w:rsidR="00FB1F15" w:rsidRPr="00F45984" w:rsidRDefault="00FB1F15" w:rsidP="002A590E">
            <w:pPr>
              <w:ind w:left="-113"/>
              <w:rPr>
                <w:rFonts w:ascii="Times New Roman" w:hAnsi="Times New Roman" w:cs="Times New Roman"/>
              </w:rPr>
            </w:pPr>
            <w:r w:rsidRPr="00F45984">
              <w:rPr>
                <w:rFonts w:ascii="Times New Roman" w:hAnsi="Times New Roman" w:cs="Times New Roman"/>
              </w:rPr>
              <w:lastRenderedPageBreak/>
              <w:t xml:space="preserve"> Розташування в зеленій зоні:</w:t>
            </w:r>
          </w:p>
        </w:tc>
        <w:tc>
          <w:tcPr>
            <w:tcW w:w="6237" w:type="dxa"/>
          </w:tcPr>
          <w:p w14:paraId="0E278BDC" w14:textId="77777777" w:rsidR="00FB1F15" w:rsidRPr="00F45984" w:rsidRDefault="00FB1F15" w:rsidP="002A590E">
            <w:pPr>
              <w:pStyle w:val="ad"/>
              <w:spacing w:line="276" w:lineRule="auto"/>
              <w:jc w:val="both"/>
              <w:rPr>
                <w:rFonts w:ascii="Arial" w:hAnsi="Arial" w:cs="Arial"/>
                <w:i/>
              </w:rPr>
            </w:pPr>
            <w:r w:rsidRPr="00F45984">
              <w:rPr>
                <w:rFonts w:ascii="Times New Roman" w:hAnsi="Times New Roman" w:cs="Times New Roman"/>
                <w:i/>
              </w:rPr>
              <w:t>Земельна ділянка не входить до зеленої зони.</w:t>
            </w:r>
          </w:p>
        </w:tc>
      </w:tr>
      <w:tr w:rsidR="00FB1F15" w:rsidRPr="00F45984" w14:paraId="3D441959" w14:textId="77777777" w:rsidTr="002A590E">
        <w:trPr>
          <w:cantSplit/>
          <w:trHeight w:val="8755"/>
        </w:trPr>
        <w:tc>
          <w:tcPr>
            <w:tcW w:w="3260" w:type="dxa"/>
          </w:tcPr>
          <w:p w14:paraId="43D1F2F8" w14:textId="77777777" w:rsidR="00FB1F15" w:rsidRPr="00F45984" w:rsidRDefault="00FB1F15" w:rsidP="002A590E">
            <w:pPr>
              <w:ind w:left="-113"/>
              <w:rPr>
                <w:rFonts w:ascii="Times New Roman" w:hAnsi="Times New Roman" w:cs="Times New Roman"/>
              </w:rPr>
            </w:pPr>
            <w:r w:rsidRPr="00F45984">
              <w:rPr>
                <w:rFonts w:ascii="Times New Roman" w:hAnsi="Times New Roman" w:cs="Times New Roman"/>
              </w:rPr>
              <w:t xml:space="preserve"> Інші особливості:</w:t>
            </w:r>
          </w:p>
        </w:tc>
        <w:tc>
          <w:tcPr>
            <w:tcW w:w="6237" w:type="dxa"/>
          </w:tcPr>
          <w:p w14:paraId="598B64B0" w14:textId="77777777" w:rsidR="00495F80" w:rsidRDefault="00495F80" w:rsidP="00495F80">
            <w:pPr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4B657F">
              <w:rPr>
                <w:rFonts w:ascii="Times New Roman" w:hAnsi="Times New Roman" w:cs="Times New Roman"/>
                <w:i/>
              </w:rPr>
              <w:t>Земельна ділянка з кадастровим номером 8000000000:</w:t>
            </w:r>
            <w:r>
              <w:rPr>
                <w:rFonts w:ascii="Times New Roman" w:hAnsi="Times New Roman" w:cs="Times New Roman"/>
                <w:i/>
              </w:rPr>
              <w:t>63</w:t>
            </w:r>
            <w:r w:rsidRPr="004B657F">
              <w:rPr>
                <w:rFonts w:ascii="Times New Roman" w:hAnsi="Times New Roman" w:cs="Times New Roman"/>
                <w:i/>
              </w:rPr>
              <w:t>:</w:t>
            </w:r>
            <w:r>
              <w:rPr>
                <w:rFonts w:ascii="Times New Roman" w:hAnsi="Times New Roman" w:cs="Times New Roman"/>
                <w:i/>
              </w:rPr>
              <w:t>268</w:t>
            </w:r>
            <w:r w:rsidRPr="004B657F">
              <w:rPr>
                <w:rFonts w:ascii="Times New Roman" w:hAnsi="Times New Roman" w:cs="Times New Roman"/>
                <w:i/>
              </w:rPr>
              <w:t>:0</w:t>
            </w:r>
            <w:r>
              <w:rPr>
                <w:rFonts w:ascii="Times New Roman" w:hAnsi="Times New Roman" w:cs="Times New Roman"/>
                <w:i/>
              </w:rPr>
              <w:t>021</w:t>
            </w:r>
            <w:r w:rsidRPr="004B657F">
              <w:rPr>
                <w:rFonts w:ascii="Times New Roman" w:hAnsi="Times New Roman" w:cs="Times New Roman"/>
                <w:i/>
              </w:rPr>
              <w:t xml:space="preserve"> площею 0,</w:t>
            </w:r>
            <w:r>
              <w:rPr>
                <w:rFonts w:ascii="Times New Roman" w:hAnsi="Times New Roman" w:cs="Times New Roman"/>
                <w:i/>
              </w:rPr>
              <w:t>0056 га</w:t>
            </w:r>
            <w:r w:rsidRPr="004B657F">
              <w:rPr>
                <w:rFonts w:ascii="Times New Roman" w:hAnsi="Times New Roman" w:cs="Times New Roman"/>
                <w:i/>
              </w:rPr>
              <w:t xml:space="preserve"> сформована та зареєстрована в Державному земельному кадастрі відповідно до Закону України </w:t>
            </w:r>
            <w:hyperlink r:id="rId10" w:history="1">
              <w:r w:rsidRPr="004B657F">
                <w:rPr>
                  <w:rFonts w:ascii="Times New Roman" w:hAnsi="Times New Roman" w:cs="Times New Roman"/>
                  <w:i/>
                </w:rPr>
                <w:t>«Про Державний земельний кадастр»</w:t>
              </w:r>
            </w:hyperlink>
            <w:r w:rsidRPr="004B657F">
              <w:rPr>
                <w:rFonts w:ascii="Times New Roman" w:hAnsi="Times New Roman" w:cs="Times New Roman"/>
                <w:i/>
              </w:rPr>
              <w:t xml:space="preserve"> на підставі технічної документації із землеустрою щодо інвентаризації земель з видом цільового призначення - </w:t>
            </w:r>
            <w:r>
              <w:rPr>
                <w:rFonts w:ascii="Times New Roman" w:hAnsi="Times New Roman" w:cs="Times New Roman"/>
                <w:i/>
              </w:rPr>
              <w:t>14</w:t>
            </w:r>
            <w:r w:rsidRPr="004B657F">
              <w:rPr>
                <w:rFonts w:ascii="Times New Roman" w:hAnsi="Times New Roman" w:cs="Times New Roman"/>
                <w:i/>
              </w:rPr>
              <w:t>.</w:t>
            </w:r>
            <w:r>
              <w:rPr>
                <w:rFonts w:ascii="Times New Roman" w:hAnsi="Times New Roman" w:cs="Times New Roman"/>
                <w:i/>
              </w:rPr>
              <w:t>02</w:t>
            </w:r>
            <w:r w:rsidRPr="004B657F">
              <w:rPr>
                <w:rFonts w:ascii="Times New Roman" w:hAnsi="Times New Roman" w:cs="Times New Roman"/>
                <w:i/>
              </w:rPr>
              <w:t xml:space="preserve"> для </w:t>
            </w:r>
            <w:r w:rsidRPr="00E4032A">
              <w:rPr>
                <w:rFonts w:ascii="Times New Roman" w:hAnsi="Times New Roman" w:cs="Times New Roman"/>
                <w:i/>
                <w:color w:val="333333"/>
                <w:shd w:val="clear" w:color="auto" w:fill="FFFFFF"/>
              </w:rPr>
              <w:t>розміщення, будівництва, експлуатації та обслуговування будівель і споруд об’єктів передачі електричної енергії</w:t>
            </w:r>
            <w:r w:rsidRPr="00E4032A">
              <w:rPr>
                <w:rFonts w:ascii="Times New Roman" w:hAnsi="Times New Roman" w:cs="Times New Roman"/>
                <w:i/>
              </w:rPr>
              <w:t>.</w:t>
            </w:r>
          </w:p>
          <w:p w14:paraId="38FADCB8" w14:textId="122E1436" w:rsidR="00FB1F15" w:rsidRPr="00F45984" w:rsidRDefault="00FB1F15" w:rsidP="002A590E">
            <w:pPr>
              <w:spacing w:line="252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Вищезазначена т</w:t>
            </w:r>
            <w:r w:rsidRPr="00423EC3">
              <w:rPr>
                <w:rFonts w:ascii="Times New Roman" w:hAnsi="Times New Roman" w:cs="Times New Roman"/>
                <w:i/>
                <w:color w:val="000000" w:themeColor="text1"/>
              </w:rPr>
              <w:t>ехнічна документація із землеустрою затверджена замовником відповідно до статті 186</w:t>
            </w:r>
            <w:r w:rsidRPr="00423EC3">
              <w:rPr>
                <w:rFonts w:ascii="Times New Roman" w:hAnsi="Times New Roman" w:cs="Times New Roman"/>
                <w:i/>
                <w:color w:val="000000" w:themeColor="text1"/>
                <w:vertAlign w:val="superscript"/>
              </w:rPr>
              <w:t xml:space="preserve"> </w:t>
            </w:r>
            <w:r w:rsidRPr="00423EC3">
              <w:rPr>
                <w:rFonts w:ascii="Times New Roman" w:hAnsi="Times New Roman" w:cs="Times New Roman"/>
                <w:i/>
                <w:color w:val="000000" w:themeColor="text1"/>
              </w:rPr>
              <w:t xml:space="preserve"> Земельного кодексу України (в редакції чинній на момент розробки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 технічної документації</w:t>
            </w:r>
            <w:r w:rsidR="00EF1881">
              <w:rPr>
                <w:rFonts w:ascii="Times New Roman" w:hAnsi="Times New Roman" w:cs="Times New Roman"/>
                <w:i/>
                <w:color w:val="000000" w:themeColor="text1"/>
              </w:rPr>
              <w:t xml:space="preserve"> від 01.07.2015</w:t>
            </w:r>
            <w:r w:rsidRPr="00423EC3">
              <w:rPr>
                <w:rFonts w:ascii="Times New Roman" w:hAnsi="Times New Roman" w:cs="Times New Roman"/>
                <w:i/>
                <w:color w:val="000000" w:themeColor="text1"/>
              </w:rPr>
              <w:t>)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.</w:t>
            </w:r>
          </w:p>
          <w:p w14:paraId="0AF24282" w14:textId="7902B478" w:rsidR="00FB1F15" w:rsidRPr="00495F80" w:rsidRDefault="00FB1F15" w:rsidP="002A590E">
            <w:pPr>
              <w:spacing w:line="252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F45984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hd w:val="clear" w:color="auto" w:fill="FFFFFF"/>
              </w:rPr>
              <w:t xml:space="preserve">Рішенням Київської міської ради від </w:t>
            </w:r>
            <w:r w:rsidR="00495F80" w:rsidRPr="00495F80">
              <w:rPr>
                <w:rFonts w:ascii="Times New Roman" w:hAnsi="Times New Roman" w:cs="Times New Roman"/>
                <w:i/>
                <w:color w:val="000000" w:themeColor="text1"/>
              </w:rPr>
              <w:t>29.08.2024</w:t>
            </w:r>
            <w:r w:rsidR="00495F80">
              <w:rPr>
                <w:rFonts w:ascii="Times New Roman" w:hAnsi="Times New Roman" w:cs="Times New Roman"/>
                <w:i/>
                <w:color w:val="000000" w:themeColor="text1"/>
              </w:rPr>
              <w:t xml:space="preserve">                                        </w:t>
            </w:r>
            <w:r w:rsidR="00495F80" w:rsidRPr="00495F80"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  <w:r w:rsidR="00495F80">
              <w:rPr>
                <w:rFonts w:ascii="Times New Roman" w:hAnsi="Times New Roman" w:cs="Times New Roman"/>
                <w:i/>
                <w:color w:val="000000" w:themeColor="text1"/>
              </w:rPr>
              <w:t xml:space="preserve">№ </w:t>
            </w:r>
            <w:r w:rsidR="00495F80" w:rsidRPr="00495F80">
              <w:rPr>
                <w:rFonts w:ascii="Times New Roman" w:hAnsi="Times New Roman" w:cs="Times New Roman"/>
                <w:i/>
                <w:color w:val="000000" w:themeColor="text1"/>
              </w:rPr>
              <w:t xml:space="preserve">1770/9736 </w:t>
            </w:r>
            <w:r w:rsidR="00495F80" w:rsidRPr="00F45984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hd w:val="clear" w:color="auto" w:fill="FFFFFF"/>
              </w:rPr>
              <w:t xml:space="preserve">перейменовано </w:t>
            </w:r>
            <w:r w:rsidR="00495F80" w:rsidRPr="00495F80">
              <w:rPr>
                <w:rFonts w:ascii="Times New Roman" w:hAnsi="Times New Roman" w:cs="Times New Roman"/>
                <w:i/>
                <w:color w:val="000000" w:themeColor="text1"/>
              </w:rPr>
              <w:t>вулиц</w:t>
            </w:r>
            <w:r w:rsidR="00495F80">
              <w:rPr>
                <w:rFonts w:ascii="Times New Roman" w:hAnsi="Times New Roman" w:cs="Times New Roman"/>
                <w:i/>
                <w:color w:val="000000" w:themeColor="text1"/>
              </w:rPr>
              <w:t>ю</w:t>
            </w:r>
            <w:r w:rsidR="00495F80" w:rsidRPr="00495F80">
              <w:rPr>
                <w:rFonts w:ascii="Times New Roman" w:hAnsi="Times New Roman" w:cs="Times New Roman"/>
                <w:i/>
                <w:color w:val="000000" w:themeColor="text1"/>
              </w:rPr>
              <w:t xml:space="preserve"> Костянтина </w:t>
            </w:r>
            <w:proofErr w:type="spellStart"/>
            <w:r w:rsidR="00495F80" w:rsidRPr="00495F80">
              <w:rPr>
                <w:rFonts w:ascii="Times New Roman" w:hAnsi="Times New Roman" w:cs="Times New Roman"/>
                <w:i/>
                <w:color w:val="000000" w:themeColor="text1"/>
              </w:rPr>
              <w:t>Заслонова</w:t>
            </w:r>
            <w:proofErr w:type="spellEnd"/>
            <w:r w:rsidR="00495F80" w:rsidRPr="00495F80">
              <w:rPr>
                <w:rFonts w:ascii="Times New Roman" w:hAnsi="Times New Roman" w:cs="Times New Roman"/>
                <w:i/>
                <w:color w:val="000000" w:themeColor="text1"/>
              </w:rPr>
              <w:t xml:space="preserve"> у</w:t>
            </w:r>
            <w:r w:rsidR="00495F80">
              <w:rPr>
                <w:rFonts w:ascii="Times New Roman" w:hAnsi="Times New Roman" w:cs="Times New Roman"/>
                <w:i/>
                <w:color w:val="000000" w:themeColor="text1"/>
              </w:rPr>
              <w:t xml:space="preserve"> Дарницькому районі міста Києва на </w:t>
            </w:r>
            <w:r w:rsidR="00495F80" w:rsidRPr="00495F80">
              <w:rPr>
                <w:rFonts w:ascii="Times New Roman" w:hAnsi="Times New Roman" w:cs="Times New Roman"/>
                <w:i/>
                <w:color w:val="000000" w:themeColor="text1"/>
              </w:rPr>
              <w:t>вулиц</w:t>
            </w:r>
            <w:r w:rsidR="00495F80">
              <w:rPr>
                <w:rFonts w:ascii="Times New Roman" w:hAnsi="Times New Roman" w:cs="Times New Roman"/>
                <w:i/>
                <w:color w:val="000000" w:themeColor="text1"/>
              </w:rPr>
              <w:t xml:space="preserve">ю </w:t>
            </w:r>
            <w:r w:rsidR="00495F80" w:rsidRPr="00495F80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вул. Геннадія Афанасьєва</w:t>
            </w:r>
            <w:r w:rsidRPr="00495F80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hd w:val="clear" w:color="auto" w:fill="FFFFFF"/>
              </w:rPr>
              <w:t>.</w:t>
            </w:r>
          </w:p>
          <w:p w14:paraId="0AEE2988" w14:textId="77777777" w:rsidR="00FB1F15" w:rsidRPr="00F45984" w:rsidRDefault="00FB1F15" w:rsidP="002A590E">
            <w:pPr>
              <w:spacing w:line="252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45984">
              <w:rPr>
                <w:rFonts w:ascii="Times New Roman" w:hAnsi="Times New Roman" w:cs="Times New Roman"/>
                <w:i/>
                <w:color w:val="000000" w:themeColor="text1"/>
              </w:rPr>
              <w:t xml:space="preserve">Зазначаємо, що Департамент земельних ресурсів не може перебирати на себе повноваження Київської міської ради та приймати рішення про надання або відмову в наданні в постійне користування земельної ділянки, оскільки відповідно до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</w:t>
            </w:r>
            <w:r w:rsidRPr="00F45984">
              <w:rPr>
                <w:rFonts w:ascii="Times New Roman" w:hAnsi="Times New Roman" w:cs="Times New Roman"/>
                <w:i/>
              </w:rPr>
              <w:t>на пленарних засіданнях сільської, селищної, міської ради.</w:t>
            </w:r>
          </w:p>
          <w:p w14:paraId="6DBBF1A3" w14:textId="77777777" w:rsidR="00FB1F15" w:rsidRPr="00F45984" w:rsidRDefault="00FB1F15" w:rsidP="002A590E">
            <w:pPr>
              <w:pStyle w:val="ad"/>
              <w:spacing w:line="252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45984">
              <w:rPr>
                <w:rFonts w:ascii="Times New Roman" w:hAnsi="Times New Roman" w:cs="Times New Roman"/>
                <w:i/>
              </w:rPr>
              <w:t xml:space="preserve">Зазначене підтверджується, зокрема, рішеннями Верховного Суду від 28.04.2021 у справі № 826/8857/16, від 17.04.2018 у справі № 826/8107/16, від 16.09.2021 у справі № 826/8847/16. </w:t>
            </w:r>
          </w:p>
          <w:p w14:paraId="5E31F2FF" w14:textId="77777777" w:rsidR="00FB1F15" w:rsidRPr="00F45984" w:rsidRDefault="00FB1F15" w:rsidP="002A590E">
            <w:pPr>
              <w:spacing w:line="252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45984">
              <w:rPr>
                <w:rFonts w:ascii="Times New Roman" w:hAnsi="Times New Roman" w:cs="Times New Roman"/>
                <w:i/>
              </w:rPr>
              <w:t xml:space="preserve">Зважаючи на вказане, цей </w:t>
            </w:r>
            <w:proofErr w:type="spellStart"/>
            <w:r w:rsidRPr="00F45984">
              <w:rPr>
                <w:rFonts w:ascii="Times New Roman" w:hAnsi="Times New Roman" w:cs="Times New Roman"/>
                <w:i/>
              </w:rPr>
              <w:t>проєкт</w:t>
            </w:r>
            <w:proofErr w:type="spellEnd"/>
            <w:r w:rsidRPr="00F45984">
              <w:rPr>
                <w:rFonts w:ascii="Times New Roman" w:hAnsi="Times New Roman" w:cs="Times New Roman"/>
                <w:i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788D36B5" w14:textId="77777777" w:rsidR="00FB1F15" w:rsidRPr="00F45984" w:rsidRDefault="00FB1F15" w:rsidP="00FB1F15">
      <w:pPr>
        <w:pStyle w:val="a7"/>
        <w:shd w:val="clear" w:color="auto" w:fill="auto"/>
        <w:rPr>
          <w:lang w:val="uk-UA"/>
        </w:rPr>
      </w:pPr>
    </w:p>
    <w:p w14:paraId="5C78B39D" w14:textId="77777777" w:rsidR="00FB1F15" w:rsidRPr="00F45984" w:rsidRDefault="00FB1F15" w:rsidP="00FB1F15">
      <w:pPr>
        <w:pStyle w:val="1"/>
        <w:numPr>
          <w:ilvl w:val="0"/>
          <w:numId w:val="3"/>
        </w:numPr>
        <w:shd w:val="clear" w:color="auto" w:fill="auto"/>
        <w:tabs>
          <w:tab w:val="left" w:pos="708"/>
        </w:tabs>
        <w:spacing w:after="40"/>
        <w:ind w:firstLine="400"/>
        <w:rPr>
          <w:i w:val="0"/>
          <w:sz w:val="24"/>
          <w:szCs w:val="24"/>
          <w:lang w:val="uk-UA"/>
        </w:rPr>
      </w:pPr>
      <w:r w:rsidRPr="00F45984">
        <w:rPr>
          <w:b/>
          <w:bCs/>
          <w:i w:val="0"/>
          <w:sz w:val="24"/>
          <w:szCs w:val="24"/>
          <w:lang w:val="uk-UA"/>
        </w:rPr>
        <w:t>Стан нормативно-правової бази у даній сфері правового регулювання.</w:t>
      </w:r>
    </w:p>
    <w:p w14:paraId="1D8F839A" w14:textId="77777777" w:rsidR="00FB1F15" w:rsidRPr="00F45984" w:rsidRDefault="00FB1F15" w:rsidP="00FB1F15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  <w:lang w:val="uk-UA"/>
        </w:rPr>
      </w:pPr>
      <w:r w:rsidRPr="00F45984">
        <w:rPr>
          <w:i w:val="0"/>
          <w:sz w:val="24"/>
          <w:szCs w:val="24"/>
          <w:lang w:val="uk-UA"/>
        </w:rPr>
        <w:t>Загальні засади та порядок надання земельних ділянок у користування зацікавленим особам визначено Земельним кодексом України та Порядком набуття пра</w:t>
      </w:r>
      <w:bookmarkStart w:id="0" w:name="_GoBack"/>
      <w:bookmarkEnd w:id="0"/>
      <w:r w:rsidRPr="00F45984">
        <w:rPr>
          <w:i w:val="0"/>
          <w:sz w:val="24"/>
          <w:szCs w:val="24"/>
          <w:lang w:val="uk-UA"/>
        </w:rPr>
        <w:t>в на землю із земель комунальної власності у місті Києві, затвердженим рішенням Київської міської ради від 20.04.2017 № 241/2463.</w:t>
      </w:r>
    </w:p>
    <w:p w14:paraId="25B85E33" w14:textId="77777777" w:rsidR="00FB1F15" w:rsidRPr="00F45984" w:rsidRDefault="00FB1F15" w:rsidP="00FB1F15">
      <w:pPr>
        <w:pStyle w:val="1"/>
        <w:shd w:val="clear" w:color="auto" w:fill="auto"/>
        <w:ind w:firstLine="425"/>
        <w:jc w:val="both"/>
        <w:rPr>
          <w:i w:val="0"/>
          <w:sz w:val="24"/>
          <w:szCs w:val="24"/>
          <w:lang w:val="uk-UA"/>
        </w:rPr>
      </w:pPr>
      <w:proofErr w:type="spellStart"/>
      <w:r w:rsidRPr="00F45984">
        <w:rPr>
          <w:i w:val="0"/>
          <w:sz w:val="24"/>
          <w:szCs w:val="24"/>
          <w:lang w:val="uk-UA"/>
        </w:rPr>
        <w:t>Проєкт</w:t>
      </w:r>
      <w:proofErr w:type="spellEnd"/>
      <w:r w:rsidRPr="00F45984">
        <w:rPr>
          <w:i w:val="0"/>
          <w:sz w:val="24"/>
          <w:szCs w:val="24"/>
          <w:lang w:val="uk-UA"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7C9543A7" w14:textId="77777777" w:rsidR="00555B4C" w:rsidRDefault="00555B4C" w:rsidP="00555B4C">
      <w:pPr>
        <w:pStyle w:val="af2"/>
        <w:spacing w:before="0" w:beforeAutospacing="0" w:after="0" w:afterAutospacing="0"/>
        <w:ind w:firstLine="420"/>
        <w:jc w:val="both"/>
        <w:rPr>
          <w:color w:val="000000"/>
          <w:lang w:val="uk-UA"/>
        </w:rPr>
      </w:pPr>
      <w:proofErr w:type="spellStart"/>
      <w:r>
        <w:rPr>
          <w:color w:val="000000"/>
          <w:lang w:val="uk-UA"/>
        </w:rPr>
        <w:t>Проєкт</w:t>
      </w:r>
      <w:proofErr w:type="spellEnd"/>
      <w:r>
        <w:rPr>
          <w:color w:val="000000"/>
          <w:lang w:val="uk-UA"/>
        </w:rPr>
        <w:t xml:space="preserve"> рішення не містить службової інформації у розумінні статті 6 Закону України «Про доступ до публічної інформації».</w:t>
      </w:r>
    </w:p>
    <w:p w14:paraId="550D2DFF" w14:textId="77777777" w:rsidR="00FB1F15" w:rsidRPr="00F45984" w:rsidRDefault="00FB1F15" w:rsidP="00FB1F15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  <w:lang w:val="uk-UA"/>
        </w:rPr>
      </w:pPr>
      <w:proofErr w:type="spellStart"/>
      <w:r w:rsidRPr="00F45984">
        <w:rPr>
          <w:i w:val="0"/>
          <w:sz w:val="24"/>
          <w:szCs w:val="24"/>
          <w:lang w:val="uk-UA"/>
        </w:rPr>
        <w:t>Проєкт</w:t>
      </w:r>
      <w:proofErr w:type="spellEnd"/>
      <w:r w:rsidRPr="00F45984">
        <w:rPr>
          <w:i w:val="0"/>
          <w:sz w:val="24"/>
          <w:szCs w:val="24"/>
          <w:lang w:val="uk-UA"/>
        </w:rPr>
        <w:t xml:space="preserve"> рішення не містить інформації</w:t>
      </w:r>
      <w:r w:rsidRPr="00F45984">
        <w:rPr>
          <w:i w:val="0"/>
          <w:sz w:val="24"/>
          <w:szCs w:val="24"/>
          <w:shd w:val="clear" w:color="auto" w:fill="FFFFFF"/>
          <w:lang w:val="uk-UA"/>
        </w:rPr>
        <w:t xml:space="preserve">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</w:t>
      </w:r>
      <w:r w:rsidRPr="00F45984">
        <w:rPr>
          <w:i w:val="0"/>
          <w:sz w:val="24"/>
          <w:szCs w:val="24"/>
          <w:lang w:val="uk-UA"/>
        </w:rPr>
        <w:t>.</w:t>
      </w:r>
    </w:p>
    <w:p w14:paraId="6E97E644" w14:textId="77777777" w:rsidR="00FB1F15" w:rsidRPr="00F45984" w:rsidRDefault="00FB1F15" w:rsidP="00FB1F15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  <w:lang w:val="uk-UA"/>
        </w:rPr>
      </w:pPr>
    </w:p>
    <w:p w14:paraId="5469C054" w14:textId="77777777" w:rsidR="00FB1F15" w:rsidRPr="00F45984" w:rsidRDefault="00FB1F15" w:rsidP="00FB1F15">
      <w:pPr>
        <w:pStyle w:val="1"/>
        <w:numPr>
          <w:ilvl w:val="0"/>
          <w:numId w:val="3"/>
        </w:numPr>
        <w:shd w:val="clear" w:color="auto" w:fill="auto"/>
        <w:tabs>
          <w:tab w:val="left" w:pos="728"/>
        </w:tabs>
        <w:spacing w:after="40"/>
        <w:ind w:firstLine="420"/>
        <w:rPr>
          <w:i w:val="0"/>
          <w:sz w:val="24"/>
          <w:szCs w:val="24"/>
          <w:lang w:val="uk-UA"/>
        </w:rPr>
      </w:pPr>
      <w:r w:rsidRPr="00F45984">
        <w:rPr>
          <w:b/>
          <w:bCs/>
          <w:i w:val="0"/>
          <w:sz w:val="24"/>
          <w:szCs w:val="24"/>
          <w:lang w:val="uk-UA"/>
        </w:rPr>
        <w:t>Фінансово-економічне обґрунтування.</w:t>
      </w:r>
    </w:p>
    <w:p w14:paraId="780439A5" w14:textId="77777777" w:rsidR="00FB1F15" w:rsidRPr="00F45984" w:rsidRDefault="00FB1F15" w:rsidP="00FB1F15">
      <w:pPr>
        <w:pStyle w:val="1"/>
        <w:tabs>
          <w:tab w:val="left" w:pos="426"/>
        </w:tabs>
        <w:spacing w:after="40"/>
        <w:ind w:left="400"/>
        <w:jc w:val="both"/>
        <w:rPr>
          <w:i w:val="0"/>
          <w:sz w:val="24"/>
          <w:szCs w:val="24"/>
          <w:lang w:val="uk-UA"/>
        </w:rPr>
      </w:pPr>
      <w:r w:rsidRPr="00F45984">
        <w:rPr>
          <w:i w:val="0"/>
          <w:sz w:val="24"/>
          <w:szCs w:val="24"/>
          <w:lang w:val="uk-UA"/>
        </w:rPr>
        <w:t>Реалізація рішення не потребує додаткових витрат міського бюджету.</w:t>
      </w:r>
    </w:p>
    <w:p w14:paraId="552454B1" w14:textId="77777777" w:rsidR="00FB1F15" w:rsidRPr="00F45984" w:rsidRDefault="00FB1F15" w:rsidP="00FB1F15">
      <w:pPr>
        <w:pStyle w:val="1"/>
        <w:shd w:val="clear" w:color="auto" w:fill="auto"/>
        <w:ind w:firstLine="425"/>
        <w:jc w:val="both"/>
        <w:rPr>
          <w:i w:val="0"/>
          <w:sz w:val="24"/>
          <w:szCs w:val="24"/>
          <w:lang w:val="uk-UA"/>
        </w:rPr>
      </w:pPr>
      <w:r w:rsidRPr="00F45984">
        <w:rPr>
          <w:i w:val="0"/>
          <w:sz w:val="24"/>
          <w:szCs w:val="24"/>
          <w:lang w:val="uk-UA"/>
        </w:rPr>
        <w:t xml:space="preserve">Відповідно до Податкового кодексу України та Положення про плату за землю в місті </w:t>
      </w:r>
      <w:r w:rsidRPr="00F45984">
        <w:rPr>
          <w:i w:val="0"/>
          <w:sz w:val="24"/>
          <w:szCs w:val="24"/>
          <w:lang w:val="uk-UA"/>
        </w:rPr>
        <w:lastRenderedPageBreak/>
        <w:t xml:space="preserve">Києві, затвердженого рішенням Київської міської ради від 23.06.2011 № 242/5629 «Про встановлення місцевих податків і зборів у м. Києві» (зі змінами та доповненнями), розрахунковий розмір земельного податку складатиме: </w:t>
      </w:r>
    </w:p>
    <w:p w14:paraId="6DD1FDEA" w14:textId="4BBDE2B7" w:rsidR="00FB1F15" w:rsidRPr="00F45984" w:rsidRDefault="00FB1F15" w:rsidP="00FB1F15">
      <w:pPr>
        <w:pStyle w:val="a4"/>
        <w:ind w:left="567"/>
        <w:rPr>
          <w:rStyle w:val="ac"/>
          <w:i w:val="0"/>
          <w:iCs w:val="0"/>
          <w:color w:val="000000" w:themeColor="text1"/>
          <w:sz w:val="24"/>
          <w:szCs w:val="24"/>
          <w:lang w:val="uk-UA"/>
        </w:rPr>
      </w:pPr>
      <w:r w:rsidRPr="00F45984">
        <w:rPr>
          <w:rStyle w:val="ac"/>
          <w:i w:val="0"/>
          <w:color w:val="000000" w:themeColor="text1"/>
          <w:sz w:val="24"/>
          <w:szCs w:val="24"/>
          <w:lang w:val="uk-UA"/>
        </w:rPr>
        <w:t>існуючий –</w:t>
      </w:r>
      <w:r w:rsidRPr="00F45984">
        <w:rPr>
          <w:bCs/>
          <w:i/>
          <w:color w:val="000000" w:themeColor="text1"/>
          <w:sz w:val="24"/>
          <w:szCs w:val="24"/>
          <w:bdr w:val="none" w:sz="0" w:space="0" w:color="auto" w:frame="1"/>
          <w:lang w:val="uk-UA"/>
        </w:rPr>
        <w:t xml:space="preserve"> </w:t>
      </w:r>
      <w:r w:rsidR="006E5539">
        <w:rPr>
          <w:sz w:val="24"/>
          <w:szCs w:val="24"/>
        </w:rPr>
        <w:t>575</w:t>
      </w:r>
      <w:r w:rsidRPr="00F45984">
        <w:rPr>
          <w:sz w:val="24"/>
          <w:szCs w:val="24"/>
          <w:lang w:val="uk-UA"/>
        </w:rPr>
        <w:t xml:space="preserve"> </w:t>
      </w:r>
      <w:r w:rsidRPr="00F45984">
        <w:rPr>
          <w:rStyle w:val="ac"/>
          <w:i w:val="0"/>
          <w:color w:val="000000" w:themeColor="text1"/>
          <w:sz w:val="24"/>
          <w:szCs w:val="24"/>
          <w:lang w:val="uk-UA"/>
        </w:rPr>
        <w:t xml:space="preserve">грн </w:t>
      </w:r>
      <w:r w:rsidR="006E5539">
        <w:rPr>
          <w:rStyle w:val="ac"/>
          <w:i w:val="0"/>
          <w:color w:val="000000" w:themeColor="text1"/>
          <w:sz w:val="24"/>
          <w:szCs w:val="24"/>
        </w:rPr>
        <w:t>58</w:t>
      </w:r>
      <w:r w:rsidRPr="00F45984">
        <w:rPr>
          <w:rStyle w:val="ac"/>
          <w:i w:val="0"/>
          <w:color w:val="000000" w:themeColor="text1"/>
          <w:sz w:val="24"/>
          <w:szCs w:val="24"/>
          <w:lang w:val="uk-UA"/>
        </w:rPr>
        <w:t xml:space="preserve"> коп</w:t>
      </w:r>
      <w:r w:rsidR="006E5539">
        <w:rPr>
          <w:rStyle w:val="ac"/>
          <w:i w:val="0"/>
          <w:color w:val="000000" w:themeColor="text1"/>
          <w:sz w:val="24"/>
          <w:szCs w:val="24"/>
          <w:lang w:val="uk-UA"/>
        </w:rPr>
        <w:t>.</w:t>
      </w:r>
      <w:r w:rsidRPr="00F45984">
        <w:rPr>
          <w:rStyle w:val="ac"/>
          <w:i w:val="0"/>
          <w:color w:val="000000" w:themeColor="text1"/>
          <w:sz w:val="24"/>
          <w:szCs w:val="24"/>
          <w:lang w:val="uk-UA"/>
        </w:rPr>
        <w:t xml:space="preserve"> (1%);</w:t>
      </w:r>
    </w:p>
    <w:p w14:paraId="2C06DE43" w14:textId="4899C4C6" w:rsidR="00FB1F15" w:rsidRPr="00F45984" w:rsidRDefault="00FB1F15" w:rsidP="00FB1F15">
      <w:pPr>
        <w:pStyle w:val="a4"/>
        <w:ind w:left="567"/>
        <w:rPr>
          <w:rStyle w:val="ac"/>
          <w:i w:val="0"/>
          <w:iCs w:val="0"/>
          <w:color w:val="000000" w:themeColor="text1"/>
          <w:sz w:val="24"/>
          <w:szCs w:val="24"/>
          <w:lang w:val="uk-UA"/>
        </w:rPr>
      </w:pPr>
      <w:proofErr w:type="spellStart"/>
      <w:r w:rsidRPr="00F45984">
        <w:rPr>
          <w:rStyle w:val="ac"/>
          <w:i w:val="0"/>
          <w:color w:val="000000" w:themeColor="text1"/>
          <w:sz w:val="24"/>
          <w:szCs w:val="24"/>
          <w:lang w:val="uk-UA"/>
        </w:rPr>
        <w:t>проєктний</w:t>
      </w:r>
      <w:proofErr w:type="spellEnd"/>
      <w:r w:rsidRPr="00F45984">
        <w:rPr>
          <w:rStyle w:val="ac"/>
          <w:i w:val="0"/>
          <w:color w:val="000000" w:themeColor="text1"/>
          <w:sz w:val="24"/>
          <w:szCs w:val="24"/>
          <w:lang w:val="uk-UA"/>
        </w:rPr>
        <w:t xml:space="preserve"> – </w:t>
      </w:r>
      <w:r w:rsidR="006E5539">
        <w:rPr>
          <w:bCs/>
          <w:color w:val="000000"/>
          <w:sz w:val="24"/>
          <w:szCs w:val="24"/>
          <w:shd w:val="clear" w:color="auto" w:fill="FFFFFF"/>
        </w:rPr>
        <w:t>748</w:t>
      </w:r>
      <w:r w:rsidRPr="00F45984">
        <w:rPr>
          <w:rStyle w:val="ac"/>
          <w:i w:val="0"/>
          <w:sz w:val="24"/>
          <w:szCs w:val="24"/>
          <w:lang w:val="uk-UA"/>
        </w:rPr>
        <w:t xml:space="preserve"> </w:t>
      </w:r>
      <w:r w:rsidRPr="00F45984">
        <w:rPr>
          <w:rStyle w:val="ac"/>
          <w:i w:val="0"/>
          <w:color w:val="000000" w:themeColor="text1"/>
          <w:sz w:val="24"/>
          <w:szCs w:val="24"/>
          <w:lang w:val="uk-UA"/>
        </w:rPr>
        <w:t xml:space="preserve">грн </w:t>
      </w:r>
      <w:r w:rsidR="006E5539">
        <w:rPr>
          <w:rStyle w:val="ac"/>
          <w:i w:val="0"/>
          <w:color w:val="000000" w:themeColor="text1"/>
          <w:sz w:val="24"/>
          <w:szCs w:val="24"/>
        </w:rPr>
        <w:t>26</w:t>
      </w:r>
      <w:r w:rsidRPr="00F45984">
        <w:rPr>
          <w:rStyle w:val="ac"/>
          <w:i w:val="0"/>
          <w:color w:val="000000" w:themeColor="text1"/>
          <w:sz w:val="24"/>
          <w:szCs w:val="24"/>
          <w:lang w:val="uk-UA"/>
        </w:rPr>
        <w:t xml:space="preserve"> коп</w:t>
      </w:r>
      <w:r w:rsidR="006E5539">
        <w:rPr>
          <w:rStyle w:val="ac"/>
          <w:i w:val="0"/>
          <w:color w:val="000000" w:themeColor="text1"/>
          <w:sz w:val="24"/>
          <w:szCs w:val="24"/>
          <w:lang w:val="uk-UA"/>
        </w:rPr>
        <w:t>.</w:t>
      </w:r>
      <w:r w:rsidRPr="00F45984">
        <w:rPr>
          <w:rStyle w:val="ac"/>
          <w:i w:val="0"/>
          <w:color w:val="000000" w:themeColor="text1"/>
          <w:sz w:val="24"/>
          <w:szCs w:val="24"/>
          <w:lang w:val="uk-UA"/>
        </w:rPr>
        <w:t xml:space="preserve"> (1%).</w:t>
      </w:r>
    </w:p>
    <w:p w14:paraId="1E898BAE" w14:textId="77777777" w:rsidR="00FB1F15" w:rsidRPr="00F45984" w:rsidRDefault="00FB1F15" w:rsidP="00FB1F15">
      <w:pPr>
        <w:pStyle w:val="1"/>
        <w:tabs>
          <w:tab w:val="left" w:pos="426"/>
        </w:tabs>
        <w:ind w:firstLine="426"/>
        <w:jc w:val="both"/>
        <w:rPr>
          <w:i w:val="0"/>
          <w:sz w:val="24"/>
          <w:szCs w:val="24"/>
          <w:lang w:val="uk-UA"/>
        </w:rPr>
      </w:pPr>
    </w:p>
    <w:p w14:paraId="1DC055CC" w14:textId="77777777" w:rsidR="00FB1F15" w:rsidRPr="00F45984" w:rsidRDefault="00FB1F15" w:rsidP="00FB1F15">
      <w:pPr>
        <w:pStyle w:val="1"/>
        <w:numPr>
          <w:ilvl w:val="0"/>
          <w:numId w:val="3"/>
        </w:numPr>
        <w:shd w:val="clear" w:color="auto" w:fill="auto"/>
        <w:tabs>
          <w:tab w:val="left" w:pos="708"/>
        </w:tabs>
        <w:spacing w:after="40"/>
        <w:ind w:firstLine="400"/>
        <w:rPr>
          <w:i w:val="0"/>
          <w:sz w:val="24"/>
          <w:szCs w:val="24"/>
          <w:lang w:val="uk-UA"/>
        </w:rPr>
      </w:pPr>
      <w:r w:rsidRPr="00F45984">
        <w:rPr>
          <w:b/>
          <w:bCs/>
          <w:i w:val="0"/>
          <w:sz w:val="24"/>
          <w:szCs w:val="24"/>
          <w:lang w:val="uk-UA"/>
        </w:rPr>
        <w:t>Прогноз соціально-економічних та інших наслідків прийняття рішення.</w:t>
      </w:r>
    </w:p>
    <w:p w14:paraId="76A846CD" w14:textId="77777777" w:rsidR="00FB1F15" w:rsidRPr="00F45984" w:rsidRDefault="00FB1F15" w:rsidP="00FB1F15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uk-UA"/>
        </w:rPr>
      </w:pPr>
      <w:r w:rsidRPr="00F45984">
        <w:rPr>
          <w:i w:val="0"/>
          <w:sz w:val="24"/>
          <w:szCs w:val="24"/>
          <w:lang w:val="uk-UA"/>
        </w:rPr>
        <w:t xml:space="preserve">Наслідками прийняття розробленого </w:t>
      </w:r>
      <w:proofErr w:type="spellStart"/>
      <w:r w:rsidRPr="00F45984">
        <w:rPr>
          <w:i w:val="0"/>
          <w:sz w:val="24"/>
          <w:szCs w:val="24"/>
          <w:lang w:val="uk-UA"/>
        </w:rPr>
        <w:t>проєкту</w:t>
      </w:r>
      <w:proofErr w:type="spellEnd"/>
      <w:r w:rsidRPr="00F45984">
        <w:rPr>
          <w:i w:val="0"/>
          <w:sz w:val="24"/>
          <w:szCs w:val="24"/>
          <w:lang w:val="uk-UA"/>
        </w:rPr>
        <w:t xml:space="preserve"> рішення стане реалізація зацікавленою особою своїх прав щодо користування земельною ділянкою.</w:t>
      </w:r>
    </w:p>
    <w:p w14:paraId="30B1228E" w14:textId="77777777" w:rsidR="00FB1F15" w:rsidRPr="00F45984" w:rsidRDefault="00FB1F15" w:rsidP="00FB1F15">
      <w:pPr>
        <w:pStyle w:val="1"/>
        <w:shd w:val="clear" w:color="auto" w:fill="auto"/>
        <w:jc w:val="both"/>
        <w:rPr>
          <w:i w:val="0"/>
          <w:sz w:val="24"/>
          <w:szCs w:val="24"/>
          <w:lang w:val="uk-UA"/>
        </w:rPr>
      </w:pPr>
    </w:p>
    <w:p w14:paraId="168773A3" w14:textId="77777777" w:rsidR="00FB1F15" w:rsidRPr="00F45984" w:rsidRDefault="00FB1F15" w:rsidP="00FB1F15">
      <w:pPr>
        <w:pStyle w:val="22"/>
        <w:shd w:val="clear" w:color="auto" w:fill="auto"/>
        <w:spacing w:after="0"/>
        <w:ind w:firstLine="0"/>
        <w:jc w:val="left"/>
        <w:rPr>
          <w:sz w:val="20"/>
          <w:szCs w:val="20"/>
          <w:lang w:val="uk-UA"/>
        </w:rPr>
      </w:pPr>
      <w:r w:rsidRPr="00F45984">
        <w:rPr>
          <w:i w:val="0"/>
          <w:iCs w:val="0"/>
          <w:sz w:val="20"/>
          <w:szCs w:val="20"/>
          <w:lang w:val="uk-UA"/>
        </w:rPr>
        <w:t xml:space="preserve">Доповідач: директор Департаменту земельних ресурсів </w:t>
      </w:r>
      <w:r w:rsidRPr="00F45984">
        <w:rPr>
          <w:b/>
          <w:i w:val="0"/>
          <w:iCs w:val="0"/>
          <w:sz w:val="20"/>
          <w:szCs w:val="20"/>
          <w:lang w:val="uk-UA"/>
        </w:rPr>
        <w:t>Валентина ПЕЛИХ.</w:t>
      </w:r>
    </w:p>
    <w:p w14:paraId="656BE3B8" w14:textId="77777777" w:rsidR="00FB1F15" w:rsidRPr="00F45984" w:rsidRDefault="00FB1F15" w:rsidP="00FB1F15">
      <w:pPr>
        <w:pStyle w:val="1"/>
        <w:shd w:val="clear" w:color="auto" w:fill="auto"/>
        <w:rPr>
          <w:i w:val="0"/>
          <w:sz w:val="20"/>
          <w:szCs w:val="20"/>
          <w:lang w:val="uk-UA"/>
        </w:rPr>
      </w:pPr>
    </w:p>
    <w:p w14:paraId="770BE9D3" w14:textId="77777777" w:rsidR="00FB1F15" w:rsidRPr="00F45984" w:rsidRDefault="00FB1F15" w:rsidP="00FB1F15">
      <w:pPr>
        <w:pStyle w:val="1"/>
        <w:shd w:val="clear" w:color="auto" w:fill="auto"/>
        <w:rPr>
          <w:i w:val="0"/>
          <w:sz w:val="20"/>
          <w:szCs w:val="20"/>
          <w:lang w:val="uk-UA"/>
        </w:rPr>
      </w:pPr>
    </w:p>
    <w:p w14:paraId="1F1637A5" w14:textId="77777777" w:rsidR="00FB1F15" w:rsidRPr="00F45984" w:rsidRDefault="00FB1F15" w:rsidP="00FB1F15">
      <w:pPr>
        <w:pStyle w:val="1"/>
        <w:shd w:val="clear" w:color="auto" w:fill="auto"/>
        <w:rPr>
          <w:i w:val="0"/>
          <w:sz w:val="20"/>
          <w:szCs w:val="20"/>
          <w:lang w:val="uk-UA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FB1F15" w:rsidRPr="00F45984" w14:paraId="6E8995D3" w14:textId="77777777" w:rsidTr="002A590E">
        <w:trPr>
          <w:trHeight w:val="663"/>
        </w:trPr>
        <w:tc>
          <w:tcPr>
            <w:tcW w:w="4814" w:type="dxa"/>
            <w:hideMark/>
          </w:tcPr>
          <w:p w14:paraId="32616F50" w14:textId="77777777" w:rsidR="00FB1F15" w:rsidRPr="00F45984" w:rsidRDefault="00FB1F15" w:rsidP="002A590E">
            <w:pPr>
              <w:pStyle w:val="30"/>
              <w:ind w:hanging="120"/>
              <w:jc w:val="both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  <w:r w:rsidRPr="00F45984">
              <w:rPr>
                <w:rStyle w:val="ab"/>
                <w:b w:val="0"/>
                <w:sz w:val="24"/>
                <w:szCs w:val="24"/>
                <w:lang w:val="uk-UA" w:eastAsia="uk-UA" w:bidi="uk-UA"/>
              </w:rPr>
              <w:t>Директор Департаменту земельних ресурсів</w:t>
            </w:r>
          </w:p>
        </w:tc>
        <w:tc>
          <w:tcPr>
            <w:tcW w:w="4815" w:type="dxa"/>
          </w:tcPr>
          <w:p w14:paraId="5EF816A5" w14:textId="77777777" w:rsidR="00FB1F15" w:rsidRPr="00F45984" w:rsidRDefault="00FB1F15" w:rsidP="002A590E">
            <w:pPr>
              <w:pStyle w:val="30"/>
              <w:shd w:val="clear" w:color="auto" w:fill="auto"/>
              <w:jc w:val="right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  <w:r w:rsidRPr="00F45984">
              <w:rPr>
                <w:rStyle w:val="ab"/>
                <w:b w:val="0"/>
                <w:sz w:val="24"/>
                <w:szCs w:val="24"/>
                <w:lang w:val="uk-UA" w:eastAsia="uk-UA" w:bidi="uk-UA"/>
              </w:rPr>
              <w:t>Валентина ПЕЛИХ</w:t>
            </w:r>
          </w:p>
        </w:tc>
      </w:tr>
    </w:tbl>
    <w:p w14:paraId="2F45B059" w14:textId="77777777" w:rsidR="00FB1F15" w:rsidRPr="00B30291" w:rsidRDefault="00FB1F15" w:rsidP="00FB1F15">
      <w:pPr>
        <w:pStyle w:val="1"/>
        <w:shd w:val="clear" w:color="auto" w:fill="auto"/>
        <w:spacing w:after="40" w:line="233" w:lineRule="auto"/>
        <w:ind w:firstLine="567"/>
        <w:jc w:val="both"/>
      </w:pPr>
    </w:p>
    <w:p w14:paraId="3D6093E1" w14:textId="77777777" w:rsidR="00FF1715" w:rsidRPr="00B30291" w:rsidRDefault="00FF1715" w:rsidP="00FB1F15">
      <w:pPr>
        <w:pStyle w:val="1"/>
        <w:shd w:val="clear" w:color="auto" w:fill="auto"/>
        <w:spacing w:after="40" w:line="233" w:lineRule="auto"/>
        <w:ind w:firstLine="567"/>
        <w:jc w:val="both"/>
      </w:pPr>
    </w:p>
    <w:sectPr w:rsidR="00FF1715" w:rsidRPr="00B30291" w:rsidSect="006E5539">
      <w:headerReference w:type="default" r:id="rId11"/>
      <w:footerReference w:type="default" r:id="rId12"/>
      <w:pgSz w:w="11907" w:h="16839" w:code="9"/>
      <w:pgMar w:top="1134" w:right="567" w:bottom="993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5C00B7" w14:textId="77777777" w:rsidR="00AF413D" w:rsidRDefault="00AF413D">
      <w:r>
        <w:separator/>
      </w:r>
    </w:p>
  </w:endnote>
  <w:endnote w:type="continuationSeparator" w:id="0">
    <w:p w14:paraId="1F12ACB2" w14:textId="77777777" w:rsidR="00AF413D" w:rsidRDefault="00AF4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Device Font 10cpi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B7F69" w14:textId="77777777" w:rsidR="009425FF" w:rsidRDefault="0012494D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4A33DAF" wp14:editId="35824ABA">
              <wp:simplePos x="0" y="0"/>
              <wp:positionH relativeFrom="margin">
                <wp:posOffset>4896485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E834E1" w14:textId="77777777" w:rsidR="009425FF" w:rsidRPr="00B30291" w:rsidRDefault="0012494D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</w:pP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Виготовлено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за </w:t>
                          </w: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даними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</w:t>
                          </w: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міського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земельного кадастру</w:t>
                          </w:r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A33DAF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85.55pt;margin-top:103.5pt;width:114.4pt;height:5.75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" filled="f" stroked="f">
              <v:textbox inset="0,0,0,0">
                <w:txbxContent>
                  <w:p w14:paraId="16E834E1" w14:textId="77777777" w:rsidR="009425FF" w:rsidRPr="00B30291" w:rsidRDefault="0012494D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</w:pP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Виготовлено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за </w:t>
                    </w: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даними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</w:t>
                    </w: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міського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земельного кадастру</w:t>
                    </w:r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4D1E5E" w14:textId="77777777" w:rsidR="00AF413D" w:rsidRDefault="00AF413D">
      <w:r>
        <w:separator/>
      </w:r>
    </w:p>
  </w:footnote>
  <w:footnote w:type="continuationSeparator" w:id="0">
    <w:p w14:paraId="71DFE8CB" w14:textId="77777777" w:rsidR="00AF413D" w:rsidRDefault="00AF41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  <w:lang w:val="uk-UA" w:eastAsia="uk-UA" w:bidi="uk-UA"/>
      </w:rPr>
      <w:id w:val="-9461621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1B8399B" w14:textId="7E436899" w:rsidR="009425FF" w:rsidRPr="00800A09" w:rsidRDefault="002D265C" w:rsidP="002D265C">
        <w:pPr>
          <w:pStyle w:val="22"/>
          <w:shd w:val="clear" w:color="auto" w:fill="auto"/>
          <w:spacing w:after="0"/>
          <w:ind w:left="2680"/>
          <w:jc w:val="center"/>
          <w:rPr>
            <w:i w:val="0"/>
            <w:sz w:val="12"/>
            <w:szCs w:val="12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        </w:t>
        </w:r>
        <w:r w:rsidR="007E3A33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</w:t>
        </w:r>
        <w:proofErr w:type="spellStart"/>
        <w:r w:rsidR="0012494D" w:rsidRPr="00800A09">
          <w:rPr>
            <w:i w:val="0"/>
            <w:sz w:val="12"/>
            <w:szCs w:val="12"/>
          </w:rPr>
          <w:t>Пояснювальна</w:t>
        </w:r>
        <w:proofErr w:type="spellEnd"/>
        <w:r w:rsidR="0012494D" w:rsidRPr="00800A09">
          <w:rPr>
            <w:i w:val="0"/>
            <w:sz w:val="12"/>
            <w:szCs w:val="12"/>
          </w:rPr>
          <w:t xml:space="preserve"> </w:t>
        </w:r>
        <w:proofErr w:type="spellStart"/>
        <w:r w:rsidR="0012494D" w:rsidRPr="00800A09">
          <w:rPr>
            <w:i w:val="0"/>
            <w:sz w:val="12"/>
            <w:szCs w:val="12"/>
          </w:rPr>
          <w:t>записка</w:t>
        </w:r>
        <w:proofErr w:type="spellEnd"/>
        <w:r w:rsidR="0012494D" w:rsidRPr="00800A09">
          <w:rPr>
            <w:i w:val="0"/>
            <w:sz w:val="12"/>
            <w:szCs w:val="12"/>
          </w:rPr>
          <w:t xml:space="preserve"> № ПЗН-77710</w:t>
        </w:r>
        <w:r w:rsidR="0012494D" w:rsidRPr="00800A09">
          <w:rPr>
            <w:i w:val="0"/>
            <w:sz w:val="12"/>
            <w:szCs w:val="12"/>
            <w:lang w:val="ru-RU"/>
          </w:rPr>
          <w:t xml:space="preserve"> </w:t>
        </w:r>
        <w:proofErr w:type="spellStart"/>
        <w:r w:rsidR="0012494D" w:rsidRPr="00800A09">
          <w:rPr>
            <w:i w:val="0"/>
            <w:sz w:val="12"/>
            <w:szCs w:val="12"/>
          </w:rPr>
          <w:t>від</w:t>
        </w:r>
        <w:proofErr w:type="spellEnd"/>
        <w:r w:rsidR="0012494D" w:rsidRPr="00800A09">
          <w:rPr>
            <w:i w:val="0"/>
            <w:sz w:val="12"/>
            <w:szCs w:val="12"/>
          </w:rPr>
          <w:t xml:space="preserve"> </w:t>
        </w:r>
        <w:r w:rsidR="00855E11">
          <w:rPr>
            <w:i w:val="0"/>
            <w:sz w:val="12"/>
            <w:szCs w:val="12"/>
          </w:rPr>
          <w:t>06.02.2025</w:t>
        </w:r>
        <w:r w:rsidR="0012494D" w:rsidRPr="00800A09">
          <w:rPr>
            <w:i w:val="0"/>
            <w:sz w:val="12"/>
            <w:szCs w:val="12"/>
          </w:rPr>
          <w:t xml:space="preserve"> </w:t>
        </w:r>
        <w:proofErr w:type="spellStart"/>
        <w:r w:rsidR="0012494D" w:rsidRPr="00800A09">
          <w:rPr>
            <w:i w:val="0"/>
            <w:sz w:val="12"/>
            <w:szCs w:val="12"/>
          </w:rPr>
          <w:t>до</w:t>
        </w:r>
        <w:proofErr w:type="spellEnd"/>
        <w:r w:rsidR="0012494D" w:rsidRPr="00800A09">
          <w:rPr>
            <w:i w:val="0"/>
            <w:sz w:val="12"/>
            <w:szCs w:val="12"/>
          </w:rPr>
          <w:t xml:space="preserve"> </w:t>
        </w:r>
        <w:proofErr w:type="gramStart"/>
        <w:r w:rsidR="00FB1F15">
          <w:rPr>
            <w:i w:val="0"/>
            <w:sz w:val="12"/>
            <w:szCs w:val="12"/>
            <w:lang w:val="uk-UA"/>
          </w:rPr>
          <w:t xml:space="preserve">справи </w:t>
        </w:r>
        <w:r w:rsidR="0012494D" w:rsidRPr="00800A09">
          <w:rPr>
            <w:i w:val="0"/>
            <w:sz w:val="12"/>
            <w:szCs w:val="12"/>
          </w:rPr>
          <w:t xml:space="preserve"> 434396296</w:t>
        </w:r>
        <w:proofErr w:type="gramEnd"/>
      </w:p>
      <w:p w14:paraId="3386C57A" w14:textId="7B9E1D03" w:rsidR="009425FF" w:rsidRPr="00800A09" w:rsidRDefault="0012494D" w:rsidP="0070323B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EF1881" w:rsidRPr="00EF1881">
          <w:rPr>
            <w:rFonts w:ascii="Times New Roman" w:hAnsi="Times New Roman" w:cs="Times New Roman"/>
            <w:noProof/>
            <w:sz w:val="12"/>
            <w:szCs w:val="12"/>
            <w:lang w:val="ru-RU"/>
          </w:rPr>
          <w:t>4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5452AED0" w14:textId="77777777" w:rsidR="009425FF" w:rsidRDefault="009425FF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0DBF7C12"/>
    <w:multiLevelType w:val="multilevel"/>
    <w:tmpl w:val="1310942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DB61ED7"/>
    <w:multiLevelType w:val="hybridMultilevel"/>
    <w:tmpl w:val="9AA67DFE"/>
    <w:lvl w:ilvl="0" w:tplc="C68213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291"/>
    <w:rsid w:val="00037BE6"/>
    <w:rsid w:val="0012494D"/>
    <w:rsid w:val="001675FB"/>
    <w:rsid w:val="00173F07"/>
    <w:rsid w:val="00174E19"/>
    <w:rsid w:val="001A7756"/>
    <w:rsid w:val="001D3A82"/>
    <w:rsid w:val="002370D1"/>
    <w:rsid w:val="00265722"/>
    <w:rsid w:val="002678BE"/>
    <w:rsid w:val="002C5654"/>
    <w:rsid w:val="002D265C"/>
    <w:rsid w:val="002F6307"/>
    <w:rsid w:val="00311269"/>
    <w:rsid w:val="00346872"/>
    <w:rsid w:val="00387742"/>
    <w:rsid w:val="003A13FE"/>
    <w:rsid w:val="003C3E66"/>
    <w:rsid w:val="00452D5A"/>
    <w:rsid w:val="00463B38"/>
    <w:rsid w:val="00495A67"/>
    <w:rsid w:val="00495F80"/>
    <w:rsid w:val="0050652B"/>
    <w:rsid w:val="00555B4C"/>
    <w:rsid w:val="005740F1"/>
    <w:rsid w:val="00581A44"/>
    <w:rsid w:val="005C003C"/>
    <w:rsid w:val="005D5757"/>
    <w:rsid w:val="005D5C2D"/>
    <w:rsid w:val="005E2EFF"/>
    <w:rsid w:val="0065190A"/>
    <w:rsid w:val="006A34C6"/>
    <w:rsid w:val="006E5539"/>
    <w:rsid w:val="007033CD"/>
    <w:rsid w:val="00706695"/>
    <w:rsid w:val="00725C6A"/>
    <w:rsid w:val="007312B1"/>
    <w:rsid w:val="007C0899"/>
    <w:rsid w:val="007D4A0A"/>
    <w:rsid w:val="007E3A33"/>
    <w:rsid w:val="007F05B6"/>
    <w:rsid w:val="007F1356"/>
    <w:rsid w:val="00820317"/>
    <w:rsid w:val="00855E11"/>
    <w:rsid w:val="009425FF"/>
    <w:rsid w:val="0094351B"/>
    <w:rsid w:val="0098267F"/>
    <w:rsid w:val="00A03734"/>
    <w:rsid w:val="00A1045E"/>
    <w:rsid w:val="00A11420"/>
    <w:rsid w:val="00A214DC"/>
    <w:rsid w:val="00A318A9"/>
    <w:rsid w:val="00A34F0D"/>
    <w:rsid w:val="00A404EA"/>
    <w:rsid w:val="00A60058"/>
    <w:rsid w:val="00A73294"/>
    <w:rsid w:val="00A92A53"/>
    <w:rsid w:val="00A94E5D"/>
    <w:rsid w:val="00AA4A94"/>
    <w:rsid w:val="00AC6C1F"/>
    <w:rsid w:val="00AD77FD"/>
    <w:rsid w:val="00AE1A2E"/>
    <w:rsid w:val="00AF413D"/>
    <w:rsid w:val="00B00C12"/>
    <w:rsid w:val="00B11B2C"/>
    <w:rsid w:val="00B30291"/>
    <w:rsid w:val="00B84B97"/>
    <w:rsid w:val="00B96FCD"/>
    <w:rsid w:val="00C04B24"/>
    <w:rsid w:val="00C20204"/>
    <w:rsid w:val="00C5746C"/>
    <w:rsid w:val="00C70FE7"/>
    <w:rsid w:val="00C94FF1"/>
    <w:rsid w:val="00C95681"/>
    <w:rsid w:val="00CA5D01"/>
    <w:rsid w:val="00D27EDF"/>
    <w:rsid w:val="00D57CE8"/>
    <w:rsid w:val="00D659E4"/>
    <w:rsid w:val="00D702BD"/>
    <w:rsid w:val="00D77F52"/>
    <w:rsid w:val="00D85DDE"/>
    <w:rsid w:val="00E34240"/>
    <w:rsid w:val="00E60C6D"/>
    <w:rsid w:val="00E90C7D"/>
    <w:rsid w:val="00E92EA7"/>
    <w:rsid w:val="00EC641A"/>
    <w:rsid w:val="00EF1881"/>
    <w:rsid w:val="00EF388D"/>
    <w:rsid w:val="00F012A7"/>
    <w:rsid w:val="00F54A05"/>
    <w:rsid w:val="00F60E6B"/>
    <w:rsid w:val="00F72AE2"/>
    <w:rsid w:val="00F801D8"/>
    <w:rsid w:val="00FB1F15"/>
    <w:rsid w:val="00FF1715"/>
    <w:rsid w:val="00FF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061BD"/>
  <w15:chartTrackingRefBased/>
  <w15:docId w15:val="{49B39961-BEBF-4984-8A48-887B43C3F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B30291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">
    <w:name w:val="Колонтитул (2)_"/>
    <w:basedOn w:val="a0"/>
    <w:link w:val="20"/>
    <w:rsid w:val="00B3029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5">
    <w:name w:val="Основной текст_"/>
    <w:basedOn w:val="a0"/>
    <w:link w:val="1"/>
    <w:rsid w:val="00B30291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B30291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4">
    <w:name w:val="Другое"/>
    <w:basedOn w:val="a"/>
    <w:link w:val="a3"/>
    <w:rsid w:val="00B30291"/>
    <w:pPr>
      <w:shd w:val="clear" w:color="auto" w:fill="FFFFFF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customStyle="1" w:styleId="20">
    <w:name w:val="Колонтитул (2)"/>
    <w:basedOn w:val="a"/>
    <w:link w:val="2"/>
    <w:rsid w:val="00B30291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paragraph" w:customStyle="1" w:styleId="1">
    <w:name w:val="Основной текст1"/>
    <w:basedOn w:val="a"/>
    <w:link w:val="a5"/>
    <w:rsid w:val="00B30291"/>
    <w:pPr>
      <w:shd w:val="clear" w:color="auto" w:fill="FFFFFF"/>
    </w:pPr>
    <w:rPr>
      <w:rFonts w:ascii="Times New Roman" w:eastAsia="Times New Roman" w:hAnsi="Times New Roman" w:cs="Times New Roman"/>
      <w:i/>
      <w:iCs/>
      <w:color w:val="auto"/>
      <w:sz w:val="19"/>
      <w:szCs w:val="19"/>
      <w:lang w:val="en-US" w:eastAsia="en-US" w:bidi="ar-SA"/>
    </w:rPr>
  </w:style>
  <w:style w:type="paragraph" w:customStyle="1" w:styleId="a7">
    <w:name w:val="Подпись к таблице"/>
    <w:basedOn w:val="a"/>
    <w:link w:val="a6"/>
    <w:rsid w:val="00B30291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en-US" w:eastAsia="en-US" w:bidi="ar-SA"/>
    </w:rPr>
  </w:style>
  <w:style w:type="table" w:styleId="a8">
    <w:name w:val="Table Grid"/>
    <w:basedOn w:val="a1"/>
    <w:uiPriority w:val="39"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30291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B30291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21">
    <w:name w:val="Основной текст (2)_"/>
    <w:basedOn w:val="a0"/>
    <w:link w:val="22"/>
    <w:rsid w:val="00B30291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30291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  <w:lang w:val="en-US" w:eastAsia="en-US" w:bidi="ar-SA"/>
    </w:rPr>
  </w:style>
  <w:style w:type="character" w:styleId="ab">
    <w:name w:val="Strong"/>
    <w:basedOn w:val="a0"/>
    <w:uiPriority w:val="22"/>
    <w:qFormat/>
    <w:rsid w:val="00B30291"/>
    <w:rPr>
      <w:b/>
      <w:bCs/>
    </w:rPr>
  </w:style>
  <w:style w:type="character" w:styleId="ac">
    <w:name w:val="Emphasis"/>
    <w:basedOn w:val="a0"/>
    <w:uiPriority w:val="20"/>
    <w:qFormat/>
    <w:rsid w:val="00B30291"/>
    <w:rPr>
      <w:i/>
      <w:iCs/>
    </w:rPr>
  </w:style>
  <w:style w:type="paragraph" w:styleId="ad">
    <w:name w:val="No Spacing"/>
    <w:uiPriority w:val="1"/>
    <w:qFormat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3">
    <w:name w:val="Основной текст (3)_"/>
    <w:basedOn w:val="a0"/>
    <w:link w:val="30"/>
    <w:locked/>
    <w:rsid w:val="007D4A0A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D4A0A"/>
    <w:pPr>
      <w:shd w:val="clear" w:color="auto" w:fill="FFFFFF"/>
      <w:spacing w:line="232" w:lineRule="auto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styleId="ae">
    <w:name w:val="footer"/>
    <w:basedOn w:val="a"/>
    <w:link w:val="af"/>
    <w:uiPriority w:val="99"/>
    <w:unhideWhenUsed/>
    <w:rsid w:val="00855E11"/>
    <w:pPr>
      <w:tabs>
        <w:tab w:val="center" w:pos="4677"/>
        <w:tab w:val="right" w:pos="9355"/>
      </w:tabs>
    </w:pPr>
  </w:style>
  <w:style w:type="character" w:customStyle="1" w:styleId="af">
    <w:name w:val="Нижній колонтитул Знак"/>
    <w:basedOn w:val="a0"/>
    <w:link w:val="ae"/>
    <w:uiPriority w:val="99"/>
    <w:rsid w:val="00855E11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af0">
    <w:name w:val="Balloon Text"/>
    <w:basedOn w:val="a"/>
    <w:link w:val="af1"/>
    <w:uiPriority w:val="99"/>
    <w:semiHidden/>
    <w:unhideWhenUsed/>
    <w:rsid w:val="00FF1715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FF1715"/>
    <w:rPr>
      <w:rFonts w:ascii="Segoe UI" w:eastAsia="Courier New" w:hAnsi="Segoe UI" w:cs="Segoe UI"/>
      <w:color w:val="000000"/>
      <w:sz w:val="18"/>
      <w:szCs w:val="18"/>
      <w:lang w:val="uk-UA" w:eastAsia="uk-UA" w:bidi="uk-UA"/>
    </w:rPr>
  </w:style>
  <w:style w:type="paragraph" w:styleId="af2">
    <w:name w:val="Normal (Web)"/>
    <w:basedOn w:val="a"/>
    <w:uiPriority w:val="99"/>
    <w:semiHidden/>
    <w:unhideWhenUsed/>
    <w:rsid w:val="00555B4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1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equest_qr_co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nau://ukr/3613-17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291402-E1B4-4983-8E7E-C558EA949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4</Pages>
  <Words>1210</Words>
  <Characters>6902</Characters>
  <Application>Microsoft Office Word</Application>
  <DocSecurity>0</DocSecurity>
  <Lines>57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до проєкту рішення про передачу</vt:lpstr>
      <vt:lpstr/>
    </vt:vector>
  </TitlesOfParts>
  <Manager>Управління землеустрою</Manager>
  <Company>ДЕПАРТАМЕНТ ЗЕМЕЛЬНИХ РЕСУРСІВ</Company>
  <LinksUpToDate>false</LinksUpToDate>
  <CharactersWithSpaces>8096</CharactersWithSpaces>
  <SharedDoc>false</SharedDoc>
  <HyperlinkBase>136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до проєкту рішення про передачу</dc:title>
  <dc:subject/>
  <dc:creator>Сізон Олена Миколаївна</dc:creator>
  <cp:keywords>{"doc_type_id":136,"doc_type_name":"Пояснювальна записка до проєкту рішення про передачу","doc_type_file":"Юр_особа оренда передача.docx"}</cp:keywords>
  <dc:description/>
  <cp:lastModifiedBy>Бережна Людмила Вікторівна</cp:lastModifiedBy>
  <cp:revision>45</cp:revision>
  <cp:lastPrinted>2025-02-14T11:59:00Z</cp:lastPrinted>
  <dcterms:created xsi:type="dcterms:W3CDTF">2020-11-18T11:16:00Z</dcterms:created>
  <dcterms:modified xsi:type="dcterms:W3CDTF">2025-02-14T12:01:00Z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2024-01-07T21:23:19Z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e8ae404f-e072-4541-9eaf-f75fb115f6b6</vt:lpwstr>
  </property>
  <property fmtid="{D5CDD505-2E9C-101B-9397-08002B2CF9AE}" pid="8" name="MSIP_Label_defa4170-0d19-0005-0004-bc88714345d2_ContentBits">
    <vt:lpwstr>0</vt:lpwstr>
  </property>
</Properties>
</file>