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Pr="00234F2A" w:rsidRDefault="00531CD8" w:rsidP="00531CD8">
      <w:pPr>
        <w:tabs>
          <w:tab w:val="left" w:pos="4395"/>
        </w:tabs>
        <w:ind w:right="-1"/>
        <w:jc w:val="center"/>
        <w:rPr>
          <w:b/>
          <w:sz w:val="28"/>
          <w:szCs w:val="24"/>
          <w:lang w:val="uk-UA"/>
        </w:rPr>
      </w:pPr>
      <w:r w:rsidRPr="00234F2A">
        <w:rPr>
          <w:b/>
          <w:sz w:val="28"/>
          <w:szCs w:val="24"/>
          <w:lang w:val="uk-UA"/>
        </w:rPr>
        <w:t>КИЇВСЬКА МІСЬКА РАДА</w:t>
      </w:r>
    </w:p>
    <w:p w14:paraId="171488F4" w14:textId="0B2EA52F" w:rsidR="00531CD8" w:rsidRPr="00234F2A" w:rsidRDefault="00531CD8" w:rsidP="00531CD8">
      <w:pPr>
        <w:tabs>
          <w:tab w:val="left" w:pos="4395"/>
        </w:tabs>
        <w:ind w:right="-1"/>
        <w:jc w:val="center"/>
        <w:rPr>
          <w:sz w:val="28"/>
          <w:szCs w:val="28"/>
          <w:lang w:val="uk-UA"/>
        </w:rPr>
      </w:pPr>
      <w:r w:rsidRPr="00234F2A">
        <w:rPr>
          <w:sz w:val="28"/>
          <w:szCs w:val="28"/>
          <w:lang w:val="uk-UA"/>
        </w:rPr>
        <w:t>V сесія IX скликання</w:t>
      </w:r>
    </w:p>
    <w:p w14:paraId="09D6B1D1" w14:textId="77777777" w:rsidR="00531CD8" w:rsidRPr="00234F2A" w:rsidRDefault="00531CD8" w:rsidP="00531CD8">
      <w:pPr>
        <w:tabs>
          <w:tab w:val="left" w:pos="4395"/>
        </w:tabs>
        <w:ind w:right="-1"/>
        <w:jc w:val="center"/>
        <w:rPr>
          <w:szCs w:val="24"/>
          <w:lang w:val="uk-UA"/>
        </w:rPr>
      </w:pPr>
    </w:p>
    <w:p w14:paraId="0C7042BF" w14:textId="77777777" w:rsidR="00531CD8" w:rsidRPr="00234F2A" w:rsidRDefault="00531CD8" w:rsidP="00531CD8">
      <w:pPr>
        <w:tabs>
          <w:tab w:val="left" w:pos="4395"/>
        </w:tabs>
        <w:ind w:right="-1"/>
        <w:jc w:val="center"/>
        <w:rPr>
          <w:b/>
          <w:sz w:val="32"/>
          <w:szCs w:val="32"/>
          <w:lang w:val="uk-UA"/>
        </w:rPr>
      </w:pPr>
      <w:r w:rsidRPr="00234F2A">
        <w:rPr>
          <w:b/>
          <w:sz w:val="32"/>
          <w:szCs w:val="32"/>
          <w:lang w:val="uk-UA"/>
        </w:rPr>
        <w:t>Р І Ш Е Н Н Я</w:t>
      </w:r>
    </w:p>
    <w:p w14:paraId="49BD461E" w14:textId="77777777" w:rsidR="00531CD8" w:rsidRPr="00234F2A" w:rsidRDefault="00531CD8" w:rsidP="00531CD8">
      <w:pPr>
        <w:tabs>
          <w:tab w:val="left" w:pos="4395"/>
        </w:tabs>
        <w:ind w:right="-1"/>
        <w:jc w:val="center"/>
        <w:rPr>
          <w:szCs w:val="24"/>
          <w:lang w:val="uk-UA"/>
        </w:rPr>
      </w:pPr>
    </w:p>
    <w:p w14:paraId="7D37D798" w14:textId="77777777" w:rsidR="00531CD8" w:rsidRPr="00234F2A" w:rsidRDefault="00531CD8" w:rsidP="00531CD8">
      <w:pPr>
        <w:tabs>
          <w:tab w:val="left" w:pos="4395"/>
        </w:tabs>
        <w:ind w:right="-1"/>
        <w:jc w:val="center"/>
        <w:rPr>
          <w:sz w:val="28"/>
          <w:szCs w:val="24"/>
          <w:lang w:val="uk-UA"/>
        </w:rPr>
      </w:pPr>
      <w:r w:rsidRPr="00234F2A">
        <w:rPr>
          <w:sz w:val="28"/>
          <w:szCs w:val="24"/>
          <w:lang w:val="uk-UA"/>
        </w:rPr>
        <w:t>_______________                          Київ                      № _______________</w:t>
      </w:r>
    </w:p>
    <w:p w14:paraId="6256D53B" w14:textId="77777777" w:rsidR="00531CD8" w:rsidRPr="00234F2A" w:rsidRDefault="00531CD8" w:rsidP="00531CD8">
      <w:pPr>
        <w:tabs>
          <w:tab w:val="left" w:pos="4395"/>
        </w:tabs>
        <w:ind w:right="-1"/>
        <w:jc w:val="both"/>
        <w:rPr>
          <w:color w:val="000000" w:themeColor="text1"/>
          <w:sz w:val="26"/>
          <w:szCs w:val="26"/>
          <w:lang w:val="uk-UA"/>
        </w:rPr>
      </w:pPr>
    </w:p>
    <w:p w14:paraId="7AD30748" w14:textId="6B997C6C" w:rsidR="00F6318B" w:rsidRPr="00234F2A" w:rsidRDefault="003847A9" w:rsidP="00F6318B">
      <w:pPr>
        <w:rPr>
          <w:sz w:val="28"/>
          <w:szCs w:val="28"/>
          <w:lang w:val="uk-UA"/>
        </w:rPr>
      </w:pPr>
      <w:r w:rsidRPr="00234F2A">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65D79BA7" w:rsidR="00F6318B" w:rsidRPr="00234F2A" w:rsidRDefault="001A22CE" w:rsidP="00F6318B">
      <w:pPr>
        <w:rPr>
          <w:snapToGrid w:val="0"/>
          <w:sz w:val="16"/>
          <w:szCs w:val="16"/>
          <w:lang w:val="uk-UA"/>
        </w:rPr>
      </w:pPr>
      <w:r w:rsidRPr="00234F2A">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432417873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432417873</w:t>
                      </w:r>
                    </w:p>
                  </w:txbxContent>
                </v:textbox>
              </v:shape>
            </w:pict>
          </mc:Fallback>
        </mc:AlternateContent>
      </w:r>
    </w:p>
    <w:tbl>
      <w:tblPr>
        <w:tblW w:w="0" w:type="auto"/>
        <w:tblLook w:val="01E0" w:firstRow="1" w:lastRow="1" w:firstColumn="1" w:lastColumn="1" w:noHBand="0" w:noVBand="0"/>
      </w:tblPr>
      <w:tblGrid>
        <w:gridCol w:w="5529"/>
      </w:tblGrid>
      <w:tr w:rsidR="00DE4A20" w:rsidRPr="00234F2A" w14:paraId="39883B9B" w14:textId="77777777" w:rsidTr="004B2335">
        <w:trPr>
          <w:trHeight w:val="2500"/>
        </w:trPr>
        <w:tc>
          <w:tcPr>
            <w:tcW w:w="5529" w:type="dxa"/>
            <w:hideMark/>
          </w:tcPr>
          <w:p w14:paraId="0B182D23" w14:textId="0B072A21" w:rsidR="00F6318B" w:rsidRPr="00234F2A" w:rsidRDefault="004B2335" w:rsidP="00B563DC">
            <w:pPr>
              <w:pStyle w:val="15"/>
              <w:shd w:val="clear" w:color="auto" w:fill="auto"/>
              <w:tabs>
                <w:tab w:val="left" w:pos="2036"/>
              </w:tabs>
              <w:spacing w:after="0" w:line="230" w:lineRule="auto"/>
              <w:ind w:firstLine="0"/>
              <w:jc w:val="both"/>
              <w:rPr>
                <w:b/>
                <w:color w:val="000000" w:themeColor="text1"/>
                <w:sz w:val="28"/>
                <w:szCs w:val="28"/>
              </w:rPr>
            </w:pPr>
            <w:r w:rsidRPr="00234F2A">
              <w:rPr>
                <w:b/>
                <w:sz w:val="28"/>
                <w:szCs w:val="28"/>
              </w:rPr>
              <w:t xml:space="preserve">Про передачу ТОВАРИСТВУ З ОБМЕЖЕНОЮ ВІДПОВІДАЛЬНІСТЮ «НОВОСЕРВІСБУД ІНВЕСТ» земельної ділянки в </w:t>
            </w:r>
            <w:r w:rsidRPr="00234F2A">
              <w:rPr>
                <w:rStyle w:val="af2"/>
                <w:b/>
                <w:i w:val="0"/>
                <w:sz w:val="28"/>
                <w:szCs w:val="28"/>
              </w:rPr>
              <w:t>оренду</w:t>
            </w:r>
            <w:r w:rsidRPr="00234F2A">
              <w:rPr>
                <w:rStyle w:val="af2"/>
                <w:b/>
                <w:sz w:val="28"/>
                <w:szCs w:val="28"/>
              </w:rPr>
              <w:t xml:space="preserve"> </w:t>
            </w:r>
            <w:r w:rsidRPr="00234F2A">
              <w:rPr>
                <w:b/>
                <w:iCs/>
                <w:sz w:val="28"/>
                <w:szCs w:val="28"/>
              </w:rPr>
              <w:t xml:space="preserve">для експлуатації та обслуговування нежитлової будівлі </w:t>
            </w:r>
            <w:r w:rsidRPr="00234F2A">
              <w:rPr>
                <w:b/>
                <w:sz w:val="28"/>
                <w:szCs w:val="28"/>
              </w:rPr>
              <w:t xml:space="preserve">на </w:t>
            </w:r>
            <w:r w:rsidRPr="00234F2A">
              <w:rPr>
                <w:b/>
                <w:iCs/>
                <w:sz w:val="28"/>
                <w:szCs w:val="28"/>
              </w:rPr>
              <w:t>вул. Прирічній, 13 в</w:t>
            </w:r>
            <w:r w:rsidRPr="00234F2A">
              <w:rPr>
                <w:b/>
                <w:sz w:val="28"/>
                <w:szCs w:val="28"/>
              </w:rPr>
              <w:t xml:space="preserve"> </w:t>
            </w:r>
            <w:r w:rsidRPr="00234F2A">
              <w:rPr>
                <w:b/>
                <w:iCs/>
                <w:sz w:val="28"/>
                <w:szCs w:val="28"/>
              </w:rPr>
              <w:t>Оболонському</w:t>
            </w:r>
            <w:r w:rsidRPr="00234F2A">
              <w:rPr>
                <w:b/>
                <w:sz w:val="28"/>
                <w:szCs w:val="28"/>
              </w:rPr>
              <w:t xml:space="preserve"> районі міста Києва</w:t>
            </w:r>
          </w:p>
        </w:tc>
      </w:tr>
    </w:tbl>
    <w:p w14:paraId="16B3BA17" w14:textId="0B3304E6" w:rsidR="00F6318B" w:rsidRPr="00234F2A" w:rsidRDefault="00F6318B" w:rsidP="00F6318B">
      <w:pPr>
        <w:pStyle w:val="a9"/>
        <w:ind w:right="3905"/>
        <w:rPr>
          <w:bCs/>
          <w:color w:val="000000" w:themeColor="text1"/>
          <w:lang w:val="uk-UA"/>
        </w:rPr>
      </w:pPr>
    </w:p>
    <w:p w14:paraId="07F6D163" w14:textId="3B523683" w:rsidR="00F6318B" w:rsidRPr="00234F2A" w:rsidRDefault="00C7069E" w:rsidP="00F6318B">
      <w:pPr>
        <w:pStyle w:val="20"/>
        <w:ind w:firstLine="709"/>
        <w:rPr>
          <w:color w:val="000000" w:themeColor="text1"/>
          <w:szCs w:val="28"/>
          <w:lang w:val="uk-UA"/>
        </w:rPr>
      </w:pPr>
      <w:r w:rsidRPr="00234F2A">
        <w:rPr>
          <w:color w:val="000000" w:themeColor="text1"/>
          <w:lang w:val="uk-UA"/>
        </w:rPr>
        <w:t xml:space="preserve">Розглянувши заяву ТОВАРИСТВА З ОБМЕЖЕНОЮ ВІДПОВІДАЛЬНІСТЮ «НОВОСЕРВІСБУД ІНВЕСТ» (код ЄДРПОУ: 42247474, місцезнаходження юридичної особи: </w:t>
      </w:r>
      <w:r w:rsidR="004B2335" w:rsidRPr="00234F2A">
        <w:rPr>
          <w:color w:val="333333"/>
          <w:szCs w:val="28"/>
          <w:shd w:val="clear" w:color="auto" w:fill="FFFFFF"/>
          <w:lang w:val="uk-UA"/>
        </w:rPr>
        <w:t>10003, м. Житомир, вул. Покровська, 63</w:t>
      </w:r>
      <w:r w:rsidRPr="00234F2A">
        <w:rPr>
          <w:color w:val="000000" w:themeColor="text1"/>
          <w:lang w:val="uk-UA"/>
        </w:rPr>
        <w:t>) від 0</w:t>
      </w:r>
      <w:r w:rsidR="00026B7C" w:rsidRPr="00026B7C">
        <w:rPr>
          <w:color w:val="000000" w:themeColor="text1"/>
          <w:lang w:val="uk-UA"/>
        </w:rPr>
        <w:t>9</w:t>
      </w:r>
      <w:r w:rsidRPr="00234F2A">
        <w:rPr>
          <w:color w:val="000000" w:themeColor="text1"/>
          <w:lang w:val="uk-UA"/>
        </w:rPr>
        <w:t xml:space="preserve"> жовтня 2024 року № 72055-009014160-031-03, технічну документацію із землеустрою щодо встановлення (відновлення) меж земельної ділянки в натурі (на місцевості) та технічну документацію із землеустрою щодо інвентаризації земель, керуючись статтями 9, 79¹, 83, 93, 116, 122, 123, 124, 186 Земельного кодексу України, статтями 1212, 1214 Цивільного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Київська міська рада</w:t>
      </w:r>
    </w:p>
    <w:p w14:paraId="22CB6BF4" w14:textId="77777777" w:rsidR="00F6318B" w:rsidRPr="00234F2A" w:rsidRDefault="00F6318B" w:rsidP="00F6318B">
      <w:pPr>
        <w:ind w:firstLine="567"/>
        <w:jc w:val="both"/>
        <w:rPr>
          <w:snapToGrid w:val="0"/>
          <w:color w:val="000000" w:themeColor="text1"/>
          <w:sz w:val="28"/>
          <w:lang w:val="uk-UA"/>
        </w:rPr>
      </w:pPr>
    </w:p>
    <w:p w14:paraId="70F930D3" w14:textId="14FC0600" w:rsidR="00F6318B" w:rsidRPr="00234F2A" w:rsidRDefault="00F6318B" w:rsidP="00F6318B">
      <w:pPr>
        <w:ind w:firstLine="567"/>
        <w:jc w:val="both"/>
        <w:rPr>
          <w:rFonts w:ascii="Georgia" w:hAnsi="Georgia"/>
          <w:b/>
          <w:snapToGrid w:val="0"/>
          <w:color w:val="000000" w:themeColor="text1"/>
          <w:sz w:val="28"/>
          <w:lang w:val="uk-UA"/>
        </w:rPr>
      </w:pPr>
      <w:r w:rsidRPr="00234F2A">
        <w:rPr>
          <w:rFonts w:ascii="Georgia" w:hAnsi="Georgia"/>
          <w:b/>
          <w:snapToGrid w:val="0"/>
          <w:color w:val="000000" w:themeColor="text1"/>
          <w:sz w:val="28"/>
          <w:lang w:val="uk-UA"/>
        </w:rPr>
        <w:t>ВИРІШИЛА:</w:t>
      </w:r>
    </w:p>
    <w:p w14:paraId="237EFA81" w14:textId="77777777" w:rsidR="00207296" w:rsidRPr="00234F2A" w:rsidRDefault="00207296" w:rsidP="00F6318B">
      <w:pPr>
        <w:ind w:firstLine="567"/>
        <w:jc w:val="both"/>
        <w:rPr>
          <w:rFonts w:ascii="Georgia" w:hAnsi="Georgia"/>
          <w:b/>
          <w:snapToGrid w:val="0"/>
          <w:color w:val="000000" w:themeColor="text1"/>
          <w:sz w:val="28"/>
          <w:lang w:val="uk-UA"/>
        </w:rPr>
      </w:pPr>
    </w:p>
    <w:p w14:paraId="2C49E264" w14:textId="069289FF"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1.</w:t>
      </w:r>
      <w:r w:rsidRPr="00234F2A">
        <w:rPr>
          <w:lang w:val="uk-UA"/>
        </w:rPr>
        <w:t xml:space="preserve"> </w:t>
      </w:r>
      <w:r w:rsidRPr="00234F2A">
        <w:rPr>
          <w:color w:val="000000" w:themeColor="text1"/>
          <w:sz w:val="28"/>
          <w:szCs w:val="28"/>
          <w:lang w:val="uk-UA"/>
        </w:rPr>
        <w:t>Затвердити технічну документацію із землеустрою щодо інвентаризації земель ТОВАРИСТВ</w:t>
      </w:r>
      <w:r w:rsidR="00882CF2" w:rsidRPr="00234F2A">
        <w:rPr>
          <w:color w:val="000000" w:themeColor="text1"/>
          <w:sz w:val="28"/>
          <w:szCs w:val="28"/>
          <w:lang w:val="uk-UA"/>
        </w:rPr>
        <w:t>О</w:t>
      </w:r>
      <w:r w:rsidRPr="00234F2A">
        <w:rPr>
          <w:color w:val="000000" w:themeColor="text1"/>
          <w:sz w:val="28"/>
          <w:szCs w:val="28"/>
          <w:lang w:val="uk-UA"/>
        </w:rPr>
        <w:t xml:space="preserve"> З ОБМЕЖЕНОЮ ВІДПОВІДАЛЬНІСТЮ «САЙКУЛ» для експлуатації та обслуговування нежитлової будівлі загальною площею 0,3818</w:t>
      </w:r>
      <w:r w:rsidR="00882CF2" w:rsidRPr="00234F2A">
        <w:rPr>
          <w:color w:val="000000" w:themeColor="text1"/>
          <w:sz w:val="28"/>
          <w:szCs w:val="28"/>
          <w:lang w:val="uk-UA"/>
        </w:rPr>
        <w:t xml:space="preserve"> га м. Київ  Оболонський район,</w:t>
      </w:r>
      <w:r w:rsidRPr="00234F2A">
        <w:rPr>
          <w:color w:val="000000" w:themeColor="text1"/>
          <w:sz w:val="28"/>
          <w:szCs w:val="28"/>
          <w:lang w:val="uk-UA"/>
        </w:rPr>
        <w:t xml:space="preserve"> вул. </w:t>
      </w:r>
      <w:r w:rsidR="00882CF2" w:rsidRPr="00234F2A">
        <w:rPr>
          <w:color w:val="000000" w:themeColor="text1"/>
          <w:sz w:val="28"/>
          <w:szCs w:val="28"/>
          <w:lang w:val="uk-UA"/>
        </w:rPr>
        <w:t>Прирічна</w:t>
      </w:r>
      <w:r w:rsidRPr="00234F2A">
        <w:rPr>
          <w:color w:val="000000" w:themeColor="text1"/>
          <w:sz w:val="28"/>
          <w:szCs w:val="28"/>
          <w:lang w:val="uk-UA"/>
        </w:rPr>
        <w:t>, 13.</w:t>
      </w:r>
    </w:p>
    <w:p w14:paraId="297EF244" w14:textId="0F23159D"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lastRenderedPageBreak/>
        <w:t xml:space="preserve">2. Затвердити технічну документацію із землеустрою щодо встановлення (відновлення) меж земельної ділянки в натурі (на місцевості) ТОВАРИСТВУ З ОБМЕЖЕНОЮ ВІДПОВІДАЛЬНІСТЮ «НОВОСЕРВІСБУД ІНВЕСТ» для експлуатації та обслуговування нежитлової будівлі за адресою: вул. Прирічна, 13 в Оболонському районі м. Києва. </w:t>
      </w:r>
    </w:p>
    <w:p w14:paraId="0620EFAD" w14:textId="3C17554A" w:rsidR="004B2335" w:rsidRPr="00234F2A" w:rsidRDefault="004B2335" w:rsidP="004B2335">
      <w:pPr>
        <w:ind w:firstLine="720"/>
        <w:jc w:val="both"/>
        <w:rPr>
          <w:sz w:val="28"/>
          <w:szCs w:val="28"/>
          <w:lang w:val="uk-UA"/>
        </w:rPr>
      </w:pPr>
      <w:r w:rsidRPr="00234F2A">
        <w:rPr>
          <w:color w:val="000000" w:themeColor="text1"/>
          <w:sz w:val="28"/>
          <w:szCs w:val="28"/>
          <w:lang w:val="uk-UA"/>
        </w:rPr>
        <w:t xml:space="preserve">3. Передати </w:t>
      </w:r>
      <w:r w:rsidR="00882CF2" w:rsidRPr="00234F2A">
        <w:rPr>
          <w:color w:val="000000" w:themeColor="text1"/>
          <w:sz w:val="28"/>
          <w:szCs w:val="28"/>
          <w:lang w:val="uk-UA"/>
        </w:rPr>
        <w:t>ТОВАРИСТВУ З ОБМЕЖЕНОЮ ВІДПОВІДАЛЬНІСТЮ «НОВОСЕРВІСБУД ІНВЕСТ»</w:t>
      </w:r>
      <w:r w:rsidRPr="00234F2A">
        <w:rPr>
          <w:color w:val="000000" w:themeColor="text1"/>
          <w:sz w:val="28"/>
          <w:szCs w:val="28"/>
          <w:lang w:val="uk-UA"/>
        </w:rPr>
        <w:t xml:space="preserve">, за умови виконання пункту 4 цього рішення, в оренду на </w:t>
      </w:r>
      <w:r w:rsidR="00026B7C" w:rsidRPr="004C6A27">
        <w:rPr>
          <w:color w:val="000000" w:themeColor="text1"/>
          <w:sz w:val="28"/>
          <w:szCs w:val="28"/>
          <w:lang w:val="uk-UA"/>
        </w:rPr>
        <w:t>10</w:t>
      </w:r>
      <w:r w:rsidRPr="00234F2A">
        <w:rPr>
          <w:color w:val="000000" w:themeColor="text1"/>
          <w:sz w:val="28"/>
          <w:szCs w:val="28"/>
          <w:lang w:val="uk-UA"/>
        </w:rPr>
        <w:t xml:space="preserve"> років земельну ділянку площею </w:t>
      </w:r>
      <w:r w:rsidR="008D46B5" w:rsidRPr="00234F2A">
        <w:rPr>
          <w:iCs/>
          <w:color w:val="000000" w:themeColor="text1"/>
          <w:sz w:val="28"/>
          <w:szCs w:val="28"/>
          <w:lang w:val="uk-UA" w:eastAsia="uk-UA"/>
        </w:rPr>
        <w:t>0,3818</w:t>
      </w:r>
      <w:r w:rsidR="008D46B5" w:rsidRPr="00234F2A">
        <w:rPr>
          <w:color w:val="000000" w:themeColor="text1"/>
          <w:sz w:val="28"/>
          <w:szCs w:val="28"/>
          <w:lang w:val="uk-UA"/>
        </w:rPr>
        <w:t xml:space="preserve"> га</w:t>
      </w:r>
      <w:r w:rsidRPr="00234F2A">
        <w:rPr>
          <w:color w:val="000000" w:themeColor="text1"/>
          <w:lang w:val="uk-UA"/>
        </w:rPr>
        <w:t xml:space="preserve"> </w:t>
      </w:r>
      <w:r w:rsidRPr="00234F2A">
        <w:rPr>
          <w:color w:val="000000" w:themeColor="text1"/>
          <w:sz w:val="28"/>
          <w:szCs w:val="28"/>
          <w:lang w:val="uk-UA"/>
        </w:rPr>
        <w:t xml:space="preserve">(кадастровий номер </w:t>
      </w:r>
      <w:r w:rsidRPr="00234F2A">
        <w:rPr>
          <w:iCs/>
          <w:color w:val="000000" w:themeColor="text1"/>
          <w:sz w:val="28"/>
          <w:szCs w:val="28"/>
          <w:lang w:val="uk-UA" w:eastAsia="uk-UA"/>
        </w:rPr>
        <w:t>8000000000:</w:t>
      </w:r>
      <w:r w:rsidR="00882CF2" w:rsidRPr="00234F2A">
        <w:rPr>
          <w:iCs/>
          <w:color w:val="000000" w:themeColor="text1"/>
          <w:sz w:val="28"/>
          <w:szCs w:val="28"/>
          <w:lang w:val="uk-UA" w:eastAsia="uk-UA"/>
        </w:rPr>
        <w:t>78</w:t>
      </w:r>
      <w:r w:rsidRPr="00234F2A">
        <w:rPr>
          <w:iCs/>
          <w:color w:val="000000" w:themeColor="text1"/>
          <w:sz w:val="28"/>
          <w:szCs w:val="28"/>
          <w:lang w:val="uk-UA" w:eastAsia="uk-UA"/>
        </w:rPr>
        <w:t>:</w:t>
      </w:r>
      <w:r w:rsidR="00882CF2" w:rsidRPr="00234F2A">
        <w:rPr>
          <w:iCs/>
          <w:color w:val="000000" w:themeColor="text1"/>
          <w:sz w:val="28"/>
          <w:szCs w:val="28"/>
          <w:lang w:val="uk-UA" w:eastAsia="uk-UA"/>
        </w:rPr>
        <w:t>028:0013</w:t>
      </w:r>
      <w:r w:rsidRPr="00234F2A">
        <w:rPr>
          <w:color w:val="000000" w:themeColor="text1"/>
          <w:sz w:val="28"/>
          <w:szCs w:val="28"/>
          <w:lang w:val="uk-UA"/>
        </w:rPr>
        <w:t xml:space="preserve">) </w:t>
      </w:r>
      <w:r w:rsidR="00882CF2" w:rsidRPr="00234F2A">
        <w:rPr>
          <w:color w:val="000000" w:themeColor="text1"/>
          <w:sz w:val="28"/>
          <w:szCs w:val="28"/>
          <w:lang w:val="uk-UA"/>
        </w:rPr>
        <w:t>для експлуатації та обслуговування нежитлової будівлі</w:t>
      </w:r>
      <w:r w:rsidRPr="00234F2A">
        <w:rPr>
          <w:color w:val="000000" w:themeColor="text1"/>
          <w:sz w:val="28"/>
          <w:szCs w:val="28"/>
          <w:lang w:val="uk-UA"/>
        </w:rPr>
        <w:t xml:space="preserve"> </w:t>
      </w:r>
      <w:r w:rsidR="008D46B5" w:rsidRPr="00234F2A">
        <w:rPr>
          <w:color w:val="000000" w:themeColor="text1"/>
          <w:sz w:val="28"/>
          <w:szCs w:val="28"/>
          <w:lang w:val="uk-UA"/>
        </w:rPr>
        <w:t xml:space="preserve">(код виду цільового призначення – </w:t>
      </w:r>
      <w:r w:rsidR="008D46B5" w:rsidRPr="00234F2A">
        <w:rPr>
          <w:iCs/>
          <w:color w:val="000000" w:themeColor="text1"/>
          <w:sz w:val="28"/>
          <w:szCs w:val="28"/>
          <w:lang w:val="uk-UA"/>
        </w:rPr>
        <w:t xml:space="preserve">03.10 </w:t>
      </w:r>
      <w:r w:rsidR="008F7D8C" w:rsidRPr="00234F2A">
        <w:rPr>
          <w:iCs/>
          <w:color w:val="000000" w:themeColor="text1"/>
          <w:sz w:val="28"/>
          <w:szCs w:val="28"/>
          <w:lang w:val="uk-UA"/>
        </w:rPr>
        <w:t>Д</w:t>
      </w:r>
      <w:r w:rsidR="008D46B5" w:rsidRPr="00234F2A">
        <w:rPr>
          <w:iCs/>
          <w:color w:val="000000" w:themeColor="text1"/>
          <w:sz w:val="28"/>
          <w:szCs w:val="28"/>
          <w:lang w:val="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D46B5" w:rsidRPr="00234F2A">
        <w:rPr>
          <w:color w:val="000000" w:themeColor="text1"/>
          <w:sz w:val="28"/>
          <w:szCs w:val="28"/>
          <w:lang w:val="uk-UA"/>
        </w:rPr>
        <w:t>)</w:t>
      </w:r>
      <w:r w:rsidRPr="00234F2A">
        <w:rPr>
          <w:color w:val="000000" w:themeColor="text1"/>
          <w:sz w:val="28"/>
          <w:lang w:val="uk-UA"/>
        </w:rPr>
        <w:t xml:space="preserve"> на </w:t>
      </w:r>
      <w:r w:rsidR="008D46B5" w:rsidRPr="00234F2A">
        <w:rPr>
          <w:color w:val="000000" w:themeColor="text1"/>
          <w:sz w:val="28"/>
          <w:lang w:val="uk-UA"/>
        </w:rPr>
        <w:t xml:space="preserve">                         </w:t>
      </w:r>
      <w:r w:rsidRPr="00234F2A">
        <w:rPr>
          <w:iCs/>
          <w:color w:val="000000" w:themeColor="text1"/>
          <w:sz w:val="28"/>
          <w:szCs w:val="28"/>
          <w:lang w:val="uk-UA"/>
        </w:rPr>
        <w:t xml:space="preserve">вул. </w:t>
      </w:r>
      <w:r w:rsidR="00882CF2" w:rsidRPr="00234F2A">
        <w:rPr>
          <w:iCs/>
          <w:color w:val="000000" w:themeColor="text1"/>
          <w:sz w:val="28"/>
          <w:szCs w:val="28"/>
          <w:lang w:val="uk-UA"/>
        </w:rPr>
        <w:t>Прирічній, 13</w:t>
      </w:r>
      <w:r w:rsidRPr="00234F2A">
        <w:rPr>
          <w:iCs/>
          <w:color w:val="000000" w:themeColor="text1"/>
          <w:sz w:val="28"/>
          <w:szCs w:val="28"/>
          <w:lang w:val="uk-UA"/>
        </w:rPr>
        <w:t xml:space="preserve"> в</w:t>
      </w:r>
      <w:r w:rsidRPr="00234F2A">
        <w:rPr>
          <w:color w:val="000000" w:themeColor="text1"/>
          <w:sz w:val="28"/>
          <w:szCs w:val="28"/>
          <w:lang w:val="uk-UA"/>
        </w:rPr>
        <w:t xml:space="preserve"> </w:t>
      </w:r>
      <w:r w:rsidRPr="00234F2A">
        <w:rPr>
          <w:iCs/>
          <w:color w:val="000000" w:themeColor="text1"/>
          <w:sz w:val="28"/>
          <w:szCs w:val="28"/>
          <w:lang w:val="uk-UA"/>
        </w:rPr>
        <w:t>Оболонському</w:t>
      </w:r>
      <w:r w:rsidRPr="00234F2A">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Pr="00234F2A">
        <w:rPr>
          <w:sz w:val="28"/>
          <w:szCs w:val="28"/>
          <w:lang w:val="uk-UA"/>
        </w:rPr>
        <w:t xml:space="preserve"> у зв’язку з набуттям права власності на нерухоме майно (право власності зареєстровано в Державному реєстрі </w:t>
      </w:r>
      <w:r w:rsidR="00EA7DDD" w:rsidRPr="00234F2A">
        <w:rPr>
          <w:sz w:val="28"/>
          <w:szCs w:val="28"/>
          <w:lang w:val="uk-UA"/>
        </w:rPr>
        <w:t>речових прав на нерухоме майно 16</w:t>
      </w:r>
      <w:r w:rsidRPr="00234F2A">
        <w:rPr>
          <w:sz w:val="28"/>
          <w:szCs w:val="28"/>
          <w:lang w:val="uk-UA"/>
        </w:rPr>
        <w:t xml:space="preserve"> </w:t>
      </w:r>
      <w:r w:rsidR="00837865" w:rsidRPr="00234F2A">
        <w:rPr>
          <w:sz w:val="28"/>
          <w:szCs w:val="28"/>
          <w:lang w:val="uk-UA"/>
        </w:rPr>
        <w:t>серпня</w:t>
      </w:r>
      <w:r w:rsidRPr="00234F2A">
        <w:rPr>
          <w:sz w:val="28"/>
          <w:szCs w:val="28"/>
          <w:lang w:val="uk-UA"/>
        </w:rPr>
        <w:t xml:space="preserve"> 202</w:t>
      </w:r>
      <w:r w:rsidR="00EA7DDD" w:rsidRPr="00234F2A">
        <w:rPr>
          <w:sz w:val="28"/>
          <w:szCs w:val="28"/>
          <w:lang w:val="uk-UA"/>
        </w:rPr>
        <w:t>1</w:t>
      </w:r>
      <w:r w:rsidRPr="00234F2A">
        <w:rPr>
          <w:sz w:val="28"/>
          <w:szCs w:val="28"/>
          <w:lang w:val="uk-UA"/>
        </w:rPr>
        <w:t xml:space="preserve"> року, номер </w:t>
      </w:r>
      <w:r w:rsidR="00EA7DDD" w:rsidRPr="00234F2A">
        <w:rPr>
          <w:sz w:val="28"/>
          <w:szCs w:val="28"/>
          <w:lang w:val="uk-UA"/>
        </w:rPr>
        <w:t>запису</w:t>
      </w:r>
      <w:r w:rsidR="00026B7C" w:rsidRPr="00026B7C">
        <w:rPr>
          <w:sz w:val="28"/>
          <w:szCs w:val="28"/>
        </w:rPr>
        <w:t xml:space="preserve">                </w:t>
      </w:r>
      <w:r w:rsidR="00EA7DDD" w:rsidRPr="00234F2A">
        <w:rPr>
          <w:sz w:val="28"/>
          <w:szCs w:val="28"/>
          <w:lang w:val="uk-UA"/>
        </w:rPr>
        <w:t xml:space="preserve"> про право власності</w:t>
      </w:r>
      <w:r w:rsidRPr="00234F2A">
        <w:rPr>
          <w:sz w:val="28"/>
          <w:szCs w:val="28"/>
          <w:lang w:val="uk-UA"/>
        </w:rPr>
        <w:t xml:space="preserve">: </w:t>
      </w:r>
      <w:r w:rsidR="00EA7DDD" w:rsidRPr="00234F2A">
        <w:rPr>
          <w:sz w:val="28"/>
          <w:szCs w:val="28"/>
          <w:lang w:val="uk-UA"/>
        </w:rPr>
        <w:t>43510841</w:t>
      </w:r>
      <w:r w:rsidRPr="00234F2A">
        <w:rPr>
          <w:sz w:val="28"/>
          <w:szCs w:val="28"/>
          <w:lang w:val="uk-UA"/>
        </w:rPr>
        <w:t xml:space="preserve">), </w:t>
      </w:r>
      <w:r w:rsidR="00882CF2" w:rsidRPr="00234F2A">
        <w:rPr>
          <w:color w:val="000000" w:themeColor="text1"/>
          <w:sz w:val="28"/>
          <w:szCs w:val="28"/>
          <w:lang w:val="uk-UA"/>
        </w:rPr>
        <w:t xml:space="preserve">заява ДЦ від 09 жовтня  2024 року № 72055-009014160-031-03, справа № </w:t>
      </w:r>
      <w:r w:rsidR="00882CF2" w:rsidRPr="00234F2A">
        <w:rPr>
          <w:b/>
          <w:color w:val="000000" w:themeColor="text1"/>
          <w:sz w:val="28"/>
          <w:szCs w:val="28"/>
          <w:lang w:val="uk-UA"/>
        </w:rPr>
        <w:t>432417873</w:t>
      </w:r>
      <w:r w:rsidRPr="00234F2A">
        <w:rPr>
          <w:sz w:val="28"/>
          <w:szCs w:val="28"/>
          <w:lang w:val="uk-UA"/>
        </w:rPr>
        <w:t>.</w:t>
      </w:r>
    </w:p>
    <w:p w14:paraId="38977293" w14:textId="79C61F3F"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4. ТОВАРИСТВУ З ОБМЕЖЕНОЮ ВІДПОВІДАЛЬНІСТЮ «</w:t>
      </w:r>
      <w:r w:rsidR="008D46B5" w:rsidRPr="00234F2A">
        <w:rPr>
          <w:color w:val="000000" w:themeColor="text1"/>
          <w:sz w:val="28"/>
          <w:szCs w:val="28"/>
          <w:lang w:val="uk-UA"/>
        </w:rPr>
        <w:t>НОВОСЕРВІСБУД ІНВЕСТ</w:t>
      </w:r>
      <w:r w:rsidRPr="00234F2A">
        <w:rPr>
          <w:color w:val="000000" w:themeColor="text1"/>
          <w:sz w:val="28"/>
          <w:szCs w:val="28"/>
          <w:lang w:val="uk-UA"/>
        </w:rPr>
        <w:t>»:</w:t>
      </w:r>
    </w:p>
    <w:p w14:paraId="25134A1F" w14:textId="77777777"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4.1. Виконувати обов’язки землекористувача відповідно до вимог статті 96 Земельного кодексу України.</w:t>
      </w:r>
    </w:p>
    <w:p w14:paraId="700F3D22" w14:textId="77777777"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4.2.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3A93232" w14:textId="77777777"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4.3. Питання майнових відносин вирішувати в установленому порядку.</w:t>
      </w:r>
    </w:p>
    <w:p w14:paraId="5CF770EB" w14:textId="77777777" w:rsidR="004B2335" w:rsidRPr="00234F2A" w:rsidRDefault="004B2335" w:rsidP="004B2335">
      <w:pPr>
        <w:ind w:firstLine="720"/>
        <w:jc w:val="both"/>
        <w:rPr>
          <w:color w:val="000000" w:themeColor="text1"/>
          <w:sz w:val="28"/>
          <w:szCs w:val="28"/>
          <w:lang w:val="uk-UA"/>
        </w:rPr>
      </w:pPr>
      <w:r w:rsidRPr="00234F2A">
        <w:rPr>
          <w:color w:val="000000" w:themeColor="text1"/>
          <w:sz w:val="28"/>
          <w:szCs w:val="28"/>
          <w:lang w:val="uk-UA"/>
        </w:rPr>
        <w:t>4.4.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BB3CF86" w14:textId="5CCC1D6A" w:rsidR="004B2335" w:rsidRPr="00234F2A" w:rsidRDefault="004B2335" w:rsidP="004B2335">
      <w:pPr>
        <w:ind w:firstLine="720"/>
        <w:jc w:val="both"/>
        <w:rPr>
          <w:sz w:val="28"/>
          <w:szCs w:val="28"/>
          <w:lang w:val="uk-UA"/>
        </w:rPr>
      </w:pPr>
      <w:r w:rsidRPr="00234F2A">
        <w:rPr>
          <w:sz w:val="28"/>
          <w:szCs w:val="28"/>
          <w:lang w:val="uk-UA"/>
        </w:rPr>
        <w:t>4.5. Під час використання земельної ділянки дотримуватися обмежень у її використанні, зареєстрованих у</w:t>
      </w:r>
      <w:r w:rsidR="004C6A27">
        <w:rPr>
          <w:sz w:val="28"/>
          <w:szCs w:val="28"/>
          <w:lang w:val="uk-UA"/>
        </w:rPr>
        <w:t xml:space="preserve"> Державному земельному кадастрі, проектних рішень детального плану території та іншої містобудівної документації.</w:t>
      </w:r>
    </w:p>
    <w:p w14:paraId="5C2D0D96" w14:textId="703FB84A" w:rsidR="004B2335" w:rsidRPr="00234F2A" w:rsidRDefault="004B2335" w:rsidP="004B2335">
      <w:pPr>
        <w:ind w:firstLine="720"/>
        <w:jc w:val="both"/>
        <w:rPr>
          <w:sz w:val="28"/>
          <w:szCs w:val="28"/>
          <w:lang w:val="uk-UA"/>
        </w:rPr>
      </w:pPr>
      <w:r w:rsidRPr="00234F2A">
        <w:rPr>
          <w:sz w:val="28"/>
          <w:szCs w:val="28"/>
          <w:lang w:val="uk-UA"/>
        </w:rPr>
        <w:t>4.6.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B04331D" w14:textId="1D9155E9" w:rsidR="00C3239F" w:rsidRPr="00234F2A" w:rsidRDefault="004B2335" w:rsidP="004B2335">
      <w:pPr>
        <w:ind w:firstLine="720"/>
        <w:jc w:val="both"/>
        <w:rPr>
          <w:sz w:val="28"/>
          <w:szCs w:val="28"/>
          <w:lang w:val="uk-UA"/>
        </w:rPr>
      </w:pPr>
      <w:r w:rsidRPr="00234F2A">
        <w:rPr>
          <w:sz w:val="28"/>
          <w:szCs w:val="28"/>
          <w:lang w:val="uk-UA"/>
        </w:rPr>
        <w:lastRenderedPageBreak/>
        <w:t xml:space="preserve">4.7. </w:t>
      </w:r>
      <w:r w:rsidR="00C3239F" w:rsidRPr="00234F2A">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0D140863" w14:textId="7D92C4A7" w:rsidR="004B2335" w:rsidRPr="00234F2A" w:rsidRDefault="004B2335" w:rsidP="004B2335">
      <w:pPr>
        <w:tabs>
          <w:tab w:val="left" w:pos="0"/>
        </w:tabs>
        <w:ind w:firstLine="680"/>
        <w:jc w:val="both"/>
        <w:rPr>
          <w:sz w:val="28"/>
          <w:szCs w:val="28"/>
          <w:lang w:val="uk-UA"/>
        </w:rPr>
      </w:pPr>
      <w:r w:rsidRPr="00234F2A">
        <w:rPr>
          <w:sz w:val="28"/>
          <w:szCs w:val="28"/>
          <w:lang w:val="uk-UA"/>
        </w:rPr>
        <w:t>4.8.</w:t>
      </w:r>
      <w:r w:rsidRPr="00234F2A">
        <w:rPr>
          <w:sz w:val="28"/>
          <w:szCs w:val="28"/>
          <w:lang w:val="uk-UA"/>
        </w:rPr>
        <w:tab/>
        <w:t>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4927543" w14:textId="38D2E68B" w:rsidR="004B2335" w:rsidRPr="00234F2A" w:rsidRDefault="004B2335" w:rsidP="004B2335">
      <w:pPr>
        <w:tabs>
          <w:tab w:val="left" w:pos="0"/>
        </w:tabs>
        <w:ind w:firstLine="680"/>
        <w:jc w:val="both"/>
        <w:rPr>
          <w:sz w:val="28"/>
          <w:szCs w:val="28"/>
          <w:lang w:val="uk-UA"/>
        </w:rPr>
      </w:pPr>
      <w:r w:rsidRPr="00234F2A">
        <w:rPr>
          <w:sz w:val="28"/>
          <w:szCs w:val="28"/>
          <w:lang w:val="uk-UA"/>
        </w:rPr>
        <w:t>5.</w:t>
      </w:r>
      <w:r w:rsidRPr="00234F2A">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4.8. пункту 4 цього рішення.</w:t>
      </w:r>
    </w:p>
    <w:p w14:paraId="11A96721" w14:textId="7FF1C637" w:rsidR="004B2335" w:rsidRPr="00234F2A" w:rsidRDefault="004B2335" w:rsidP="004B2335">
      <w:pPr>
        <w:ind w:firstLine="720"/>
        <w:jc w:val="both"/>
        <w:rPr>
          <w:sz w:val="28"/>
          <w:szCs w:val="28"/>
          <w:lang w:val="uk-UA"/>
        </w:rPr>
      </w:pPr>
      <w:r w:rsidRPr="00234F2A">
        <w:rPr>
          <w:sz w:val="28"/>
          <w:szCs w:val="28"/>
          <w:lang w:val="uk-UA"/>
        </w:rPr>
        <w:t>6.</w:t>
      </w:r>
      <w:r w:rsidRPr="00234F2A">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2064685" w14:textId="4EB65F4D" w:rsidR="00C3239F" w:rsidRPr="00234F2A" w:rsidRDefault="004B2335" w:rsidP="004B2335">
      <w:pPr>
        <w:ind w:firstLine="720"/>
        <w:jc w:val="both"/>
        <w:rPr>
          <w:sz w:val="28"/>
          <w:szCs w:val="28"/>
          <w:lang w:val="uk-UA"/>
        </w:rPr>
      </w:pPr>
      <w:r w:rsidRPr="00234F2A">
        <w:rPr>
          <w:sz w:val="28"/>
          <w:szCs w:val="28"/>
          <w:lang w:val="uk-UA"/>
        </w:rPr>
        <w:t>7.</w:t>
      </w:r>
      <w:r w:rsidRPr="00234F2A">
        <w:rPr>
          <w:sz w:val="28"/>
          <w:szCs w:val="28"/>
          <w:lang w:val="uk-UA"/>
        </w:rPr>
        <w:tab/>
      </w:r>
      <w:r w:rsidR="00C3239F" w:rsidRPr="00234F2A">
        <w:rPr>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5F3B1542" w:rsidR="002F760B" w:rsidRPr="00234F2A" w:rsidRDefault="004B2335" w:rsidP="004B2335">
      <w:pPr>
        <w:tabs>
          <w:tab w:val="left" w:pos="0"/>
          <w:tab w:val="left" w:pos="1134"/>
        </w:tabs>
        <w:ind w:firstLine="680"/>
        <w:jc w:val="both"/>
        <w:rPr>
          <w:sz w:val="28"/>
          <w:szCs w:val="28"/>
          <w:lang w:val="uk-UA"/>
        </w:rPr>
      </w:pPr>
      <w:r w:rsidRPr="00234F2A">
        <w:rPr>
          <w:sz w:val="28"/>
          <w:szCs w:val="28"/>
          <w:lang w:val="uk-UA"/>
        </w:rPr>
        <w:t>8.</w:t>
      </w:r>
      <w:r w:rsidRPr="00234F2A">
        <w:rPr>
          <w:sz w:val="28"/>
          <w:szCs w:val="28"/>
          <w:lang w:val="uk-UA"/>
        </w:rPr>
        <w:tab/>
      </w:r>
      <w:r w:rsidR="00C3239F" w:rsidRPr="00234F2A">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r w:rsidRPr="00234F2A">
        <w:rPr>
          <w:sz w:val="28"/>
          <w:szCs w:val="28"/>
          <w:lang w:val="uk-UA"/>
        </w:rPr>
        <w:t>.</w:t>
      </w:r>
    </w:p>
    <w:p w14:paraId="641189EE" w14:textId="65A9831A" w:rsidR="00207296" w:rsidRPr="00234F2A"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rsidRPr="00234F2A" w14:paraId="52CF1192" w14:textId="77777777" w:rsidTr="00207296">
        <w:tc>
          <w:tcPr>
            <w:tcW w:w="4814" w:type="dxa"/>
          </w:tcPr>
          <w:p w14:paraId="04251CDD" w14:textId="1ABCE200" w:rsidR="00207296" w:rsidRPr="00234F2A" w:rsidRDefault="00207296" w:rsidP="002F760B">
            <w:pPr>
              <w:tabs>
                <w:tab w:val="left" w:pos="0"/>
              </w:tabs>
              <w:jc w:val="both"/>
              <w:rPr>
                <w:sz w:val="28"/>
                <w:szCs w:val="28"/>
                <w:lang w:val="uk-UA"/>
              </w:rPr>
            </w:pPr>
            <w:r w:rsidRPr="00234F2A">
              <w:rPr>
                <w:sz w:val="28"/>
                <w:szCs w:val="28"/>
                <w:lang w:val="uk-UA"/>
              </w:rPr>
              <w:t>Київський міський голова</w:t>
            </w:r>
          </w:p>
        </w:tc>
        <w:tc>
          <w:tcPr>
            <w:tcW w:w="4814" w:type="dxa"/>
          </w:tcPr>
          <w:p w14:paraId="1ED0FEE3" w14:textId="391A7037" w:rsidR="00207296" w:rsidRPr="00234F2A" w:rsidRDefault="00207296" w:rsidP="00207296">
            <w:pPr>
              <w:jc w:val="right"/>
              <w:rPr>
                <w:sz w:val="28"/>
                <w:szCs w:val="28"/>
                <w:lang w:val="uk-UA"/>
              </w:rPr>
            </w:pPr>
            <w:r w:rsidRPr="00234F2A">
              <w:rPr>
                <w:sz w:val="28"/>
                <w:szCs w:val="28"/>
                <w:lang w:val="uk-UA"/>
              </w:rPr>
              <w:t>Віталій КЛИЧКО</w:t>
            </w:r>
          </w:p>
        </w:tc>
      </w:tr>
    </w:tbl>
    <w:p w14:paraId="2AC0ACF9" w14:textId="7FD38CC9" w:rsidR="00F6318B" w:rsidRPr="00234F2A" w:rsidRDefault="00F6318B" w:rsidP="002F760B">
      <w:pPr>
        <w:tabs>
          <w:tab w:val="left" w:pos="0"/>
        </w:tabs>
        <w:ind w:firstLine="680"/>
        <w:jc w:val="both"/>
        <w:rPr>
          <w:sz w:val="28"/>
          <w:szCs w:val="28"/>
          <w:lang w:val="uk-UA"/>
        </w:rPr>
      </w:pPr>
    </w:p>
    <w:p w14:paraId="0D8C5FF0" w14:textId="6943AB9A" w:rsidR="00692C91" w:rsidRPr="00234F2A" w:rsidRDefault="005A2FC6" w:rsidP="00692C91">
      <w:pPr>
        <w:rPr>
          <w:b/>
          <w:bCs/>
          <w:color w:val="000000"/>
          <w:sz w:val="28"/>
          <w:szCs w:val="28"/>
          <w:lang w:val="uk-UA" w:eastAsia="uk-UA"/>
        </w:rPr>
      </w:pPr>
      <w:r w:rsidRPr="00234F2A">
        <w:rPr>
          <w:b/>
          <w:bCs/>
          <w:color w:val="000000"/>
          <w:sz w:val="28"/>
          <w:szCs w:val="28"/>
          <w:lang w:val="uk-UA" w:eastAsia="uk-UA"/>
        </w:rPr>
        <w:br w:type="page"/>
      </w:r>
      <w:r w:rsidR="00692C91" w:rsidRPr="00234F2A">
        <w:rPr>
          <w:b/>
          <w:bCs/>
          <w:color w:val="000000"/>
          <w:sz w:val="28"/>
          <w:szCs w:val="28"/>
          <w:lang w:val="uk-UA" w:eastAsia="uk-UA"/>
        </w:rPr>
        <w:lastRenderedPageBreak/>
        <w:t>ПОДАННЯ:</w:t>
      </w:r>
    </w:p>
    <w:p w14:paraId="5D493BD3" w14:textId="77777777" w:rsidR="00692C91" w:rsidRPr="00234F2A" w:rsidRDefault="00692C91" w:rsidP="00692C91">
      <w:pPr>
        <w:jc w:val="both"/>
        <w:rPr>
          <w:sz w:val="28"/>
          <w:szCs w:val="28"/>
          <w:lang w:val="uk-UA"/>
        </w:rPr>
      </w:pPr>
    </w:p>
    <w:p w14:paraId="5E69B505" w14:textId="77777777" w:rsidR="00692C91" w:rsidRPr="00234F2A"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rsidRPr="00234F2A" w14:paraId="38F16A3D" w14:textId="77777777" w:rsidTr="00CC6425">
        <w:trPr>
          <w:trHeight w:val="851"/>
        </w:trPr>
        <w:tc>
          <w:tcPr>
            <w:tcW w:w="5949" w:type="dxa"/>
          </w:tcPr>
          <w:p w14:paraId="080AD75E" w14:textId="77777777" w:rsidR="001F7F81" w:rsidRPr="00234F2A" w:rsidRDefault="001F7F81" w:rsidP="001F7F81">
            <w:pPr>
              <w:rPr>
                <w:color w:val="000000"/>
                <w:sz w:val="28"/>
                <w:szCs w:val="28"/>
                <w:lang w:val="uk-UA" w:eastAsia="uk-UA"/>
              </w:rPr>
            </w:pPr>
            <w:r w:rsidRPr="00234F2A">
              <w:rPr>
                <w:color w:val="000000"/>
                <w:sz w:val="28"/>
                <w:szCs w:val="28"/>
                <w:lang w:val="uk-UA" w:eastAsia="uk-UA"/>
              </w:rPr>
              <w:t xml:space="preserve">Заступник голови </w:t>
            </w:r>
          </w:p>
          <w:p w14:paraId="22F4E59A" w14:textId="77777777" w:rsidR="001F7F81" w:rsidRPr="00234F2A" w:rsidRDefault="001F7F81" w:rsidP="001F7F81">
            <w:pPr>
              <w:rPr>
                <w:color w:val="000000"/>
                <w:sz w:val="28"/>
                <w:szCs w:val="28"/>
                <w:lang w:val="uk-UA" w:eastAsia="uk-UA"/>
              </w:rPr>
            </w:pPr>
            <w:r w:rsidRPr="00234F2A">
              <w:rPr>
                <w:color w:val="000000"/>
                <w:sz w:val="28"/>
                <w:szCs w:val="28"/>
                <w:lang w:val="uk-UA" w:eastAsia="uk-UA"/>
              </w:rPr>
              <w:t>Київської міської державної адміністрації</w:t>
            </w:r>
          </w:p>
          <w:p w14:paraId="12C3F483" w14:textId="2818FE1E" w:rsidR="001F7F81" w:rsidRPr="00234F2A" w:rsidRDefault="001F7F81" w:rsidP="001F7F81">
            <w:pPr>
              <w:rPr>
                <w:color w:val="000000"/>
                <w:sz w:val="28"/>
                <w:szCs w:val="28"/>
                <w:lang w:val="uk-UA" w:eastAsia="uk-UA"/>
              </w:rPr>
            </w:pPr>
            <w:r w:rsidRPr="00234F2A">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234F2A" w:rsidRDefault="001F7F81" w:rsidP="001F7F81">
            <w:pPr>
              <w:jc w:val="right"/>
              <w:rPr>
                <w:color w:val="000000"/>
                <w:sz w:val="28"/>
                <w:szCs w:val="28"/>
                <w:lang w:val="uk-UA" w:eastAsia="uk-UA"/>
              </w:rPr>
            </w:pPr>
          </w:p>
          <w:p w14:paraId="30A33F2F" w14:textId="77777777" w:rsidR="001F7F81" w:rsidRPr="00234F2A" w:rsidRDefault="001F7F81" w:rsidP="001F7F81">
            <w:pPr>
              <w:jc w:val="right"/>
              <w:rPr>
                <w:color w:val="000000"/>
                <w:sz w:val="28"/>
                <w:szCs w:val="28"/>
                <w:lang w:val="uk-UA" w:eastAsia="uk-UA"/>
              </w:rPr>
            </w:pPr>
          </w:p>
          <w:p w14:paraId="02881099" w14:textId="65F6302E" w:rsidR="001F7F81" w:rsidRPr="00234F2A" w:rsidRDefault="001F7F81" w:rsidP="001F7F81">
            <w:pPr>
              <w:jc w:val="right"/>
              <w:rPr>
                <w:color w:val="000000"/>
                <w:sz w:val="28"/>
                <w:szCs w:val="28"/>
                <w:lang w:val="uk-UA" w:eastAsia="uk-UA"/>
              </w:rPr>
            </w:pPr>
            <w:r w:rsidRPr="00234F2A">
              <w:rPr>
                <w:color w:val="000000"/>
                <w:sz w:val="28"/>
                <w:szCs w:val="28"/>
                <w:lang w:val="uk-UA" w:eastAsia="uk-UA"/>
              </w:rPr>
              <w:t>Петро ОЛЕНИЧ</w:t>
            </w:r>
          </w:p>
        </w:tc>
      </w:tr>
      <w:tr w:rsidR="001F7F81" w:rsidRPr="00234F2A" w14:paraId="4DE71EBD" w14:textId="77777777" w:rsidTr="00CC6425">
        <w:tc>
          <w:tcPr>
            <w:tcW w:w="5949" w:type="dxa"/>
          </w:tcPr>
          <w:p w14:paraId="7DD33E8A" w14:textId="77777777" w:rsidR="001F7F81" w:rsidRPr="00234F2A" w:rsidRDefault="001F7F81" w:rsidP="001F7F81">
            <w:pPr>
              <w:jc w:val="both"/>
              <w:rPr>
                <w:color w:val="000000"/>
                <w:sz w:val="28"/>
                <w:szCs w:val="28"/>
                <w:lang w:val="uk-UA" w:eastAsia="uk-UA"/>
              </w:rPr>
            </w:pPr>
          </w:p>
          <w:p w14:paraId="65262BF8" w14:textId="265EDFA3" w:rsidR="001F7F81" w:rsidRPr="00234F2A" w:rsidRDefault="003F3BCC" w:rsidP="001F7F81">
            <w:pPr>
              <w:jc w:val="both"/>
              <w:rPr>
                <w:color w:val="000000"/>
                <w:sz w:val="28"/>
                <w:szCs w:val="28"/>
                <w:lang w:val="uk-UA" w:eastAsia="uk-UA"/>
              </w:rPr>
            </w:pPr>
            <w:r w:rsidRPr="00234F2A">
              <w:rPr>
                <w:color w:val="000000"/>
                <w:sz w:val="28"/>
                <w:szCs w:val="28"/>
                <w:lang w:val="uk-UA" w:eastAsia="uk-UA"/>
              </w:rPr>
              <w:t xml:space="preserve">Директор </w:t>
            </w:r>
            <w:r w:rsidR="001F7F81" w:rsidRPr="00234F2A">
              <w:rPr>
                <w:color w:val="000000"/>
                <w:sz w:val="28"/>
                <w:szCs w:val="28"/>
                <w:lang w:val="uk-UA" w:eastAsia="uk-UA"/>
              </w:rPr>
              <w:t>Департаменту земельних ресурсів</w:t>
            </w:r>
          </w:p>
          <w:p w14:paraId="0471B13F" w14:textId="77777777" w:rsidR="001F7F81" w:rsidRPr="00234F2A" w:rsidRDefault="001F7F81" w:rsidP="001F7F81">
            <w:pPr>
              <w:jc w:val="both"/>
              <w:rPr>
                <w:color w:val="000000"/>
                <w:sz w:val="28"/>
                <w:szCs w:val="28"/>
                <w:lang w:val="uk-UA" w:eastAsia="uk-UA"/>
              </w:rPr>
            </w:pPr>
            <w:r w:rsidRPr="00234F2A">
              <w:rPr>
                <w:color w:val="000000"/>
                <w:sz w:val="28"/>
                <w:szCs w:val="28"/>
                <w:lang w:val="uk-UA" w:eastAsia="uk-UA"/>
              </w:rPr>
              <w:t xml:space="preserve">виконавчого органу Київської міської ради </w:t>
            </w:r>
          </w:p>
          <w:p w14:paraId="2449B82E" w14:textId="77777777" w:rsidR="001F7F81" w:rsidRPr="00234F2A" w:rsidRDefault="001F7F81" w:rsidP="001F7F81">
            <w:pPr>
              <w:jc w:val="both"/>
              <w:rPr>
                <w:color w:val="000000"/>
                <w:sz w:val="28"/>
                <w:szCs w:val="28"/>
                <w:lang w:val="uk-UA" w:eastAsia="uk-UA"/>
              </w:rPr>
            </w:pPr>
            <w:r w:rsidRPr="00234F2A">
              <w:rPr>
                <w:color w:val="000000"/>
                <w:sz w:val="28"/>
                <w:szCs w:val="28"/>
                <w:lang w:val="uk-UA" w:eastAsia="uk-UA"/>
              </w:rPr>
              <w:t>(Київської міської державної адміністрації)</w:t>
            </w:r>
          </w:p>
          <w:p w14:paraId="208589E5" w14:textId="1EC5C600" w:rsidR="00326929" w:rsidRPr="00234F2A" w:rsidRDefault="00326929" w:rsidP="001F7F81">
            <w:pPr>
              <w:jc w:val="both"/>
              <w:rPr>
                <w:color w:val="000000"/>
                <w:sz w:val="28"/>
                <w:szCs w:val="28"/>
                <w:lang w:val="uk-UA" w:eastAsia="uk-UA"/>
              </w:rPr>
            </w:pPr>
          </w:p>
        </w:tc>
        <w:tc>
          <w:tcPr>
            <w:tcW w:w="3679" w:type="dxa"/>
          </w:tcPr>
          <w:p w14:paraId="1C950650" w14:textId="77777777" w:rsidR="001F7F81" w:rsidRPr="00234F2A" w:rsidRDefault="001F7F81" w:rsidP="001F7F81">
            <w:pPr>
              <w:jc w:val="right"/>
              <w:rPr>
                <w:rStyle w:val="af0"/>
                <w:b w:val="0"/>
                <w:sz w:val="28"/>
                <w:szCs w:val="28"/>
                <w:lang w:val="uk-UA"/>
              </w:rPr>
            </w:pPr>
          </w:p>
          <w:p w14:paraId="0CE2E5BC" w14:textId="77777777" w:rsidR="001F7F81" w:rsidRPr="00234F2A" w:rsidRDefault="001F7F81" w:rsidP="001F7F81">
            <w:pPr>
              <w:jc w:val="right"/>
              <w:rPr>
                <w:rStyle w:val="af0"/>
                <w:b w:val="0"/>
                <w:sz w:val="28"/>
                <w:szCs w:val="28"/>
                <w:lang w:val="uk-UA"/>
              </w:rPr>
            </w:pPr>
          </w:p>
          <w:p w14:paraId="0745C2BE" w14:textId="77777777" w:rsidR="001F7F81" w:rsidRPr="00234F2A" w:rsidRDefault="001F7F81" w:rsidP="001F7F81">
            <w:pPr>
              <w:jc w:val="right"/>
              <w:rPr>
                <w:rStyle w:val="af0"/>
                <w:b w:val="0"/>
                <w:sz w:val="28"/>
                <w:szCs w:val="28"/>
                <w:lang w:val="uk-UA"/>
              </w:rPr>
            </w:pPr>
          </w:p>
          <w:p w14:paraId="3E07D79B" w14:textId="20B63321" w:rsidR="001F7F81" w:rsidRPr="00234F2A" w:rsidRDefault="001F7F81" w:rsidP="003F3BCC">
            <w:pPr>
              <w:jc w:val="right"/>
              <w:rPr>
                <w:color w:val="000000"/>
                <w:sz w:val="28"/>
                <w:szCs w:val="28"/>
                <w:lang w:val="uk-UA" w:eastAsia="uk-UA"/>
              </w:rPr>
            </w:pPr>
            <w:r w:rsidRPr="00234F2A">
              <w:rPr>
                <w:rStyle w:val="af0"/>
                <w:b w:val="0"/>
                <w:sz w:val="28"/>
                <w:szCs w:val="28"/>
                <w:lang w:val="uk-UA"/>
              </w:rPr>
              <w:t>Валентина ПЕЛИХ</w:t>
            </w:r>
          </w:p>
        </w:tc>
      </w:tr>
      <w:tr w:rsidR="001F7F81" w:rsidRPr="00234F2A" w14:paraId="4A903AF0" w14:textId="77777777" w:rsidTr="00CC6425">
        <w:tc>
          <w:tcPr>
            <w:tcW w:w="5949" w:type="dxa"/>
          </w:tcPr>
          <w:p w14:paraId="24C2D047" w14:textId="77777777" w:rsidR="00B721DA" w:rsidRPr="00234F2A" w:rsidRDefault="00B721DA" w:rsidP="00B721DA">
            <w:pPr>
              <w:jc w:val="both"/>
              <w:rPr>
                <w:color w:val="000000"/>
                <w:sz w:val="28"/>
                <w:szCs w:val="28"/>
                <w:lang w:val="uk-UA" w:eastAsia="uk-UA"/>
              </w:rPr>
            </w:pPr>
            <w:r w:rsidRPr="00234F2A">
              <w:rPr>
                <w:color w:val="000000"/>
                <w:sz w:val="28"/>
                <w:szCs w:val="28"/>
                <w:lang w:val="uk-UA" w:eastAsia="uk-UA"/>
              </w:rPr>
              <w:t xml:space="preserve">В.о. заступника директора Департаменту – </w:t>
            </w:r>
          </w:p>
          <w:p w14:paraId="60BD0696" w14:textId="77777777" w:rsidR="00B721DA" w:rsidRPr="00234F2A" w:rsidRDefault="00B721DA" w:rsidP="00B721DA">
            <w:pPr>
              <w:jc w:val="both"/>
              <w:rPr>
                <w:color w:val="000000"/>
                <w:sz w:val="28"/>
                <w:szCs w:val="28"/>
                <w:lang w:val="uk-UA" w:eastAsia="uk-UA"/>
              </w:rPr>
            </w:pPr>
            <w:r w:rsidRPr="00234F2A">
              <w:rPr>
                <w:color w:val="000000"/>
                <w:sz w:val="28"/>
                <w:szCs w:val="28"/>
                <w:lang w:val="uk-UA" w:eastAsia="uk-UA"/>
              </w:rPr>
              <w:t xml:space="preserve">начальника юридичного управління </w:t>
            </w:r>
          </w:p>
          <w:p w14:paraId="637A391B" w14:textId="77777777" w:rsidR="00326929" w:rsidRPr="00234F2A" w:rsidRDefault="00326929" w:rsidP="00326929">
            <w:pPr>
              <w:jc w:val="both"/>
              <w:rPr>
                <w:color w:val="000000"/>
                <w:sz w:val="28"/>
                <w:szCs w:val="28"/>
                <w:lang w:val="uk-UA" w:eastAsia="uk-UA"/>
              </w:rPr>
            </w:pPr>
            <w:r w:rsidRPr="00234F2A">
              <w:rPr>
                <w:color w:val="000000"/>
                <w:sz w:val="28"/>
                <w:szCs w:val="28"/>
                <w:lang w:val="uk-UA" w:eastAsia="uk-UA"/>
              </w:rPr>
              <w:t>Департаменту земельних ресурсів</w:t>
            </w:r>
          </w:p>
          <w:p w14:paraId="62EDA92F" w14:textId="77777777" w:rsidR="00326929" w:rsidRPr="00234F2A" w:rsidRDefault="00326929" w:rsidP="00326929">
            <w:pPr>
              <w:jc w:val="both"/>
              <w:rPr>
                <w:color w:val="000000"/>
                <w:sz w:val="28"/>
                <w:szCs w:val="28"/>
                <w:lang w:val="uk-UA" w:eastAsia="uk-UA"/>
              </w:rPr>
            </w:pPr>
            <w:r w:rsidRPr="00234F2A">
              <w:rPr>
                <w:color w:val="000000"/>
                <w:sz w:val="28"/>
                <w:szCs w:val="28"/>
                <w:lang w:val="uk-UA" w:eastAsia="uk-UA"/>
              </w:rPr>
              <w:t>виконавчого органу Київської міської ради</w:t>
            </w:r>
          </w:p>
          <w:p w14:paraId="369312CD" w14:textId="52804AE3" w:rsidR="001F7F81" w:rsidRPr="00234F2A" w:rsidRDefault="00326929" w:rsidP="00326929">
            <w:pPr>
              <w:jc w:val="both"/>
              <w:rPr>
                <w:color w:val="000000"/>
                <w:sz w:val="28"/>
                <w:szCs w:val="28"/>
                <w:lang w:val="uk-UA" w:eastAsia="uk-UA"/>
              </w:rPr>
            </w:pPr>
            <w:r w:rsidRPr="00234F2A">
              <w:rPr>
                <w:color w:val="000000"/>
                <w:sz w:val="28"/>
                <w:szCs w:val="28"/>
                <w:lang w:val="uk-UA" w:eastAsia="uk-UA"/>
              </w:rPr>
              <w:t>(Київської міської державної адміністрації)</w:t>
            </w:r>
          </w:p>
        </w:tc>
        <w:tc>
          <w:tcPr>
            <w:tcW w:w="3679" w:type="dxa"/>
          </w:tcPr>
          <w:p w14:paraId="427B78DB" w14:textId="77777777" w:rsidR="001F7F81" w:rsidRPr="007828B9" w:rsidRDefault="001F7F81" w:rsidP="001F7F81">
            <w:pPr>
              <w:jc w:val="right"/>
              <w:rPr>
                <w:rStyle w:val="af0"/>
                <w:b w:val="0"/>
                <w:sz w:val="16"/>
                <w:szCs w:val="16"/>
                <w:lang w:val="uk-UA"/>
              </w:rPr>
            </w:pPr>
          </w:p>
          <w:p w14:paraId="2533EB01" w14:textId="77777777" w:rsidR="001F7F81" w:rsidRPr="00234F2A" w:rsidRDefault="001F7F81" w:rsidP="001F7F81">
            <w:pPr>
              <w:jc w:val="right"/>
              <w:rPr>
                <w:rStyle w:val="af0"/>
                <w:b w:val="0"/>
                <w:sz w:val="28"/>
                <w:szCs w:val="28"/>
                <w:lang w:val="uk-UA"/>
              </w:rPr>
            </w:pPr>
          </w:p>
          <w:p w14:paraId="38A08723" w14:textId="0B059CB5" w:rsidR="001F7F81" w:rsidRPr="00234F2A" w:rsidRDefault="001F7F81" w:rsidP="001F7F81">
            <w:pPr>
              <w:jc w:val="right"/>
              <w:rPr>
                <w:rStyle w:val="af0"/>
                <w:b w:val="0"/>
                <w:sz w:val="28"/>
                <w:szCs w:val="28"/>
                <w:lang w:val="uk-UA"/>
              </w:rPr>
            </w:pPr>
          </w:p>
          <w:p w14:paraId="71598944" w14:textId="77777777" w:rsidR="00B721DA" w:rsidRPr="00234F2A" w:rsidRDefault="00B721DA" w:rsidP="001F7F81">
            <w:pPr>
              <w:jc w:val="right"/>
              <w:rPr>
                <w:rStyle w:val="af0"/>
                <w:b w:val="0"/>
                <w:sz w:val="28"/>
                <w:szCs w:val="28"/>
                <w:lang w:val="uk-UA"/>
              </w:rPr>
            </w:pPr>
          </w:p>
          <w:p w14:paraId="0C24BE6C" w14:textId="77777777" w:rsidR="005A779A" w:rsidRPr="00234F2A" w:rsidRDefault="005A779A" w:rsidP="005A779A">
            <w:pPr>
              <w:rPr>
                <w:rStyle w:val="af0"/>
                <w:b w:val="0"/>
                <w:sz w:val="2"/>
                <w:szCs w:val="2"/>
                <w:lang w:val="uk-UA"/>
              </w:rPr>
            </w:pPr>
          </w:p>
          <w:p w14:paraId="2C1A3FB8" w14:textId="77777777" w:rsidR="005A779A" w:rsidRPr="00234F2A" w:rsidRDefault="005A779A" w:rsidP="005A779A">
            <w:pPr>
              <w:rPr>
                <w:rStyle w:val="af0"/>
                <w:b w:val="0"/>
                <w:sz w:val="2"/>
                <w:szCs w:val="2"/>
                <w:lang w:val="uk-UA"/>
              </w:rPr>
            </w:pPr>
          </w:p>
          <w:p w14:paraId="7742692E" w14:textId="77777777" w:rsidR="005A779A" w:rsidRPr="00234F2A" w:rsidRDefault="005A779A" w:rsidP="005A779A">
            <w:pPr>
              <w:rPr>
                <w:rStyle w:val="af0"/>
                <w:b w:val="0"/>
                <w:sz w:val="2"/>
                <w:szCs w:val="2"/>
                <w:lang w:val="uk-UA"/>
              </w:rPr>
            </w:pPr>
          </w:p>
          <w:p w14:paraId="434509A8" w14:textId="26D23E6B" w:rsidR="001F7F81" w:rsidRPr="00234F2A" w:rsidRDefault="007828B9" w:rsidP="005A779A">
            <w:pPr>
              <w:jc w:val="right"/>
              <w:rPr>
                <w:color w:val="000000"/>
                <w:sz w:val="28"/>
                <w:szCs w:val="28"/>
                <w:lang w:val="uk-UA" w:eastAsia="uk-UA"/>
              </w:rPr>
            </w:pPr>
            <w:r w:rsidRPr="00234F2A">
              <w:rPr>
                <w:color w:val="000000"/>
                <w:sz w:val="28"/>
                <w:szCs w:val="28"/>
                <w:lang w:val="uk-UA" w:eastAsia="uk-UA"/>
              </w:rPr>
              <w:t>Віктор ДВОРНІКОВ</w:t>
            </w:r>
          </w:p>
        </w:tc>
      </w:tr>
    </w:tbl>
    <w:p w14:paraId="185263E0" w14:textId="77777777" w:rsidR="00692C91" w:rsidRPr="00234F2A" w:rsidRDefault="00692C91" w:rsidP="00692C91">
      <w:pPr>
        <w:jc w:val="both"/>
        <w:rPr>
          <w:color w:val="000000"/>
          <w:sz w:val="28"/>
          <w:szCs w:val="28"/>
          <w:lang w:val="uk-UA" w:eastAsia="uk-UA"/>
        </w:rPr>
      </w:pPr>
    </w:p>
    <w:p w14:paraId="2BCE40CC" w14:textId="629D808C" w:rsidR="00692C91" w:rsidRPr="00234F2A" w:rsidRDefault="00692C91" w:rsidP="00692C91">
      <w:pPr>
        <w:jc w:val="both"/>
        <w:rPr>
          <w:b/>
          <w:bCs/>
          <w:snapToGrid w:val="0"/>
          <w:color w:val="000000"/>
          <w:sz w:val="28"/>
          <w:szCs w:val="28"/>
          <w:lang w:val="uk-UA" w:eastAsia="uk-UA"/>
        </w:rPr>
      </w:pPr>
      <w:r w:rsidRPr="00234F2A">
        <w:rPr>
          <w:b/>
          <w:bCs/>
          <w:snapToGrid w:val="0"/>
          <w:color w:val="000000"/>
          <w:sz w:val="28"/>
          <w:szCs w:val="28"/>
          <w:lang w:val="uk-UA" w:eastAsia="uk-UA"/>
        </w:rPr>
        <w:t>ПОГОДЖЕНО:</w:t>
      </w:r>
    </w:p>
    <w:p w14:paraId="4F5965C8" w14:textId="77777777" w:rsidR="009F0DF8" w:rsidRPr="00234F2A"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rsidRPr="00234F2A" w14:paraId="0DB7BE89" w14:textId="77777777" w:rsidTr="00CC6425">
        <w:trPr>
          <w:trHeight w:val="1342"/>
        </w:trPr>
        <w:tc>
          <w:tcPr>
            <w:tcW w:w="5240" w:type="dxa"/>
          </w:tcPr>
          <w:p w14:paraId="32FC30E2" w14:textId="77777777" w:rsidR="009F0DF8" w:rsidRPr="00234F2A" w:rsidRDefault="009F0DF8" w:rsidP="009F0DF8">
            <w:pPr>
              <w:jc w:val="both"/>
              <w:rPr>
                <w:color w:val="000000"/>
                <w:sz w:val="28"/>
                <w:szCs w:val="28"/>
                <w:lang w:val="uk-UA" w:eastAsia="uk-UA"/>
              </w:rPr>
            </w:pPr>
            <w:r w:rsidRPr="00234F2A">
              <w:rPr>
                <w:color w:val="000000"/>
                <w:sz w:val="28"/>
                <w:szCs w:val="28"/>
                <w:lang w:val="uk-UA" w:eastAsia="uk-UA"/>
              </w:rPr>
              <w:t xml:space="preserve">Постійна комісія Київської міської ради </w:t>
            </w:r>
          </w:p>
          <w:p w14:paraId="0FEC2552" w14:textId="5CC85B88" w:rsidR="009F0DF8" w:rsidRPr="00234F2A" w:rsidRDefault="009F0DF8" w:rsidP="009F0DF8">
            <w:pPr>
              <w:tabs>
                <w:tab w:val="left" w:pos="0"/>
                <w:tab w:val="left" w:pos="1134"/>
              </w:tabs>
              <w:jc w:val="both"/>
              <w:rPr>
                <w:sz w:val="28"/>
                <w:szCs w:val="28"/>
                <w:lang w:val="uk-UA"/>
              </w:rPr>
            </w:pPr>
            <w:r w:rsidRPr="00234F2A">
              <w:rPr>
                <w:color w:val="000000"/>
                <w:sz w:val="28"/>
                <w:szCs w:val="28"/>
                <w:lang w:val="uk-UA" w:eastAsia="uk-UA"/>
              </w:rPr>
              <w:t xml:space="preserve">з питань </w:t>
            </w:r>
            <w:r w:rsidRPr="00234F2A">
              <w:rPr>
                <w:sz w:val="28"/>
                <w:szCs w:val="28"/>
                <w:lang w:val="uk-UA"/>
              </w:rPr>
              <w:t xml:space="preserve">архітектури, </w:t>
            </w:r>
            <w:r w:rsidR="00ED7B59" w:rsidRPr="00234F2A">
              <w:rPr>
                <w:sz w:val="28"/>
                <w:szCs w:val="28"/>
                <w:lang w:val="uk-UA"/>
              </w:rPr>
              <w:t>містопланування</w:t>
            </w:r>
            <w:r w:rsidRPr="00234F2A">
              <w:rPr>
                <w:sz w:val="28"/>
                <w:szCs w:val="28"/>
                <w:lang w:val="uk-UA"/>
              </w:rPr>
              <w:t xml:space="preserve"> </w:t>
            </w:r>
          </w:p>
          <w:p w14:paraId="777315D5" w14:textId="044F7EBF" w:rsidR="009F0DF8" w:rsidRPr="00234F2A" w:rsidRDefault="009F0DF8" w:rsidP="009F0DF8">
            <w:pPr>
              <w:jc w:val="both"/>
              <w:rPr>
                <w:color w:val="000000"/>
                <w:sz w:val="28"/>
                <w:szCs w:val="28"/>
                <w:lang w:val="uk-UA" w:eastAsia="uk-UA"/>
              </w:rPr>
            </w:pPr>
            <w:r w:rsidRPr="00234F2A">
              <w:rPr>
                <w:sz w:val="28"/>
                <w:szCs w:val="28"/>
                <w:lang w:val="uk-UA"/>
              </w:rPr>
              <w:t>та земельних відносин</w:t>
            </w:r>
          </w:p>
        </w:tc>
        <w:tc>
          <w:tcPr>
            <w:tcW w:w="4388" w:type="dxa"/>
          </w:tcPr>
          <w:p w14:paraId="15197C06" w14:textId="77777777" w:rsidR="009F0DF8" w:rsidRPr="00234F2A" w:rsidRDefault="009F0DF8" w:rsidP="00692C91">
            <w:pPr>
              <w:jc w:val="both"/>
              <w:rPr>
                <w:color w:val="000000"/>
                <w:sz w:val="28"/>
                <w:szCs w:val="28"/>
                <w:lang w:val="uk-UA" w:eastAsia="uk-UA"/>
              </w:rPr>
            </w:pPr>
          </w:p>
        </w:tc>
      </w:tr>
      <w:tr w:rsidR="009F0DF8" w:rsidRPr="00234F2A" w14:paraId="449EBB33" w14:textId="77777777" w:rsidTr="00CC6425">
        <w:trPr>
          <w:trHeight w:val="283"/>
        </w:trPr>
        <w:tc>
          <w:tcPr>
            <w:tcW w:w="5240" w:type="dxa"/>
          </w:tcPr>
          <w:p w14:paraId="5D1544C4" w14:textId="58CF805C" w:rsidR="009F0DF8" w:rsidRPr="00234F2A" w:rsidRDefault="009F0DF8" w:rsidP="00692C91">
            <w:pPr>
              <w:jc w:val="both"/>
              <w:rPr>
                <w:color w:val="000000"/>
                <w:sz w:val="28"/>
                <w:szCs w:val="28"/>
                <w:lang w:val="uk-UA" w:eastAsia="uk-UA"/>
              </w:rPr>
            </w:pPr>
            <w:r w:rsidRPr="00234F2A">
              <w:rPr>
                <w:color w:val="000000"/>
                <w:sz w:val="28"/>
                <w:szCs w:val="28"/>
                <w:lang w:val="uk-UA" w:eastAsia="uk-UA"/>
              </w:rPr>
              <w:t>Голова</w:t>
            </w:r>
          </w:p>
        </w:tc>
        <w:tc>
          <w:tcPr>
            <w:tcW w:w="4388" w:type="dxa"/>
          </w:tcPr>
          <w:p w14:paraId="13FBF97C" w14:textId="5AC6E0C1" w:rsidR="009F0DF8" w:rsidRPr="00234F2A" w:rsidRDefault="009F0DF8" w:rsidP="009F0DF8">
            <w:pPr>
              <w:jc w:val="right"/>
              <w:rPr>
                <w:color w:val="000000"/>
                <w:sz w:val="28"/>
                <w:szCs w:val="28"/>
                <w:lang w:val="uk-UA" w:eastAsia="uk-UA"/>
              </w:rPr>
            </w:pPr>
            <w:r w:rsidRPr="00234F2A">
              <w:rPr>
                <w:rStyle w:val="af0"/>
                <w:b w:val="0"/>
                <w:sz w:val="28"/>
                <w:szCs w:val="28"/>
                <w:lang w:val="uk-UA"/>
              </w:rPr>
              <w:t>Михайло ТЕРЕНТЬЄВ</w:t>
            </w:r>
          </w:p>
        </w:tc>
      </w:tr>
      <w:tr w:rsidR="009F0DF8" w:rsidRPr="00234F2A" w14:paraId="306B258B" w14:textId="77777777" w:rsidTr="00CC6425">
        <w:tc>
          <w:tcPr>
            <w:tcW w:w="5240" w:type="dxa"/>
          </w:tcPr>
          <w:p w14:paraId="55FD43DC" w14:textId="5233264C" w:rsidR="009F0DF8" w:rsidRPr="00234F2A" w:rsidRDefault="009F0DF8" w:rsidP="009F0DF8">
            <w:pPr>
              <w:jc w:val="both"/>
              <w:rPr>
                <w:color w:val="000000"/>
                <w:sz w:val="28"/>
                <w:szCs w:val="28"/>
                <w:lang w:val="uk-UA" w:eastAsia="uk-UA"/>
              </w:rPr>
            </w:pPr>
          </w:p>
          <w:p w14:paraId="53797D42" w14:textId="2207AFC0" w:rsidR="009F0DF8" w:rsidRPr="00234F2A" w:rsidRDefault="000A1DA2" w:rsidP="009F0DF8">
            <w:pPr>
              <w:jc w:val="both"/>
              <w:rPr>
                <w:color w:val="000000"/>
                <w:sz w:val="28"/>
                <w:szCs w:val="28"/>
                <w:lang w:val="uk-UA" w:eastAsia="uk-UA"/>
              </w:rPr>
            </w:pPr>
            <w:r w:rsidRPr="00234F2A">
              <w:rPr>
                <w:color w:val="000000"/>
                <w:sz w:val="28"/>
                <w:szCs w:val="28"/>
                <w:lang w:val="uk-UA" w:eastAsia="uk-UA"/>
              </w:rPr>
              <w:t>Н</w:t>
            </w:r>
            <w:r w:rsidR="009F0DF8" w:rsidRPr="00234F2A">
              <w:rPr>
                <w:color w:val="000000"/>
                <w:sz w:val="28"/>
                <w:szCs w:val="28"/>
                <w:lang w:val="uk-UA" w:eastAsia="uk-UA"/>
              </w:rPr>
              <w:t>ачальник</w:t>
            </w:r>
            <w:r w:rsidRPr="00234F2A">
              <w:rPr>
                <w:color w:val="000000"/>
                <w:sz w:val="28"/>
                <w:szCs w:val="28"/>
                <w:lang w:val="uk-UA" w:eastAsia="uk-UA"/>
              </w:rPr>
              <w:t xml:space="preserve"> </w:t>
            </w:r>
            <w:r w:rsidR="009F0DF8" w:rsidRPr="00234F2A">
              <w:rPr>
                <w:color w:val="000000"/>
                <w:sz w:val="28"/>
                <w:szCs w:val="28"/>
                <w:lang w:val="uk-UA" w:eastAsia="uk-UA"/>
              </w:rPr>
              <w:t xml:space="preserve">управління правового </w:t>
            </w:r>
          </w:p>
          <w:p w14:paraId="76C730B4" w14:textId="77777777" w:rsidR="009F0DF8" w:rsidRPr="00234F2A" w:rsidRDefault="009F0DF8" w:rsidP="009F0DF8">
            <w:pPr>
              <w:jc w:val="both"/>
              <w:rPr>
                <w:color w:val="000000"/>
                <w:sz w:val="28"/>
                <w:szCs w:val="28"/>
                <w:lang w:val="uk-UA" w:eastAsia="uk-UA"/>
              </w:rPr>
            </w:pPr>
            <w:r w:rsidRPr="00234F2A">
              <w:rPr>
                <w:color w:val="000000"/>
                <w:sz w:val="28"/>
                <w:szCs w:val="28"/>
                <w:lang w:val="uk-UA" w:eastAsia="uk-UA"/>
              </w:rPr>
              <w:t xml:space="preserve">забезпечення діяльності  </w:t>
            </w:r>
          </w:p>
          <w:p w14:paraId="3A73DEA8" w14:textId="52A46087" w:rsidR="009F0DF8" w:rsidRPr="00234F2A" w:rsidRDefault="009F0DF8" w:rsidP="009F0DF8">
            <w:pPr>
              <w:jc w:val="both"/>
              <w:rPr>
                <w:color w:val="000000"/>
                <w:sz w:val="28"/>
                <w:szCs w:val="28"/>
                <w:lang w:val="uk-UA" w:eastAsia="uk-UA"/>
              </w:rPr>
            </w:pPr>
            <w:r w:rsidRPr="00234F2A">
              <w:rPr>
                <w:color w:val="000000"/>
                <w:sz w:val="28"/>
                <w:szCs w:val="28"/>
                <w:lang w:val="uk-UA" w:eastAsia="uk-UA"/>
              </w:rPr>
              <w:t>Київської міської ради</w:t>
            </w:r>
          </w:p>
        </w:tc>
        <w:tc>
          <w:tcPr>
            <w:tcW w:w="4388" w:type="dxa"/>
          </w:tcPr>
          <w:p w14:paraId="45A9758B" w14:textId="77777777" w:rsidR="009F0DF8" w:rsidRPr="00234F2A" w:rsidRDefault="009F0DF8" w:rsidP="009F0DF8">
            <w:pPr>
              <w:jc w:val="right"/>
              <w:rPr>
                <w:rStyle w:val="af0"/>
                <w:b w:val="0"/>
                <w:sz w:val="28"/>
                <w:szCs w:val="28"/>
                <w:lang w:val="uk-UA"/>
              </w:rPr>
            </w:pPr>
          </w:p>
          <w:p w14:paraId="0E304C93" w14:textId="77777777" w:rsidR="009F0DF8" w:rsidRPr="00234F2A" w:rsidRDefault="009F0DF8" w:rsidP="009F0DF8">
            <w:pPr>
              <w:jc w:val="right"/>
              <w:rPr>
                <w:rStyle w:val="af0"/>
                <w:b w:val="0"/>
                <w:sz w:val="28"/>
                <w:szCs w:val="28"/>
                <w:lang w:val="uk-UA"/>
              </w:rPr>
            </w:pPr>
          </w:p>
          <w:p w14:paraId="234086FE" w14:textId="77777777" w:rsidR="009F0DF8" w:rsidRPr="00234F2A" w:rsidRDefault="009F0DF8" w:rsidP="009F0DF8">
            <w:pPr>
              <w:jc w:val="right"/>
              <w:rPr>
                <w:rStyle w:val="af0"/>
                <w:b w:val="0"/>
                <w:sz w:val="28"/>
                <w:szCs w:val="28"/>
                <w:lang w:val="uk-UA"/>
              </w:rPr>
            </w:pPr>
          </w:p>
          <w:p w14:paraId="0A31B7F7" w14:textId="60E744A0" w:rsidR="009F0DF8" w:rsidRPr="00234F2A" w:rsidRDefault="009F0DF8" w:rsidP="009F0DF8">
            <w:pPr>
              <w:jc w:val="right"/>
              <w:rPr>
                <w:color w:val="000000"/>
                <w:sz w:val="28"/>
                <w:szCs w:val="28"/>
                <w:lang w:val="uk-UA" w:eastAsia="uk-UA"/>
              </w:rPr>
            </w:pPr>
            <w:r w:rsidRPr="00234F2A">
              <w:rPr>
                <w:rStyle w:val="af0"/>
                <w:b w:val="0"/>
                <w:sz w:val="28"/>
                <w:szCs w:val="28"/>
                <w:lang w:val="uk-UA"/>
              </w:rPr>
              <w:t>Валентина ПОЛОЖИШНИК</w:t>
            </w:r>
          </w:p>
        </w:tc>
      </w:tr>
    </w:tbl>
    <w:p w14:paraId="2298A355" w14:textId="77777777" w:rsidR="00692C91" w:rsidRPr="00234F2A" w:rsidRDefault="00692C91" w:rsidP="00692C91">
      <w:pPr>
        <w:jc w:val="both"/>
        <w:rPr>
          <w:color w:val="000000"/>
          <w:sz w:val="28"/>
          <w:szCs w:val="28"/>
          <w:lang w:val="uk-UA" w:eastAsia="uk-UA"/>
        </w:rPr>
      </w:pPr>
    </w:p>
    <w:p w14:paraId="78663272" w14:textId="31B5405C" w:rsidR="00692C91" w:rsidRPr="00234F2A" w:rsidRDefault="00692C91" w:rsidP="008E3747">
      <w:pPr>
        <w:tabs>
          <w:tab w:val="left" w:pos="6379"/>
        </w:tabs>
        <w:jc w:val="both"/>
        <w:rPr>
          <w:color w:val="000000"/>
          <w:sz w:val="28"/>
          <w:szCs w:val="28"/>
          <w:lang w:val="uk-UA" w:eastAsia="uk-UA"/>
        </w:rPr>
      </w:pPr>
    </w:p>
    <w:p w14:paraId="2132B0F7" w14:textId="57D31534" w:rsidR="005037E2" w:rsidRPr="00234F2A" w:rsidRDefault="00431509" w:rsidP="00032449">
      <w:pPr>
        <w:rPr>
          <w:color w:val="000000"/>
          <w:sz w:val="28"/>
          <w:szCs w:val="28"/>
          <w:lang w:val="uk-UA" w:eastAsia="uk-UA"/>
        </w:rPr>
      </w:pPr>
      <w:bookmarkStart w:id="0" w:name="_GoBack"/>
      <w:bookmarkEnd w:id="0"/>
      <w:r w:rsidRPr="00234F2A">
        <w:rPr>
          <w:color w:val="000000"/>
          <w:sz w:val="28"/>
          <w:szCs w:val="28"/>
          <w:lang w:val="uk-UA" w:eastAsia="uk-UA"/>
        </w:rPr>
        <w:t xml:space="preserve"> </w:t>
      </w:r>
    </w:p>
    <w:sectPr w:rsidR="005037E2" w:rsidRPr="00234F2A"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0B72" w14:textId="77777777" w:rsidR="000B6B9D" w:rsidRDefault="000B6B9D">
      <w:r>
        <w:separator/>
      </w:r>
    </w:p>
  </w:endnote>
  <w:endnote w:type="continuationSeparator" w:id="0">
    <w:p w14:paraId="00805C4F" w14:textId="77777777" w:rsidR="000B6B9D" w:rsidRDefault="000B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01B2B" w14:textId="77777777" w:rsidR="000B6B9D" w:rsidRDefault="000B6B9D">
      <w:r>
        <w:separator/>
      </w:r>
    </w:p>
  </w:footnote>
  <w:footnote w:type="continuationSeparator" w:id="0">
    <w:p w14:paraId="4187B562" w14:textId="77777777" w:rsidR="000B6B9D" w:rsidRDefault="000B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26B7C"/>
    <w:rsid w:val="00032449"/>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B6B9D"/>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34F2A"/>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2335"/>
    <w:rsid w:val="004B32C5"/>
    <w:rsid w:val="004B61EA"/>
    <w:rsid w:val="004B6629"/>
    <w:rsid w:val="004C3A94"/>
    <w:rsid w:val="004C492B"/>
    <w:rsid w:val="004C6A27"/>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28B9"/>
    <w:rsid w:val="00787AC7"/>
    <w:rsid w:val="007952F2"/>
    <w:rsid w:val="00797B97"/>
    <w:rsid w:val="007A5AB4"/>
    <w:rsid w:val="007B718D"/>
    <w:rsid w:val="007C7D01"/>
    <w:rsid w:val="007D09F1"/>
    <w:rsid w:val="007D2564"/>
    <w:rsid w:val="007D308E"/>
    <w:rsid w:val="007E01E7"/>
    <w:rsid w:val="007E5F46"/>
    <w:rsid w:val="007F29ED"/>
    <w:rsid w:val="00802B62"/>
    <w:rsid w:val="0082039B"/>
    <w:rsid w:val="00821CB0"/>
    <w:rsid w:val="00825A17"/>
    <w:rsid w:val="00826B17"/>
    <w:rsid w:val="00831D85"/>
    <w:rsid w:val="0083635C"/>
    <w:rsid w:val="00837837"/>
    <w:rsid w:val="00837865"/>
    <w:rsid w:val="00840D4A"/>
    <w:rsid w:val="00851D9E"/>
    <w:rsid w:val="00857A08"/>
    <w:rsid w:val="008609A5"/>
    <w:rsid w:val="008633D8"/>
    <w:rsid w:val="00865AE3"/>
    <w:rsid w:val="00871139"/>
    <w:rsid w:val="0088248A"/>
    <w:rsid w:val="00882CF2"/>
    <w:rsid w:val="00885950"/>
    <w:rsid w:val="008930D9"/>
    <w:rsid w:val="008A1253"/>
    <w:rsid w:val="008A4355"/>
    <w:rsid w:val="008B1EA1"/>
    <w:rsid w:val="008B5830"/>
    <w:rsid w:val="008D215A"/>
    <w:rsid w:val="008D268E"/>
    <w:rsid w:val="008D46B5"/>
    <w:rsid w:val="008D75E7"/>
    <w:rsid w:val="008D7861"/>
    <w:rsid w:val="008E2C7B"/>
    <w:rsid w:val="008E3747"/>
    <w:rsid w:val="008F6F5B"/>
    <w:rsid w:val="008F76F5"/>
    <w:rsid w:val="008F7D8C"/>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239F"/>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A7DDD"/>
    <w:rsid w:val="00EB0900"/>
    <w:rsid w:val="00EB0F5A"/>
    <w:rsid w:val="00EB2B10"/>
    <w:rsid w:val="00EB44B6"/>
    <w:rsid w:val="00ED062F"/>
    <w:rsid w:val="00ED7B59"/>
    <w:rsid w:val="00EF0E03"/>
    <w:rsid w:val="00F067A5"/>
    <w:rsid w:val="00F11946"/>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966</Words>
  <Characters>5508</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6462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57</cp:revision>
  <cp:lastPrinted>2025-01-06T08:20:00Z</cp:lastPrinted>
  <dcterms:created xsi:type="dcterms:W3CDTF">2020-03-26T09:21:00Z</dcterms:created>
  <dcterms:modified xsi:type="dcterms:W3CDTF">2025-01-30T11:39:00Z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