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05A29" w14:textId="41384BC7" w:rsidR="00D437FF" w:rsidRPr="00F24F9E" w:rsidRDefault="003D4611" w:rsidP="00707ACB">
      <w:pPr>
        <w:pStyle w:val="50"/>
        <w:shd w:val="clear" w:color="auto" w:fill="auto"/>
        <w:ind w:right="2551"/>
        <w:jc w:val="center"/>
        <w:rPr>
          <w:sz w:val="36"/>
          <w:szCs w:val="36"/>
        </w:rPr>
      </w:pPr>
      <w:r w:rsidRPr="00F24F9E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C589120" wp14:editId="065943CC">
                <wp:simplePos x="0" y="0"/>
                <wp:positionH relativeFrom="margin">
                  <wp:posOffset>4907915</wp:posOffset>
                </wp:positionH>
                <wp:positionV relativeFrom="paragraph">
                  <wp:posOffset>-41275</wp:posOffset>
                </wp:positionV>
                <wp:extent cx="1336675" cy="35306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75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604DC2" w14:textId="77777777" w:rsidR="00D437FF" w:rsidRPr="00AF32F9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AF32F9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4D93C2EC" w14:textId="77777777" w:rsidR="00D437FF" w:rsidRPr="00AF32F9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AF32F9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AF32F9">
                              <w:rPr>
                                <w:sz w:val="24"/>
                                <w:szCs w:val="24"/>
                              </w:rPr>
                              <w:t>430015037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58912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86.45pt;margin-top:-3.25pt;width:105.25pt;height:27.8pt;z-index:251656192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" filled="f" stroked="f">
                <v:textbox inset="0,0,0,0">
                  <w:txbxContent>
                    <w:p w14:paraId="14604DC2" w14:textId="77777777" w:rsidR="00D437FF" w:rsidRPr="00AF32F9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AF32F9">
                        <w:rPr>
                          <w:bCs/>
                        </w:rPr>
                        <w:t>До справи</w:t>
                      </w:r>
                    </w:p>
                    <w:p w14:paraId="4D93C2EC" w14:textId="77777777" w:rsidR="00D437FF" w:rsidRPr="00AF32F9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AF32F9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AF32F9">
                        <w:rPr>
                          <w:sz w:val="24"/>
                          <w:szCs w:val="24"/>
                        </w:rPr>
                        <w:t>430015037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24F9E">
        <w:rPr>
          <w:sz w:val="36"/>
          <w:szCs w:val="36"/>
        </w:rPr>
        <w:t>ПОЯСНЮВАЛЬНА ЗАПИСКА</w:t>
      </w:r>
    </w:p>
    <w:p w14:paraId="1A8F8DD2" w14:textId="27BFDBA0" w:rsidR="00D437FF" w:rsidRPr="00F24F9E" w:rsidRDefault="005B2607" w:rsidP="00F24F9E">
      <w:pPr>
        <w:pStyle w:val="1"/>
        <w:shd w:val="clear" w:color="auto" w:fill="auto"/>
        <w:spacing w:after="0"/>
        <w:ind w:right="3402" w:firstLine="0"/>
        <w:jc w:val="center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72576" behindDoc="1" locked="0" layoutInCell="1" allowOverlap="1" wp14:anchorId="32527FC8" wp14:editId="4CCAB73F">
            <wp:simplePos x="0" y="0"/>
            <wp:positionH relativeFrom="column">
              <wp:posOffset>5076190</wp:posOffset>
            </wp:positionH>
            <wp:positionV relativeFrom="paragraph">
              <wp:posOffset>51435</wp:posOffset>
            </wp:positionV>
            <wp:extent cx="1038225" cy="990600"/>
            <wp:effectExtent l="0" t="0" r="9525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F24F9E">
        <w:rPr>
          <w:b/>
          <w:bCs/>
          <w:sz w:val="24"/>
          <w:szCs w:val="24"/>
        </w:rPr>
        <w:t xml:space="preserve">№ </w:t>
      </w:r>
      <w:r w:rsidR="00AF32F9" w:rsidRPr="00C416CF">
        <w:rPr>
          <w:b/>
          <w:bCs/>
          <w:sz w:val="24"/>
          <w:szCs w:val="24"/>
          <w:lang w:val="ru-RU"/>
        </w:rPr>
        <w:t>ПЗН-51401</w:t>
      </w:r>
      <w:r w:rsidR="003D4611" w:rsidRPr="00F24F9E">
        <w:rPr>
          <w:b/>
          <w:bCs/>
          <w:sz w:val="24"/>
          <w:szCs w:val="24"/>
        </w:rPr>
        <w:t xml:space="preserve"> від </w:t>
      </w:r>
      <w:r w:rsidR="00E67C2C" w:rsidRPr="00C416CF">
        <w:rPr>
          <w:b/>
          <w:bCs/>
          <w:sz w:val="24"/>
          <w:szCs w:val="24"/>
          <w:lang w:val="ru-RU"/>
        </w:rPr>
        <w:t>20.02.2023</w:t>
      </w:r>
    </w:p>
    <w:p w14:paraId="10406A3D" w14:textId="51874B44" w:rsidR="00D437FF" w:rsidRPr="00F24F9E" w:rsidRDefault="003D4611" w:rsidP="00707ACB">
      <w:pPr>
        <w:pStyle w:val="20"/>
        <w:shd w:val="clear" w:color="auto" w:fill="auto"/>
        <w:ind w:right="2693"/>
        <w:rPr>
          <w:rFonts w:ascii="Times New Roman" w:hAnsi="Times New Roman" w:cs="Times New Roman"/>
          <w:sz w:val="24"/>
          <w:szCs w:val="24"/>
        </w:rPr>
      </w:pPr>
      <w:r w:rsidRPr="00F24F9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proofErr w:type="spellStart"/>
      <w:r w:rsidR="00813377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F24F9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</w:t>
      </w:r>
      <w:proofErr w:type="spellEnd"/>
      <w:r w:rsidRPr="00F24F9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рішення Київської міської ради:</w:t>
      </w:r>
      <w:r w:rsidR="00B10627" w:rsidRPr="00F24F9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24F9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Pr="00F24F9E">
        <w:rPr>
          <w:rFonts w:ascii="Times New Roman" w:hAnsi="Times New Roman" w:cs="Times New Roman"/>
          <w:b/>
          <w:sz w:val="24"/>
          <w:szCs w:val="24"/>
        </w:rPr>
        <w:t xml:space="preserve">Про надання дозволу </w:t>
      </w:r>
      <w:r w:rsidR="001F68E1" w:rsidRPr="00DD78C7">
        <w:rPr>
          <w:rFonts w:ascii="Times New Roman" w:hAnsi="Times New Roman" w:cs="Times New Roman"/>
          <w:b/>
          <w:sz w:val="24"/>
          <w:szCs w:val="24"/>
        </w:rPr>
        <w:t>Головн</w:t>
      </w:r>
      <w:r w:rsidR="00DD78C7">
        <w:rPr>
          <w:rFonts w:ascii="Times New Roman" w:hAnsi="Times New Roman" w:cs="Times New Roman"/>
          <w:b/>
          <w:sz w:val="24"/>
          <w:szCs w:val="24"/>
        </w:rPr>
        <w:t>ому</w:t>
      </w:r>
      <w:r w:rsidR="001F68E1" w:rsidRPr="00DD78C7">
        <w:rPr>
          <w:rFonts w:ascii="Times New Roman" w:hAnsi="Times New Roman" w:cs="Times New Roman"/>
          <w:b/>
          <w:sz w:val="24"/>
          <w:szCs w:val="24"/>
        </w:rPr>
        <w:t xml:space="preserve"> управлінн</w:t>
      </w:r>
      <w:r w:rsidR="00DD78C7">
        <w:rPr>
          <w:rFonts w:ascii="Times New Roman" w:hAnsi="Times New Roman" w:cs="Times New Roman"/>
          <w:b/>
          <w:sz w:val="24"/>
          <w:szCs w:val="24"/>
        </w:rPr>
        <w:t>ю</w:t>
      </w:r>
      <w:r w:rsidR="001F68E1" w:rsidRPr="00DD78C7">
        <w:rPr>
          <w:rFonts w:ascii="Times New Roman" w:hAnsi="Times New Roman" w:cs="Times New Roman"/>
          <w:b/>
          <w:sz w:val="24"/>
          <w:szCs w:val="24"/>
        </w:rPr>
        <w:t xml:space="preserve"> Державної служби України з надзвичайних ситуацій у м. Києві </w:t>
      </w:r>
      <w:r w:rsidRPr="00DD78C7">
        <w:rPr>
          <w:rFonts w:ascii="Times New Roman" w:hAnsi="Times New Roman" w:cs="Times New Roman"/>
          <w:b/>
          <w:sz w:val="24"/>
          <w:szCs w:val="24"/>
        </w:rPr>
        <w:t xml:space="preserve">на розроблення </w:t>
      </w:r>
      <w:proofErr w:type="spellStart"/>
      <w:r w:rsidR="008A5FD0" w:rsidRPr="00DD78C7"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 w:rsidR="008A5FD0" w:rsidRPr="00DD78C7">
        <w:rPr>
          <w:rFonts w:ascii="Times New Roman" w:hAnsi="Times New Roman" w:cs="Times New Roman"/>
          <w:b/>
          <w:sz w:val="24"/>
          <w:szCs w:val="24"/>
        </w:rPr>
        <w:t xml:space="preserve"> землеустрою щодо відведення</w:t>
      </w:r>
      <w:r w:rsidR="00DD78C7">
        <w:rPr>
          <w:rFonts w:ascii="Times New Roman" w:hAnsi="Times New Roman" w:cs="Times New Roman"/>
          <w:b/>
          <w:sz w:val="24"/>
          <w:szCs w:val="24"/>
        </w:rPr>
        <w:t xml:space="preserve"> у постійне користування</w:t>
      </w:r>
      <w:r w:rsidR="008A5FD0" w:rsidRPr="00DD78C7">
        <w:rPr>
          <w:rFonts w:ascii="Times New Roman" w:hAnsi="Times New Roman" w:cs="Times New Roman"/>
          <w:b/>
          <w:sz w:val="24"/>
          <w:szCs w:val="24"/>
        </w:rPr>
        <w:t xml:space="preserve"> земельної</w:t>
      </w:r>
      <w:r w:rsidR="008A5FD0" w:rsidRPr="00F24F9E">
        <w:rPr>
          <w:rFonts w:ascii="Times New Roman" w:hAnsi="Times New Roman" w:cs="Times New Roman"/>
          <w:b/>
          <w:sz w:val="24"/>
          <w:szCs w:val="24"/>
        </w:rPr>
        <w:t xml:space="preserve"> ділянки</w:t>
      </w:r>
      <w:r w:rsidR="00707A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3755" w:rsidRPr="00823755">
        <w:rPr>
          <w:rFonts w:ascii="Times New Roman" w:hAnsi="Times New Roman" w:cs="Times New Roman"/>
          <w:b/>
          <w:sz w:val="24"/>
          <w:szCs w:val="24"/>
        </w:rPr>
        <w:t>для розміщення та експлуатації окремо розташованих захисних споруд цивільного захисту</w:t>
      </w:r>
      <w:r w:rsidR="00E920DA" w:rsidRPr="00E9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F9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23755">
        <w:rPr>
          <w:rFonts w:ascii="Times New Roman" w:hAnsi="Times New Roman" w:cs="Times New Roman"/>
          <w:b/>
          <w:sz w:val="24"/>
          <w:szCs w:val="24"/>
        </w:rPr>
        <w:br/>
      </w:r>
      <w:r w:rsidR="004D4053" w:rsidRPr="00F24F9E">
        <w:rPr>
          <w:rFonts w:ascii="Times New Roman" w:hAnsi="Times New Roman" w:cs="Times New Roman"/>
          <w:b/>
          <w:sz w:val="24"/>
          <w:szCs w:val="24"/>
        </w:rPr>
        <w:t>вул. Острівн</w:t>
      </w:r>
      <w:r w:rsidR="00DD78C7">
        <w:rPr>
          <w:rFonts w:ascii="Times New Roman" w:hAnsi="Times New Roman" w:cs="Times New Roman"/>
          <w:b/>
          <w:sz w:val="24"/>
          <w:szCs w:val="24"/>
        </w:rPr>
        <w:t>ій</w:t>
      </w:r>
      <w:r w:rsidR="004D4053" w:rsidRPr="00F24F9E">
        <w:rPr>
          <w:rFonts w:ascii="Times New Roman" w:hAnsi="Times New Roman" w:cs="Times New Roman"/>
          <w:b/>
          <w:sz w:val="24"/>
          <w:szCs w:val="24"/>
        </w:rPr>
        <w:t>, 12а</w:t>
      </w:r>
      <w:r w:rsidRPr="00F24F9E">
        <w:rPr>
          <w:rFonts w:ascii="Times New Roman" w:hAnsi="Times New Roman" w:cs="Times New Roman"/>
          <w:b/>
          <w:sz w:val="24"/>
          <w:szCs w:val="24"/>
        </w:rPr>
        <w:t xml:space="preserve"> у </w:t>
      </w:r>
      <w:r w:rsidR="004D4053" w:rsidRPr="00F24F9E">
        <w:rPr>
          <w:rFonts w:ascii="Times New Roman" w:hAnsi="Times New Roman" w:cs="Times New Roman"/>
          <w:b/>
          <w:sz w:val="24"/>
          <w:szCs w:val="24"/>
        </w:rPr>
        <w:t xml:space="preserve">Голосіївському </w:t>
      </w:r>
      <w:r w:rsidRPr="00F24F9E">
        <w:rPr>
          <w:rFonts w:ascii="Times New Roman" w:hAnsi="Times New Roman" w:cs="Times New Roman"/>
          <w:b/>
          <w:sz w:val="24"/>
          <w:szCs w:val="24"/>
        </w:rPr>
        <w:t>районі м</w:t>
      </w:r>
      <w:r w:rsidR="00707ACB">
        <w:rPr>
          <w:rFonts w:ascii="Times New Roman" w:hAnsi="Times New Roman" w:cs="Times New Roman"/>
          <w:b/>
          <w:sz w:val="24"/>
          <w:szCs w:val="24"/>
        </w:rPr>
        <w:t>іста</w:t>
      </w:r>
      <w:r w:rsidRPr="00F24F9E">
        <w:rPr>
          <w:rFonts w:ascii="Times New Roman" w:hAnsi="Times New Roman" w:cs="Times New Roman"/>
          <w:b/>
          <w:sz w:val="24"/>
          <w:szCs w:val="24"/>
        </w:rPr>
        <w:t xml:space="preserve"> Києва</w:t>
      </w:r>
    </w:p>
    <w:p w14:paraId="171890C9" w14:textId="6C8FB727" w:rsidR="003C0A13" w:rsidRPr="00AC78A9" w:rsidRDefault="003D4611" w:rsidP="00AC78A9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r w:rsidRPr="00F24F9E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7"/>
        <w:gridCol w:w="6521"/>
      </w:tblGrid>
      <w:tr w:rsidR="00D437FF" w:rsidRPr="00F24F9E" w14:paraId="195A42A1" w14:textId="77777777" w:rsidTr="00DD78C7">
        <w:trPr>
          <w:cantSplit/>
          <w:trHeight w:hRule="exact" w:val="873"/>
        </w:trPr>
        <w:tc>
          <w:tcPr>
            <w:tcW w:w="2987" w:type="dxa"/>
            <w:shd w:val="clear" w:color="auto" w:fill="FFFFFF"/>
          </w:tcPr>
          <w:p w14:paraId="2477323B" w14:textId="3184EFB2" w:rsidR="00D437FF" w:rsidRPr="00F24F9E" w:rsidRDefault="00D21BEC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4611" w:rsidRPr="00F24F9E">
              <w:rPr>
                <w:sz w:val="24"/>
                <w:szCs w:val="24"/>
              </w:rPr>
              <w:t>Назва</w:t>
            </w:r>
          </w:p>
        </w:tc>
        <w:tc>
          <w:tcPr>
            <w:tcW w:w="6521" w:type="dxa"/>
            <w:shd w:val="clear" w:color="auto" w:fill="FFFFFF"/>
          </w:tcPr>
          <w:p w14:paraId="0BCED8A7" w14:textId="34BDF80E" w:rsidR="00D437FF" w:rsidRPr="00AC78A9" w:rsidRDefault="00DD78C7" w:rsidP="00DD78C7">
            <w:pPr>
              <w:pStyle w:val="a7"/>
              <w:shd w:val="clear" w:color="auto" w:fill="auto"/>
              <w:spacing w:after="0"/>
              <w:ind w:hanging="297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   </w:t>
            </w:r>
            <w:r w:rsidR="004D4053" w:rsidRPr="00AC78A9">
              <w:rPr>
                <w:i/>
                <w:iCs/>
                <w:sz w:val="24"/>
                <w:szCs w:val="24"/>
              </w:rPr>
              <w:t xml:space="preserve">Головне управління Державної служби України з </w:t>
            </w:r>
            <w:r>
              <w:rPr>
                <w:i/>
                <w:iCs/>
                <w:sz w:val="24"/>
                <w:szCs w:val="24"/>
              </w:rPr>
              <w:t>надзвичайних ситуацій у м. Києві</w:t>
            </w:r>
          </w:p>
        </w:tc>
      </w:tr>
      <w:tr w:rsidR="003C0A13" w:rsidRPr="00F24F9E" w14:paraId="3D6E1FD7" w14:textId="77777777" w:rsidTr="00DD78C7">
        <w:trPr>
          <w:cantSplit/>
          <w:trHeight w:hRule="exact" w:val="742"/>
        </w:trPr>
        <w:tc>
          <w:tcPr>
            <w:tcW w:w="2987" w:type="dxa"/>
            <w:shd w:val="clear" w:color="auto" w:fill="FFFFFF"/>
          </w:tcPr>
          <w:p w14:paraId="36BAEAAA" w14:textId="53EC4BDE" w:rsidR="003C0A13" w:rsidRPr="00F24F9E" w:rsidRDefault="00D21BEC" w:rsidP="003C0A1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F24F9E">
              <w:rPr>
                <w:sz w:val="24"/>
                <w:szCs w:val="24"/>
              </w:rPr>
              <w:t>Перелік засновників</w:t>
            </w:r>
          </w:p>
          <w:p w14:paraId="32310AEF" w14:textId="2B275313" w:rsidR="00074B7A" w:rsidRPr="0093548A" w:rsidRDefault="00D21BEC" w:rsidP="00074B7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F24F9E">
              <w:rPr>
                <w:sz w:val="24"/>
                <w:szCs w:val="24"/>
              </w:rPr>
              <w:t>(учасників)</w:t>
            </w:r>
            <w:r w:rsidR="00074B7A" w:rsidRPr="00F24F9E">
              <w:rPr>
                <w:sz w:val="18"/>
                <w:szCs w:val="18"/>
              </w:rPr>
              <w:t>*</w:t>
            </w:r>
          </w:p>
          <w:p w14:paraId="1E7D3716" w14:textId="77777777" w:rsidR="003C0A13" w:rsidRPr="00F24F9E" w:rsidRDefault="003C0A13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FFFFFF"/>
          </w:tcPr>
          <w:p w14:paraId="44B70CAD" w14:textId="4CFD0A4A" w:rsidR="003C0A13" w:rsidRPr="00AC78A9" w:rsidRDefault="00DD78C7" w:rsidP="00AC78A9">
            <w:pPr>
              <w:pStyle w:val="a7"/>
              <w:shd w:val="clear" w:color="auto" w:fill="auto"/>
              <w:spacing w:after="0"/>
              <w:ind w:left="-320" w:firstLine="425"/>
              <w:jc w:val="both"/>
              <w:rPr>
                <w:i/>
                <w:iCs/>
                <w:sz w:val="24"/>
                <w:szCs w:val="24"/>
              </w:rPr>
            </w:pPr>
            <w:r w:rsidRPr="00AC78A9">
              <w:rPr>
                <w:i/>
                <w:iCs/>
                <w:sz w:val="24"/>
                <w:szCs w:val="24"/>
              </w:rPr>
              <w:t>Відсутній</w:t>
            </w:r>
          </w:p>
        </w:tc>
      </w:tr>
      <w:tr w:rsidR="00F24F9E" w:rsidRPr="00F24F9E" w14:paraId="223D6393" w14:textId="77777777" w:rsidTr="00DD78C7">
        <w:trPr>
          <w:cantSplit/>
          <w:trHeight w:hRule="exact" w:val="769"/>
        </w:trPr>
        <w:tc>
          <w:tcPr>
            <w:tcW w:w="2987" w:type="dxa"/>
            <w:shd w:val="clear" w:color="auto" w:fill="FFFFFF"/>
          </w:tcPr>
          <w:p w14:paraId="44C85086" w14:textId="1EAAC810" w:rsidR="00F24F9E" w:rsidRPr="00F24F9E" w:rsidRDefault="00D21BEC" w:rsidP="00F24F9E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24F9E" w:rsidRPr="00F24F9E">
              <w:rPr>
                <w:sz w:val="24"/>
                <w:szCs w:val="24"/>
              </w:rPr>
              <w:t xml:space="preserve">Кінцевий </w:t>
            </w:r>
            <w:proofErr w:type="spellStart"/>
            <w:r w:rsidR="00F24F9E" w:rsidRPr="00F24F9E">
              <w:rPr>
                <w:sz w:val="24"/>
                <w:szCs w:val="24"/>
              </w:rPr>
              <w:t>бенефіціарний</w:t>
            </w:r>
            <w:proofErr w:type="spellEnd"/>
          </w:p>
          <w:p w14:paraId="6E298154" w14:textId="18C9BE38" w:rsidR="00F24F9E" w:rsidRPr="00F24F9E" w:rsidRDefault="00D21BEC" w:rsidP="0093548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24F9E" w:rsidRPr="00F24F9E">
              <w:rPr>
                <w:sz w:val="24"/>
                <w:szCs w:val="24"/>
              </w:rPr>
              <w:t>власник (контролер)</w:t>
            </w:r>
            <w:r w:rsidR="00F24F9E" w:rsidRPr="00F24F9E">
              <w:rPr>
                <w:sz w:val="18"/>
                <w:szCs w:val="18"/>
              </w:rPr>
              <w:t>*</w:t>
            </w:r>
          </w:p>
        </w:tc>
        <w:tc>
          <w:tcPr>
            <w:tcW w:w="6521" w:type="dxa"/>
            <w:shd w:val="clear" w:color="auto" w:fill="FFFFFF"/>
          </w:tcPr>
          <w:p w14:paraId="4953785D" w14:textId="315B1226" w:rsidR="00F24F9E" w:rsidRPr="00AC78A9" w:rsidRDefault="006809D4" w:rsidP="00AC78A9">
            <w:pPr>
              <w:pStyle w:val="a7"/>
              <w:shd w:val="clear" w:color="auto" w:fill="auto"/>
              <w:spacing w:after="0"/>
              <w:ind w:left="-320" w:firstLine="425"/>
              <w:jc w:val="both"/>
              <w:rPr>
                <w:i/>
                <w:iCs/>
                <w:sz w:val="24"/>
                <w:szCs w:val="24"/>
              </w:rPr>
            </w:pPr>
            <w:r w:rsidRPr="00AC78A9">
              <w:rPr>
                <w:i/>
                <w:iCs/>
                <w:sz w:val="24"/>
                <w:szCs w:val="24"/>
              </w:rPr>
              <w:t>Відсутній</w:t>
            </w:r>
          </w:p>
        </w:tc>
      </w:tr>
    </w:tbl>
    <w:p w14:paraId="2821C570" w14:textId="77777777" w:rsidR="00D437FF" w:rsidRPr="00F24F9E" w:rsidRDefault="00D437FF">
      <w:pPr>
        <w:spacing w:after="79" w:line="1" w:lineRule="exact"/>
        <w:rPr>
          <w:rFonts w:ascii="Times New Roman" w:hAnsi="Times New Roman" w:cs="Times New Roman"/>
        </w:rPr>
      </w:pPr>
    </w:p>
    <w:p w14:paraId="3803C412" w14:textId="77777777" w:rsidR="0093548A" w:rsidRPr="00F24F9E" w:rsidRDefault="0093548A" w:rsidP="0093548A">
      <w:pPr>
        <w:pStyle w:val="a5"/>
        <w:shd w:val="clear" w:color="auto" w:fill="auto"/>
        <w:rPr>
          <w:sz w:val="18"/>
          <w:szCs w:val="18"/>
        </w:rPr>
      </w:pPr>
      <w:r w:rsidRPr="00F24F9E">
        <w:rPr>
          <w:sz w:val="18"/>
          <w:szCs w:val="18"/>
        </w:rPr>
        <w:t xml:space="preserve">*за даними Єдиного державного реєстру </w:t>
      </w:r>
      <w:r>
        <w:rPr>
          <w:sz w:val="18"/>
          <w:szCs w:val="18"/>
        </w:rPr>
        <w:t>юридичних осіб, фізичних осіб-</w:t>
      </w:r>
      <w:r w:rsidRPr="00F24F9E">
        <w:rPr>
          <w:sz w:val="18"/>
          <w:szCs w:val="18"/>
        </w:rPr>
        <w:t>підприємців та громадських формувань</w:t>
      </w:r>
    </w:p>
    <w:p w14:paraId="424548FF" w14:textId="1A47EC27" w:rsidR="00D437FF" w:rsidRPr="00F24F9E" w:rsidRDefault="00D437FF">
      <w:pPr>
        <w:pStyle w:val="1"/>
        <w:shd w:val="clear" w:color="auto" w:fill="auto"/>
        <w:tabs>
          <w:tab w:val="left" w:pos="2093"/>
        </w:tabs>
        <w:spacing w:after="140"/>
        <w:ind w:firstLine="0"/>
        <w:rPr>
          <w:sz w:val="24"/>
          <w:szCs w:val="24"/>
        </w:rPr>
      </w:pPr>
    </w:p>
    <w:p w14:paraId="0B1660AB" w14:textId="7C1E56C0" w:rsidR="00D437FF" w:rsidRPr="00BB725B" w:rsidRDefault="003D4611" w:rsidP="00BB725B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>Відомості про земельну ділянку</w:t>
      </w:r>
      <w:r w:rsidR="00DD78C7">
        <w:rPr>
          <w:b/>
          <w:bCs/>
          <w:sz w:val="24"/>
          <w:szCs w:val="24"/>
        </w:rPr>
        <w:t xml:space="preserve"> (обліковий код</w:t>
      </w:r>
      <w:r w:rsidRPr="00F24F9E">
        <w:rPr>
          <w:b/>
          <w:bCs/>
          <w:sz w:val="24"/>
          <w:szCs w:val="24"/>
        </w:rPr>
        <w:t xml:space="preserve"> </w:t>
      </w:r>
      <w:r w:rsidR="008F1609" w:rsidRPr="00F24F9E">
        <w:rPr>
          <w:b/>
          <w:bCs/>
          <w:sz w:val="24"/>
          <w:szCs w:val="24"/>
        </w:rPr>
        <w:t>90:118:0017</w:t>
      </w:r>
      <w:r w:rsidR="00DD78C7">
        <w:rPr>
          <w:b/>
          <w:bCs/>
          <w:sz w:val="24"/>
          <w:szCs w:val="24"/>
        </w:rPr>
        <w:t>)</w:t>
      </w:r>
      <w:r w:rsidR="002A31D3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CF4ED0" w:rsidRPr="009167DD" w14:paraId="4A4CD72B" w14:textId="77777777" w:rsidTr="00AC78A9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5E33" w14:textId="0E932ADC" w:rsidR="00CF4ED0" w:rsidRPr="00CF4ED0" w:rsidRDefault="00D21BEC" w:rsidP="00AC78A9">
            <w:pPr>
              <w:pStyle w:val="1"/>
              <w:shd w:val="clear" w:color="auto" w:fill="auto"/>
              <w:ind w:left="-105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CF4ED0" w:rsidRPr="00F24F9E">
              <w:rPr>
                <w:sz w:val="24"/>
                <w:szCs w:val="24"/>
              </w:rPr>
              <w:t>Клопотання</w:t>
            </w:r>
            <w:r w:rsidR="00CF4ED0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B9A6" w14:textId="66FBE753" w:rsidR="00CF4ED0" w:rsidRPr="00AC78A9" w:rsidRDefault="00CF4ED0" w:rsidP="00AC78A9">
            <w:pPr>
              <w:pStyle w:val="a5"/>
              <w:shd w:val="clear" w:color="auto" w:fill="auto"/>
              <w:ind w:left="-30" w:firstLine="30"/>
              <w:jc w:val="both"/>
              <w:rPr>
                <w:i/>
                <w:iCs/>
                <w:sz w:val="24"/>
                <w:szCs w:val="24"/>
              </w:rPr>
            </w:pPr>
            <w:r w:rsidRPr="00AC78A9">
              <w:rPr>
                <w:i/>
                <w:iCs/>
                <w:sz w:val="24"/>
                <w:szCs w:val="24"/>
              </w:rPr>
              <w:t>від 17.02.2023 № 430015037</w:t>
            </w:r>
          </w:p>
        </w:tc>
      </w:tr>
      <w:tr w:rsidR="004B5ED5" w:rsidRPr="009167DD" w14:paraId="0D1CF20F" w14:textId="77777777" w:rsidTr="00AC78A9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875A" w14:textId="77777777" w:rsidR="00D21BEC" w:rsidRDefault="00D21BEC" w:rsidP="00AC78A9">
            <w:pPr>
              <w:pStyle w:val="1"/>
              <w:shd w:val="clear" w:color="auto" w:fill="auto"/>
              <w:ind w:left="-10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5ED5" w:rsidRPr="00F24F9E">
              <w:rPr>
                <w:sz w:val="24"/>
                <w:szCs w:val="24"/>
              </w:rPr>
              <w:t xml:space="preserve">Місце розташування </w:t>
            </w:r>
            <w:r>
              <w:rPr>
                <w:sz w:val="24"/>
                <w:szCs w:val="24"/>
              </w:rPr>
              <w:t xml:space="preserve"> </w:t>
            </w:r>
          </w:p>
          <w:p w14:paraId="199B60A9" w14:textId="31B24224" w:rsidR="004B5ED5" w:rsidRPr="00AB2BB2" w:rsidRDefault="00D21BEC" w:rsidP="00AC78A9">
            <w:pPr>
              <w:pStyle w:val="1"/>
              <w:shd w:val="clear" w:color="auto" w:fill="auto"/>
              <w:ind w:left="-105" w:firstLine="0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5ED5" w:rsidRPr="00F24F9E">
              <w:rPr>
                <w:sz w:val="24"/>
                <w:szCs w:val="24"/>
              </w:rPr>
              <w:t>(адреса)</w:t>
            </w:r>
            <w:r w:rsidR="00AB2BB2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E299" w14:textId="217218EB" w:rsidR="004B5ED5" w:rsidRPr="00AC78A9" w:rsidRDefault="004B5ED5" w:rsidP="00AC78A9">
            <w:pPr>
              <w:pStyle w:val="a5"/>
              <w:shd w:val="clear" w:color="auto" w:fill="auto"/>
              <w:ind w:left="-30" w:firstLine="30"/>
              <w:jc w:val="both"/>
              <w:rPr>
                <w:bCs/>
                <w:i/>
                <w:sz w:val="24"/>
                <w:szCs w:val="24"/>
              </w:rPr>
            </w:pPr>
            <w:r w:rsidRPr="00AC78A9">
              <w:rPr>
                <w:i/>
                <w:iCs/>
                <w:sz w:val="24"/>
                <w:szCs w:val="24"/>
              </w:rPr>
              <w:t>м. Київ, р-н Голосіївський, вул. Острівна, 12а</w:t>
            </w:r>
          </w:p>
        </w:tc>
      </w:tr>
      <w:tr w:rsidR="004B5ED5" w:rsidRPr="009167DD" w14:paraId="4E51F99D" w14:textId="77777777" w:rsidTr="00AC78A9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E146" w14:textId="1EA02CA2" w:rsidR="004B5ED5" w:rsidRPr="00AB2BB2" w:rsidRDefault="00D21BEC" w:rsidP="00AC78A9">
            <w:pPr>
              <w:pStyle w:val="a5"/>
              <w:shd w:val="clear" w:color="auto" w:fill="auto"/>
              <w:ind w:left="-105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5ED5" w:rsidRPr="00F24F9E">
              <w:rPr>
                <w:sz w:val="24"/>
                <w:szCs w:val="24"/>
              </w:rPr>
              <w:t>Площа</w:t>
            </w:r>
            <w:r w:rsidR="00AB2BB2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FA44" w14:textId="6F41CBA7" w:rsidR="004B5ED5" w:rsidRPr="00AC78A9" w:rsidRDefault="00596CBA" w:rsidP="00AC78A9">
            <w:pPr>
              <w:pStyle w:val="a5"/>
              <w:shd w:val="clear" w:color="auto" w:fill="auto"/>
              <w:ind w:left="-30" w:firstLine="30"/>
              <w:jc w:val="both"/>
              <w:rPr>
                <w:bCs/>
                <w:i/>
                <w:sz w:val="24"/>
                <w:szCs w:val="24"/>
              </w:rPr>
            </w:pPr>
            <w:r w:rsidRPr="00AC78A9">
              <w:rPr>
                <w:i/>
                <w:iCs/>
                <w:sz w:val="24"/>
                <w:szCs w:val="24"/>
              </w:rPr>
              <w:t>0,14</w:t>
            </w:r>
            <w:r w:rsidR="00276994" w:rsidRPr="00AC78A9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4B5ED5" w:rsidRPr="009167DD" w14:paraId="1C4DB0FE" w14:textId="77777777" w:rsidTr="00AC78A9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720A" w14:textId="77777777" w:rsidR="00D21BEC" w:rsidRDefault="00D21BEC" w:rsidP="00AC78A9">
            <w:pPr>
              <w:pStyle w:val="30"/>
              <w:shd w:val="clear" w:color="auto" w:fill="auto"/>
              <w:spacing w:after="80" w:line="240" w:lineRule="auto"/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5ED5" w:rsidRPr="00F24F9E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</w:rPr>
              <w:t xml:space="preserve"> </w:t>
            </w:r>
          </w:p>
          <w:p w14:paraId="39E1DFFD" w14:textId="5E26D65A" w:rsidR="004B5ED5" w:rsidRPr="00E82B1B" w:rsidRDefault="00D21BEC" w:rsidP="00AC78A9">
            <w:pPr>
              <w:pStyle w:val="30"/>
              <w:shd w:val="clear" w:color="auto" w:fill="auto"/>
              <w:spacing w:after="80" w:line="240" w:lineRule="auto"/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5ED5" w:rsidRPr="00F24F9E">
              <w:rPr>
                <w:sz w:val="24"/>
                <w:szCs w:val="24"/>
              </w:rPr>
              <w:t>користування</w:t>
            </w:r>
            <w:r w:rsidR="00AB2BB2">
              <w:rPr>
                <w:sz w:val="24"/>
                <w:szCs w:val="24"/>
                <w:lang w:val="en-US"/>
              </w:rPr>
              <w:t>:</w:t>
            </w:r>
            <w:r w:rsidR="004B5ED5" w:rsidRPr="00F24F9E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D297" w14:textId="3E307D08" w:rsidR="004B5ED5" w:rsidRPr="00AC78A9" w:rsidRDefault="004B5ED5" w:rsidP="00AC78A9">
            <w:pPr>
              <w:pStyle w:val="a5"/>
              <w:shd w:val="clear" w:color="auto" w:fill="auto"/>
              <w:ind w:left="-30" w:firstLine="30"/>
              <w:jc w:val="both"/>
              <w:rPr>
                <w:bCs/>
                <w:i/>
                <w:sz w:val="24"/>
                <w:szCs w:val="24"/>
              </w:rPr>
            </w:pPr>
            <w:r w:rsidRPr="00AC78A9">
              <w:rPr>
                <w:i/>
                <w:sz w:val="24"/>
                <w:szCs w:val="24"/>
              </w:rPr>
              <w:t>постійне користування</w:t>
            </w:r>
          </w:p>
        </w:tc>
      </w:tr>
      <w:tr w:rsidR="004B5ED5" w:rsidRPr="009167DD" w14:paraId="38ACBDE6" w14:textId="77777777" w:rsidTr="00AC78A9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B459" w14:textId="12FA2A1E" w:rsidR="004B5ED5" w:rsidRPr="00AB2BB2" w:rsidRDefault="00D21BEC" w:rsidP="00AC78A9">
            <w:pPr>
              <w:pStyle w:val="a5"/>
              <w:shd w:val="clear" w:color="auto" w:fill="auto"/>
              <w:ind w:left="-105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5ED5" w:rsidRPr="00F24F9E">
              <w:rPr>
                <w:sz w:val="24"/>
                <w:szCs w:val="24"/>
              </w:rPr>
              <w:t>Вид використання</w:t>
            </w:r>
            <w:r w:rsidR="00AB2BB2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9D63" w14:textId="69DD076F" w:rsidR="004B5ED5" w:rsidRPr="00823755" w:rsidRDefault="00823755" w:rsidP="00AC78A9">
            <w:pPr>
              <w:pStyle w:val="a5"/>
              <w:shd w:val="clear" w:color="auto" w:fill="auto"/>
              <w:ind w:left="-30" w:firstLine="30"/>
              <w:jc w:val="both"/>
              <w:rPr>
                <w:bCs/>
                <w:i/>
                <w:sz w:val="24"/>
                <w:szCs w:val="24"/>
                <w:lang w:val="ru-RU"/>
              </w:rPr>
            </w:pPr>
            <w:r w:rsidRPr="00823755">
              <w:rPr>
                <w:i/>
                <w:iCs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Pr="00823755">
              <w:rPr>
                <w:i/>
                <w:iCs/>
                <w:sz w:val="24"/>
                <w:szCs w:val="24"/>
                <w:lang w:val="ru-RU"/>
              </w:rPr>
              <w:t>розміщення</w:t>
            </w:r>
            <w:proofErr w:type="spellEnd"/>
            <w:r w:rsidRPr="00823755">
              <w:rPr>
                <w:i/>
                <w:i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23755">
              <w:rPr>
                <w:i/>
                <w:iCs/>
                <w:sz w:val="24"/>
                <w:szCs w:val="24"/>
                <w:lang w:val="ru-RU"/>
              </w:rPr>
              <w:t>експлуатації</w:t>
            </w:r>
            <w:proofErr w:type="spellEnd"/>
            <w:r w:rsidRPr="00823755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3755">
              <w:rPr>
                <w:i/>
                <w:iCs/>
                <w:sz w:val="24"/>
                <w:szCs w:val="24"/>
                <w:lang w:val="ru-RU"/>
              </w:rPr>
              <w:t>окремо</w:t>
            </w:r>
            <w:proofErr w:type="spellEnd"/>
            <w:r w:rsidRPr="00823755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3755">
              <w:rPr>
                <w:i/>
                <w:iCs/>
                <w:sz w:val="24"/>
                <w:szCs w:val="24"/>
                <w:lang w:val="ru-RU"/>
              </w:rPr>
              <w:t>розташованих</w:t>
            </w:r>
            <w:proofErr w:type="spellEnd"/>
            <w:r w:rsidRPr="00823755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3755">
              <w:rPr>
                <w:i/>
                <w:iCs/>
                <w:sz w:val="24"/>
                <w:szCs w:val="24"/>
                <w:lang w:val="ru-RU"/>
              </w:rPr>
              <w:t>захисних</w:t>
            </w:r>
            <w:proofErr w:type="spellEnd"/>
            <w:r w:rsidRPr="00823755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3755">
              <w:rPr>
                <w:i/>
                <w:iCs/>
                <w:sz w:val="24"/>
                <w:szCs w:val="24"/>
                <w:lang w:val="ru-RU"/>
              </w:rPr>
              <w:t>споруд</w:t>
            </w:r>
            <w:proofErr w:type="spellEnd"/>
            <w:r w:rsidRPr="00823755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3755">
              <w:rPr>
                <w:i/>
                <w:iCs/>
                <w:sz w:val="24"/>
                <w:szCs w:val="24"/>
                <w:lang w:val="ru-RU"/>
              </w:rPr>
              <w:t>цивільного</w:t>
            </w:r>
            <w:proofErr w:type="spellEnd"/>
            <w:r w:rsidRPr="00823755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3755">
              <w:rPr>
                <w:i/>
                <w:iCs/>
                <w:sz w:val="24"/>
                <w:szCs w:val="24"/>
                <w:lang w:val="ru-RU"/>
              </w:rPr>
              <w:t>захисту</w:t>
            </w:r>
            <w:bookmarkStart w:id="0" w:name="_GoBack"/>
            <w:bookmarkEnd w:id="0"/>
            <w:proofErr w:type="spellEnd"/>
          </w:p>
        </w:tc>
      </w:tr>
    </w:tbl>
    <w:p w14:paraId="0DFF6391" w14:textId="77777777" w:rsidR="004B5ED5" w:rsidRPr="00823755" w:rsidRDefault="004B5ED5">
      <w:pPr>
        <w:pStyle w:val="1"/>
        <w:shd w:val="clear" w:color="auto" w:fill="auto"/>
        <w:tabs>
          <w:tab w:val="left" w:pos="2093"/>
        </w:tabs>
        <w:spacing w:line="269" w:lineRule="auto"/>
        <w:ind w:firstLine="0"/>
        <w:rPr>
          <w:sz w:val="24"/>
          <w:szCs w:val="24"/>
          <w:lang w:val="ru-RU"/>
        </w:rPr>
      </w:pPr>
    </w:p>
    <w:p w14:paraId="74872E0D" w14:textId="4A2EC2F3" w:rsidR="00D437FF" w:rsidRPr="00F24F9E" w:rsidRDefault="003D4611" w:rsidP="00AC78A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ind w:firstLine="426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>Обґрунтування прийняття рішення</w:t>
      </w:r>
      <w:r w:rsidR="00276994">
        <w:rPr>
          <w:b/>
          <w:bCs/>
          <w:sz w:val="24"/>
          <w:szCs w:val="24"/>
        </w:rPr>
        <w:t>.</w:t>
      </w:r>
    </w:p>
    <w:p w14:paraId="00FE8FD4" w14:textId="6611B84F" w:rsidR="00D437FF" w:rsidRDefault="003D4611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  <w:r w:rsidRPr="00F24F9E">
        <w:rPr>
          <w:sz w:val="24"/>
          <w:szCs w:val="24"/>
        </w:rPr>
        <w:t xml:space="preserve"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</w:t>
      </w:r>
      <w:r w:rsidR="004C0E09" w:rsidRPr="004C0E09">
        <w:rPr>
          <w:sz w:val="24"/>
          <w:szCs w:val="24"/>
        </w:rPr>
        <w:t>Київської міської ради</w:t>
      </w:r>
      <w:r w:rsidRPr="00F24F9E">
        <w:rPr>
          <w:sz w:val="24"/>
          <w:szCs w:val="24"/>
        </w:rPr>
        <w:t xml:space="preserve"> від 20</w:t>
      </w:r>
      <w:r w:rsidR="00400C91">
        <w:rPr>
          <w:sz w:val="24"/>
          <w:szCs w:val="24"/>
        </w:rPr>
        <w:t>.04.</w:t>
      </w:r>
      <w:r w:rsidRPr="00F24F9E">
        <w:rPr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813377">
        <w:rPr>
          <w:sz w:val="24"/>
          <w:szCs w:val="24"/>
        </w:rPr>
        <w:t>проєкт</w:t>
      </w:r>
      <w:proofErr w:type="spellEnd"/>
      <w:r w:rsidRPr="00F24F9E">
        <w:rPr>
          <w:sz w:val="24"/>
          <w:szCs w:val="24"/>
        </w:rPr>
        <w:t xml:space="preserve"> рішення Київської міської ради.</w:t>
      </w:r>
    </w:p>
    <w:p w14:paraId="0DE39921" w14:textId="77777777" w:rsidR="00E82B1B" w:rsidRPr="00F24F9E" w:rsidRDefault="00E82B1B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</w:p>
    <w:p w14:paraId="40E06918" w14:textId="77777777" w:rsidR="00D437FF" w:rsidRPr="00F24F9E" w:rsidRDefault="003D4611" w:rsidP="00F24F9E">
      <w:pPr>
        <w:pStyle w:val="1"/>
        <w:numPr>
          <w:ilvl w:val="0"/>
          <w:numId w:val="1"/>
        </w:numPr>
        <w:shd w:val="clear" w:color="auto" w:fill="auto"/>
        <w:spacing w:after="0" w:line="228" w:lineRule="auto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>Мета прийняття рішення.</w:t>
      </w:r>
    </w:p>
    <w:p w14:paraId="7C2C9695" w14:textId="0090CA42" w:rsidR="00D437FF" w:rsidRPr="00F24F9E" w:rsidRDefault="003D4611" w:rsidP="00893759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  <w:r w:rsidRPr="00F24F9E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80F5370" w14:textId="0CB30FF4" w:rsidR="00BB725B" w:rsidRPr="00F24F9E" w:rsidRDefault="00BB725B" w:rsidP="00400C91">
      <w:pPr>
        <w:pStyle w:val="20"/>
        <w:shd w:val="clear" w:color="auto" w:fill="auto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5A001A48" w14:textId="6B4A7830" w:rsidR="009167DD" w:rsidRPr="008E73CA" w:rsidRDefault="009A054D" w:rsidP="009167DD">
      <w:pPr>
        <w:pStyle w:val="1"/>
        <w:numPr>
          <w:ilvl w:val="0"/>
          <w:numId w:val="3"/>
        </w:numPr>
        <w:shd w:val="clear" w:color="auto" w:fill="auto"/>
        <w:spacing w:after="60"/>
        <w:ind w:left="426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29"/>
        <w:gridCol w:w="6318"/>
      </w:tblGrid>
      <w:tr w:rsidR="005300ED" w:rsidRPr="009167DD" w14:paraId="6915A30E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7BD1" w14:textId="5F0C9653" w:rsidR="00D21BEC" w:rsidRDefault="00D21BEC" w:rsidP="00AC78A9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 xml:space="preserve">Наявність будівель і споруд на 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50FD14A5" w14:textId="00EFE465" w:rsidR="005300ED" w:rsidRPr="00AC78A9" w:rsidRDefault="00D21BEC" w:rsidP="00AC78A9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>ділянці: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EBA4" w14:textId="1305831C" w:rsidR="005300ED" w:rsidRPr="00B17030" w:rsidRDefault="00793BA6" w:rsidP="00BF1F47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color w:val="auto"/>
                <w:sz w:val="24"/>
                <w:szCs w:val="24"/>
              </w:rPr>
            </w:pPr>
            <w:r w:rsidRPr="00B17030">
              <w:rPr>
                <w:bCs/>
                <w:i/>
                <w:color w:val="auto"/>
                <w:sz w:val="24"/>
                <w:szCs w:val="24"/>
              </w:rPr>
              <w:t>Земельна ділянка вільна від капітальної забудови</w:t>
            </w:r>
            <w:r w:rsidR="00276994">
              <w:rPr>
                <w:bCs/>
                <w:i/>
                <w:color w:val="auto"/>
                <w:sz w:val="24"/>
                <w:szCs w:val="24"/>
              </w:rPr>
              <w:t>.</w:t>
            </w:r>
          </w:p>
        </w:tc>
      </w:tr>
      <w:tr w:rsidR="005300ED" w:rsidRPr="009167DD" w14:paraId="4EF1E1D6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3DED" w14:textId="3E65B63A" w:rsidR="005300ED" w:rsidRPr="00AC78A9" w:rsidRDefault="00D21BEC" w:rsidP="00AC78A9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>Наявність ДПТ: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B83D" w14:textId="7E64B015" w:rsidR="005300ED" w:rsidRPr="009167DD" w:rsidRDefault="00793BA6" w:rsidP="00BF1F47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793BA6">
              <w:rPr>
                <w:bCs/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5300ED" w:rsidRPr="009167DD" w14:paraId="3B2FE9A3" w14:textId="77777777" w:rsidTr="00AC78A9">
        <w:trPr>
          <w:cantSplit/>
          <w:trHeight w:val="1446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DF4C" w14:textId="7DE81F74" w:rsidR="00D21BEC" w:rsidRDefault="00D21BEC" w:rsidP="00AC78A9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>Функціональне призначення</w:t>
            </w:r>
            <w:r w:rsidR="005300ED" w:rsidRPr="00AC78A9">
              <w:rPr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</w:p>
          <w:p w14:paraId="3071BB3D" w14:textId="162D01E3" w:rsidR="005300ED" w:rsidRPr="00AC78A9" w:rsidRDefault="00D21BEC" w:rsidP="00AC78A9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 xml:space="preserve">згідно </w:t>
            </w:r>
            <w:r w:rsidR="00364476" w:rsidRPr="00AC78A9">
              <w:rPr>
                <w:sz w:val="24"/>
                <w:szCs w:val="24"/>
              </w:rPr>
              <w:t>з Генпланом: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ED9A" w14:textId="3518136A" w:rsidR="005300ED" w:rsidRPr="009167DD" w:rsidRDefault="00793BA6" w:rsidP="00321A12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793BA6">
              <w:rPr>
                <w:bCs/>
                <w:i/>
                <w:sz w:val="24"/>
                <w:szCs w:val="24"/>
              </w:rPr>
              <w:t xml:space="preserve">Відповідно до </w:t>
            </w:r>
            <w:r w:rsidR="00321A12">
              <w:rPr>
                <w:bCs/>
                <w:i/>
                <w:sz w:val="24"/>
                <w:szCs w:val="24"/>
              </w:rPr>
              <w:t xml:space="preserve">рішення Київської міської ради від 17.09.2009 № 230/2299 земельна ділянка за функціональним призначенням належить до комунально-складської території </w:t>
            </w:r>
            <w:r w:rsidR="00321A12" w:rsidRPr="00321A12">
              <w:rPr>
                <w:bCs/>
                <w:i/>
                <w:sz w:val="24"/>
                <w:szCs w:val="24"/>
              </w:rPr>
              <w:t>(витяг з містобудівного кадастру, направлений листом Департаменту містобудування та архітектури виконавчого органу Київської міської ради (Київської міської державної адміністрації) від 17.02.2023 № 055-997)</w:t>
            </w:r>
          </w:p>
        </w:tc>
      </w:tr>
      <w:tr w:rsidR="005300ED" w:rsidRPr="009167DD" w14:paraId="041F86A7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F100" w14:textId="27BCFB30" w:rsidR="005300ED" w:rsidRPr="00AC78A9" w:rsidRDefault="00D21BEC" w:rsidP="00AC78A9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>Правовий режим: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5E39" w14:textId="6A2EEC9B" w:rsidR="005300ED" w:rsidRPr="009167DD" w:rsidRDefault="00793BA6" w:rsidP="00BF1F47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793BA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5300ED" w:rsidRPr="009167DD" w14:paraId="24EC05CB" w14:textId="77777777" w:rsidTr="00AC78A9">
        <w:trPr>
          <w:cantSplit/>
          <w:trHeight w:val="323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7542" w14:textId="7DCC20C7" w:rsidR="005300ED" w:rsidRPr="00AC78A9" w:rsidRDefault="00D21BEC" w:rsidP="00AC78A9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>Розташування в зеленій зоні: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2E7C" w14:textId="23349070" w:rsidR="005300ED" w:rsidRPr="00793BA6" w:rsidRDefault="00793BA6" w:rsidP="00BF1F47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color w:val="auto"/>
                <w:sz w:val="24"/>
                <w:szCs w:val="24"/>
              </w:rPr>
            </w:pPr>
            <w:r w:rsidRPr="00793BA6">
              <w:rPr>
                <w:bCs/>
                <w:i/>
                <w:color w:val="auto"/>
                <w:sz w:val="24"/>
                <w:szCs w:val="24"/>
              </w:rPr>
              <w:t>Земельна ділянка не входить до зеленої зони</w:t>
            </w:r>
            <w:r w:rsidR="00276994">
              <w:rPr>
                <w:bCs/>
                <w:i/>
                <w:color w:val="auto"/>
                <w:sz w:val="24"/>
                <w:szCs w:val="24"/>
              </w:rPr>
              <w:t>.</w:t>
            </w:r>
          </w:p>
        </w:tc>
      </w:tr>
      <w:tr w:rsidR="009167DD" w:rsidRPr="009167DD" w14:paraId="3DFE47E3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FFCF" w14:textId="7E25DC0F" w:rsidR="009167DD" w:rsidRPr="00AC78A9" w:rsidRDefault="00D21BEC" w:rsidP="00AC78A9">
            <w:pPr>
              <w:pStyle w:val="a5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9167DD" w:rsidRPr="00AC78A9">
              <w:rPr>
                <w:bCs/>
                <w:sz w:val="24"/>
                <w:szCs w:val="24"/>
              </w:rPr>
              <w:t>Інші особливості: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717A" w14:textId="62FA9C65" w:rsidR="009167DD" w:rsidRPr="003724FA" w:rsidRDefault="00CE0FB0" w:rsidP="00CE0FB0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B810A8">
              <w:rPr>
                <w:i/>
                <w:color w:val="auto"/>
                <w:sz w:val="24"/>
                <w:szCs w:val="24"/>
              </w:rPr>
              <w:t xml:space="preserve"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</w:t>
            </w:r>
            <w:proofErr w:type="spellStart"/>
            <w:r w:rsidRPr="00B810A8">
              <w:rPr>
                <w:i/>
                <w:color w:val="auto"/>
                <w:sz w:val="24"/>
                <w:szCs w:val="24"/>
              </w:rPr>
              <w:t>проєкт</w:t>
            </w:r>
            <w:proofErr w:type="spellEnd"/>
            <w:r w:rsidRPr="00B810A8">
              <w:rPr>
                <w:i/>
                <w:color w:val="auto"/>
                <w:sz w:val="24"/>
                <w:szCs w:val="24"/>
              </w:rPr>
              <w:t xml:space="preserve"> рішення направляється для подальшого розгляду Київською міською радою.</w:t>
            </w:r>
          </w:p>
        </w:tc>
      </w:tr>
    </w:tbl>
    <w:p w14:paraId="0B8423E3" w14:textId="77777777" w:rsidR="00276994" w:rsidRPr="00276994" w:rsidRDefault="00276994" w:rsidP="00276994">
      <w:pPr>
        <w:pStyle w:val="1"/>
        <w:shd w:val="clear" w:color="auto" w:fill="auto"/>
        <w:tabs>
          <w:tab w:val="left" w:pos="624"/>
        </w:tabs>
        <w:spacing w:after="0"/>
        <w:ind w:left="300" w:firstLine="0"/>
        <w:rPr>
          <w:sz w:val="24"/>
          <w:szCs w:val="24"/>
        </w:rPr>
      </w:pPr>
    </w:p>
    <w:p w14:paraId="4ED8F24D" w14:textId="1D240FF0" w:rsidR="009A054D" w:rsidRPr="00F24F9E" w:rsidRDefault="009A054D" w:rsidP="00AC78A9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426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73D44485" w14:textId="1538EB96" w:rsidR="009A054D" w:rsidRDefault="009A054D" w:rsidP="00AC78A9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jc w:val="both"/>
        <w:rPr>
          <w:sz w:val="24"/>
          <w:szCs w:val="24"/>
        </w:rPr>
      </w:pPr>
      <w:r w:rsidRPr="00F24F9E">
        <w:rPr>
          <w:sz w:val="24"/>
          <w:szCs w:val="24"/>
        </w:rPr>
        <w:t>Загальні засади та порядок отримання дозволу на розроблення документації із землеустрою визначено статтями 9,</w:t>
      </w:r>
      <w:r w:rsidR="00C416CF">
        <w:rPr>
          <w:sz w:val="24"/>
          <w:szCs w:val="24"/>
        </w:rPr>
        <w:t>123</w:t>
      </w:r>
      <w:r w:rsidRPr="00F24F9E">
        <w:rPr>
          <w:sz w:val="24"/>
          <w:szCs w:val="24"/>
        </w:rPr>
        <w:t xml:space="preserve"> Земельного кодексу України.</w:t>
      </w:r>
    </w:p>
    <w:p w14:paraId="00A2758D" w14:textId="77777777" w:rsidR="000623E7" w:rsidRPr="00F24F9E" w:rsidRDefault="000623E7" w:rsidP="000623E7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284"/>
        <w:jc w:val="both"/>
        <w:rPr>
          <w:sz w:val="24"/>
          <w:szCs w:val="24"/>
        </w:rPr>
      </w:pPr>
    </w:p>
    <w:p w14:paraId="31558646" w14:textId="77777777" w:rsidR="009A054D" w:rsidRPr="00F24F9E" w:rsidRDefault="009A054D" w:rsidP="00AC78A9">
      <w:pPr>
        <w:pStyle w:val="1"/>
        <w:numPr>
          <w:ilvl w:val="0"/>
          <w:numId w:val="3"/>
        </w:numPr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>Фінансово-економічне обґрунтування.</w:t>
      </w:r>
    </w:p>
    <w:p w14:paraId="390CEAE5" w14:textId="77777777" w:rsidR="009A054D" w:rsidRDefault="009A054D" w:rsidP="00AC78A9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F24F9E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84468F" w14:textId="77777777" w:rsidR="000623E7" w:rsidRPr="00F24F9E" w:rsidRDefault="000623E7" w:rsidP="00AC78A9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</w:p>
    <w:p w14:paraId="3F9C2743" w14:textId="77777777" w:rsidR="009A054D" w:rsidRPr="00F24F9E" w:rsidRDefault="009A054D" w:rsidP="00AC78A9">
      <w:pPr>
        <w:pStyle w:val="1"/>
        <w:numPr>
          <w:ilvl w:val="0"/>
          <w:numId w:val="3"/>
        </w:numPr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2A7CF693" w14:textId="74A74ED0" w:rsidR="009A054D" w:rsidRPr="00DD78C7" w:rsidRDefault="009A054D" w:rsidP="00D00F44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contextualSpacing/>
        <w:jc w:val="both"/>
        <w:rPr>
          <w:sz w:val="24"/>
          <w:szCs w:val="24"/>
        </w:rPr>
      </w:pPr>
      <w:r w:rsidRPr="00F24F9E">
        <w:rPr>
          <w:sz w:val="24"/>
          <w:szCs w:val="24"/>
        </w:rPr>
        <w:t xml:space="preserve">Наслідками прийняття розробленого </w:t>
      </w:r>
      <w:proofErr w:type="spellStart"/>
      <w:r w:rsidR="00813377">
        <w:rPr>
          <w:sz w:val="24"/>
          <w:szCs w:val="24"/>
        </w:rPr>
        <w:t>проєкт</w:t>
      </w:r>
      <w:r w:rsidRPr="00F24F9E">
        <w:rPr>
          <w:sz w:val="24"/>
          <w:szCs w:val="24"/>
        </w:rPr>
        <w:t>у</w:t>
      </w:r>
      <w:proofErr w:type="spellEnd"/>
      <w:r w:rsidRPr="00F24F9E">
        <w:rPr>
          <w:sz w:val="24"/>
          <w:szCs w:val="24"/>
        </w:rPr>
        <w:t xml:space="preserve"> рішення стане</w:t>
      </w:r>
      <w:r w:rsidR="00D00F44">
        <w:rPr>
          <w:sz w:val="24"/>
          <w:szCs w:val="24"/>
        </w:rPr>
        <w:t xml:space="preserve"> </w:t>
      </w:r>
      <w:r w:rsidRPr="00F24F9E">
        <w:rPr>
          <w:sz w:val="24"/>
          <w:szCs w:val="24"/>
        </w:rPr>
        <w:t>реалізація зацікавленою особою своїх прав щодо використання земельної ділянки;</w:t>
      </w:r>
    </w:p>
    <w:p w14:paraId="170C3D25" w14:textId="77777777" w:rsidR="00D50739" w:rsidRPr="00DD78C7" w:rsidRDefault="00D50739" w:rsidP="00AC78A9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contextualSpacing/>
        <w:rPr>
          <w:sz w:val="24"/>
          <w:szCs w:val="24"/>
        </w:rPr>
      </w:pPr>
    </w:p>
    <w:p w14:paraId="4EB1659D" w14:textId="786B801A" w:rsidR="008E40D5" w:rsidRPr="00751CDC" w:rsidRDefault="009A054D" w:rsidP="00751CDC">
      <w:pPr>
        <w:pStyle w:val="20"/>
        <w:shd w:val="clear" w:color="auto" w:fill="auto"/>
        <w:spacing w:after="360"/>
        <w:ind w:firstLine="420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  <w:r w:rsidRPr="00D50739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Доповідач: директор Департаменту земельних ресурсів </w:t>
      </w:r>
      <w:r w:rsidR="00D50739" w:rsidRPr="00DD78C7">
        <w:rPr>
          <w:rFonts w:ascii="Times New Roman" w:hAnsi="Times New Roman" w:cs="Times New Roman"/>
          <w:bCs/>
          <w:i w:val="0"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743F7" w14:paraId="67A3ED5B" w14:textId="77777777" w:rsidTr="00B743F7">
        <w:trPr>
          <w:trHeight w:val="663"/>
        </w:trPr>
        <w:tc>
          <w:tcPr>
            <w:tcW w:w="4814" w:type="dxa"/>
            <w:hideMark/>
          </w:tcPr>
          <w:p w14:paraId="7E34B7FB" w14:textId="77777777" w:rsidR="00321136" w:rsidRDefault="00321136" w:rsidP="00E04C9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</w:pPr>
          </w:p>
          <w:p w14:paraId="29A79C7D" w14:textId="15ABE31E" w:rsidR="00B743F7" w:rsidRDefault="00E04C9D" w:rsidP="00E04C9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B743F7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B743F7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B743F7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743F7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1E2B41C7" w14:textId="77777777" w:rsidR="00B743F7" w:rsidRDefault="00B743F7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sz w:val="24"/>
                <w:szCs w:val="24"/>
                <w:lang w:val="ru-RU"/>
              </w:rPr>
            </w:pPr>
          </w:p>
          <w:p w14:paraId="7C872503" w14:textId="77777777" w:rsidR="00B743F7" w:rsidRPr="00400C91" w:rsidRDefault="00B743F7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400C91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55DEA620" w14:textId="77777777" w:rsidR="00B743F7" w:rsidRDefault="00B743F7" w:rsidP="007401DD">
      <w:pPr>
        <w:pStyle w:val="30"/>
        <w:shd w:val="clear" w:color="auto" w:fill="auto"/>
        <w:ind w:left="426"/>
        <w:rPr>
          <w:sz w:val="24"/>
          <w:szCs w:val="24"/>
        </w:rPr>
      </w:pPr>
    </w:p>
    <w:p w14:paraId="0118B807" w14:textId="640847B2" w:rsidR="009A054D" w:rsidRDefault="009A054D" w:rsidP="00B743F7">
      <w:pPr>
        <w:pStyle w:val="1"/>
        <w:shd w:val="clear" w:color="auto" w:fill="auto"/>
        <w:ind w:left="-142" w:firstLine="562"/>
        <w:rPr>
          <w:sz w:val="24"/>
          <w:szCs w:val="24"/>
        </w:rPr>
      </w:pPr>
    </w:p>
    <w:p w14:paraId="2CB36789" w14:textId="77777777" w:rsidR="007907EB" w:rsidRPr="00F24F9E" w:rsidRDefault="007907EB" w:rsidP="00B743F7">
      <w:pPr>
        <w:pStyle w:val="1"/>
        <w:shd w:val="clear" w:color="auto" w:fill="auto"/>
        <w:ind w:left="-142" w:firstLine="562"/>
        <w:rPr>
          <w:sz w:val="24"/>
          <w:szCs w:val="24"/>
        </w:rPr>
      </w:pPr>
    </w:p>
    <w:sectPr w:rsidR="007907EB" w:rsidRPr="00F24F9E" w:rsidSect="00DD78C7">
      <w:headerReference w:type="even" r:id="rId10"/>
      <w:footerReference w:type="even" r:id="rId11"/>
      <w:pgSz w:w="11907" w:h="16839" w:code="9"/>
      <w:pgMar w:top="1134" w:right="283" w:bottom="568" w:left="1701" w:header="284" w:footer="5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480C4" w14:textId="77777777" w:rsidR="00F07126" w:rsidRDefault="00F07126">
      <w:r>
        <w:separator/>
      </w:r>
    </w:p>
  </w:endnote>
  <w:endnote w:type="continuationSeparator" w:id="0">
    <w:p w14:paraId="1C4536B0" w14:textId="77777777" w:rsidR="00F07126" w:rsidRDefault="00F0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1CA6B" w14:textId="77777777" w:rsidR="00CA192D" w:rsidRDefault="00AF32F9" w:rsidP="00AF32F9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15DF5A5E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55E61" w14:textId="77777777" w:rsidR="00F07126" w:rsidRDefault="00F07126"/>
  </w:footnote>
  <w:footnote w:type="continuationSeparator" w:id="0">
    <w:p w14:paraId="222C186A" w14:textId="77777777" w:rsidR="00F07126" w:rsidRDefault="00F0712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3D780" w14:textId="1C28055C" w:rsidR="00CA192D" w:rsidRPr="00AF32F9" w:rsidRDefault="00CA192D" w:rsidP="00FF6DC2">
    <w:pPr>
      <w:pStyle w:val="20"/>
      <w:shd w:val="clear" w:color="auto" w:fill="auto"/>
      <w:spacing w:after="0"/>
      <w:ind w:left="4820" w:firstLine="283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 w:rsidRPr="00AF32F9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AF32F9" w:rsidRPr="00DD78C7">
      <w:rPr>
        <w:rFonts w:ascii="Times New Roman" w:hAnsi="Times New Roman" w:cs="Times New Roman"/>
        <w:i w:val="0"/>
        <w:sz w:val="12"/>
        <w:szCs w:val="12"/>
        <w:lang w:val="ru-RU"/>
      </w:rPr>
      <w:t>ПЗН-51401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D42C1A" w:rsidRPr="00DD78C7">
      <w:rPr>
        <w:sz w:val="12"/>
        <w:szCs w:val="12"/>
        <w:lang w:val="ru-RU"/>
      </w:rPr>
      <w:t>20.02.2023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до клопотання 430015037</w:t>
    </w:r>
  </w:p>
  <w:p w14:paraId="725BA2D4" w14:textId="7C6E0D32" w:rsidR="009A054D" w:rsidRDefault="00CA192D" w:rsidP="00776132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-800533278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823755" w:rsidRPr="00823755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31D6544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C0DADE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FF"/>
    <w:rsid w:val="000046E5"/>
    <w:rsid w:val="0001427E"/>
    <w:rsid w:val="000221E6"/>
    <w:rsid w:val="00033F98"/>
    <w:rsid w:val="0004012A"/>
    <w:rsid w:val="000547B3"/>
    <w:rsid w:val="000623E7"/>
    <w:rsid w:val="00074B7A"/>
    <w:rsid w:val="0009718B"/>
    <w:rsid w:val="000C1E21"/>
    <w:rsid w:val="000C6F83"/>
    <w:rsid w:val="00105FA6"/>
    <w:rsid w:val="00113A85"/>
    <w:rsid w:val="00132EBC"/>
    <w:rsid w:val="00175C2F"/>
    <w:rsid w:val="001E60C5"/>
    <w:rsid w:val="001F39F7"/>
    <w:rsid w:val="001F68E1"/>
    <w:rsid w:val="002000DF"/>
    <w:rsid w:val="00200923"/>
    <w:rsid w:val="00217C7E"/>
    <w:rsid w:val="00276994"/>
    <w:rsid w:val="00280819"/>
    <w:rsid w:val="002A1A7D"/>
    <w:rsid w:val="002A31D3"/>
    <w:rsid w:val="002C78B8"/>
    <w:rsid w:val="002D61BE"/>
    <w:rsid w:val="002F1C68"/>
    <w:rsid w:val="003058CF"/>
    <w:rsid w:val="0031587F"/>
    <w:rsid w:val="00321136"/>
    <w:rsid w:val="00321A12"/>
    <w:rsid w:val="00364476"/>
    <w:rsid w:val="003724FA"/>
    <w:rsid w:val="003947ED"/>
    <w:rsid w:val="003C0A13"/>
    <w:rsid w:val="003D4611"/>
    <w:rsid w:val="003E434D"/>
    <w:rsid w:val="00400C91"/>
    <w:rsid w:val="004141B8"/>
    <w:rsid w:val="00417E85"/>
    <w:rsid w:val="004626A6"/>
    <w:rsid w:val="004B5ED5"/>
    <w:rsid w:val="004C0E09"/>
    <w:rsid w:val="004D4053"/>
    <w:rsid w:val="005300ED"/>
    <w:rsid w:val="00543FD0"/>
    <w:rsid w:val="00565E13"/>
    <w:rsid w:val="00596CBA"/>
    <w:rsid w:val="005B2607"/>
    <w:rsid w:val="005C05B4"/>
    <w:rsid w:val="005D2B6D"/>
    <w:rsid w:val="00613974"/>
    <w:rsid w:val="00635DD6"/>
    <w:rsid w:val="006437EA"/>
    <w:rsid w:val="00664633"/>
    <w:rsid w:val="006809D4"/>
    <w:rsid w:val="00693E11"/>
    <w:rsid w:val="006A5331"/>
    <w:rsid w:val="00707ACB"/>
    <w:rsid w:val="007262F6"/>
    <w:rsid w:val="007401DD"/>
    <w:rsid w:val="00751CDC"/>
    <w:rsid w:val="00753FA4"/>
    <w:rsid w:val="007579C7"/>
    <w:rsid w:val="00776132"/>
    <w:rsid w:val="007907EB"/>
    <w:rsid w:val="00793BA6"/>
    <w:rsid w:val="007D58D4"/>
    <w:rsid w:val="007E5A3B"/>
    <w:rsid w:val="007F3A56"/>
    <w:rsid w:val="00813377"/>
    <w:rsid w:val="0081470F"/>
    <w:rsid w:val="008220CA"/>
    <w:rsid w:val="00823755"/>
    <w:rsid w:val="0083147D"/>
    <w:rsid w:val="00893759"/>
    <w:rsid w:val="008A5FD0"/>
    <w:rsid w:val="008A696B"/>
    <w:rsid w:val="008B1C1B"/>
    <w:rsid w:val="008C440A"/>
    <w:rsid w:val="008E40D5"/>
    <w:rsid w:val="008E73CA"/>
    <w:rsid w:val="008F1609"/>
    <w:rsid w:val="008F56C1"/>
    <w:rsid w:val="009167DD"/>
    <w:rsid w:val="0093548A"/>
    <w:rsid w:val="00935A27"/>
    <w:rsid w:val="009A054D"/>
    <w:rsid w:val="009D4718"/>
    <w:rsid w:val="00A15C98"/>
    <w:rsid w:val="00A17ABC"/>
    <w:rsid w:val="00A26614"/>
    <w:rsid w:val="00A332A5"/>
    <w:rsid w:val="00A36001"/>
    <w:rsid w:val="00A36514"/>
    <w:rsid w:val="00A8023F"/>
    <w:rsid w:val="00A92D79"/>
    <w:rsid w:val="00A9335B"/>
    <w:rsid w:val="00A95AA4"/>
    <w:rsid w:val="00AB2BB2"/>
    <w:rsid w:val="00AC78A9"/>
    <w:rsid w:val="00AF32F9"/>
    <w:rsid w:val="00B10627"/>
    <w:rsid w:val="00B17030"/>
    <w:rsid w:val="00B4070C"/>
    <w:rsid w:val="00B73616"/>
    <w:rsid w:val="00B743F7"/>
    <w:rsid w:val="00B936C7"/>
    <w:rsid w:val="00B97F9E"/>
    <w:rsid w:val="00BB725B"/>
    <w:rsid w:val="00BF1F47"/>
    <w:rsid w:val="00C30157"/>
    <w:rsid w:val="00C35CC7"/>
    <w:rsid w:val="00C416CF"/>
    <w:rsid w:val="00C554F8"/>
    <w:rsid w:val="00C845F9"/>
    <w:rsid w:val="00CA192D"/>
    <w:rsid w:val="00CB543A"/>
    <w:rsid w:val="00CE0FB0"/>
    <w:rsid w:val="00CF031A"/>
    <w:rsid w:val="00CF4ED0"/>
    <w:rsid w:val="00D00F44"/>
    <w:rsid w:val="00D21BEC"/>
    <w:rsid w:val="00D42C1A"/>
    <w:rsid w:val="00D437FF"/>
    <w:rsid w:val="00D50739"/>
    <w:rsid w:val="00D87C18"/>
    <w:rsid w:val="00DD5432"/>
    <w:rsid w:val="00DD78C7"/>
    <w:rsid w:val="00DE6CAF"/>
    <w:rsid w:val="00E01920"/>
    <w:rsid w:val="00E04C9D"/>
    <w:rsid w:val="00E1633D"/>
    <w:rsid w:val="00E1673C"/>
    <w:rsid w:val="00E31155"/>
    <w:rsid w:val="00E3267D"/>
    <w:rsid w:val="00E43CB3"/>
    <w:rsid w:val="00E67C2C"/>
    <w:rsid w:val="00E82B1B"/>
    <w:rsid w:val="00E920DA"/>
    <w:rsid w:val="00EC18FD"/>
    <w:rsid w:val="00F07126"/>
    <w:rsid w:val="00F24F9E"/>
    <w:rsid w:val="00F72FB7"/>
    <w:rsid w:val="00F8770B"/>
    <w:rsid w:val="00FA4B8E"/>
    <w:rsid w:val="00FD181E"/>
    <w:rsid w:val="00FD482F"/>
    <w:rsid w:val="00FF43CB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76B655"/>
  <w15:docId w15:val="{394DE408-FD6A-44F9-8ECF-C4B7639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C35CC7"/>
    <w:rPr>
      <w:i/>
      <w:iCs/>
    </w:rPr>
  </w:style>
  <w:style w:type="character" w:styleId="ae">
    <w:name w:val="Strong"/>
    <w:basedOn w:val="a0"/>
    <w:uiPriority w:val="22"/>
    <w:qFormat/>
    <w:rsid w:val="007401D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907EB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7907E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olena.prokop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відведення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3519</CharactersWithSpaces>
  <SharedDoc>false</SharedDoc>
  <HyperlinkBase>75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відведення дозвіл</dc:title>
  <dc:creator>Сомок Олена Олександрівна</dc:creator>
  <cp:lastModifiedBy>Прокопенко Олена Олександрівна</cp:lastModifiedBy>
  <cp:revision>4</cp:revision>
  <cp:lastPrinted>2023-02-23T07:50:00Z</cp:lastPrinted>
  <dcterms:created xsi:type="dcterms:W3CDTF">2023-02-20T10:46:00Z</dcterms:created>
  <dcterms:modified xsi:type="dcterms:W3CDTF">2023-02-23T07:50:00Z</dcterms:modified>
</cp:coreProperties>
</file>