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207E349D" w14:textId="77777777" w:rsidR="00B17E1D" w:rsidRDefault="00B17E1D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53E72A87" w14:textId="66B74926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425052153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4590AD9A">
                <v:stroke joinstyle="miter"/>
                <v:path gradientshapeok="t" o:connecttype="rect"/>
              </v:shapetype>
              <v:shape id="Shape 3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">
                <v:textbox inset="0,0,0,0">
                  <w:txbxContent>
                    <w:p w:rsidR="009674CE" w:rsidP="005156AF" w:rsidRDefault="009674CE" w14:paraId="7E9D2FDB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:rsidRPr="005156AF" w:rsidR="009674CE" w:rsidP="005156AF" w:rsidRDefault="009674CE" w14:paraId="6F41EFD9" w14:textId="543EA2D2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 xml:space="preserve">425052153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3F0E7C66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735348">
        <w:rPr>
          <w:b/>
          <w:bCs/>
          <w:sz w:val="24"/>
          <w:szCs w:val="24"/>
          <w:lang w:val="ru-RU"/>
        </w:rPr>
        <w:t>-55650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735348">
        <w:rPr>
          <w:b/>
          <w:bCs/>
          <w:sz w:val="24"/>
          <w:szCs w:val="24"/>
          <w:lang w:val="ru-RU"/>
        </w:rPr>
        <w:t>28.09.2023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до </w:t>
      </w:r>
      <w:proofErr w:type="spellStart"/>
      <w:r>
        <w:rPr>
          <w:i w:val="0"/>
          <w:sz w:val="24"/>
          <w:szCs w:val="24"/>
        </w:rPr>
        <w:t>проє</w:t>
      </w:r>
      <w:r w:rsidR="003E1B2C" w:rsidRPr="00553E8C">
        <w:rPr>
          <w:i w:val="0"/>
          <w:sz w:val="24"/>
          <w:szCs w:val="24"/>
        </w:rPr>
        <w:t>кту</w:t>
      </w:r>
      <w:proofErr w:type="spellEnd"/>
      <w:r w:rsidR="003E1B2C" w:rsidRPr="00553E8C">
        <w:rPr>
          <w:i w:val="0"/>
          <w:sz w:val="24"/>
          <w:szCs w:val="24"/>
        </w:rPr>
        <w:t xml:space="preserve">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7B72B16F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735348" w:rsidRPr="00735348">
        <w:rPr>
          <w:b/>
          <w:i/>
          <w:sz w:val="24"/>
          <w:szCs w:val="24"/>
        </w:rPr>
        <w:t>поновлення товариству з обмеженою відповідальністю «ЕФ АЙ ЕМ ОФІС ЦЕНТР» договору оренди земельної ділянки</w:t>
      </w:r>
      <w:r w:rsidR="00735348" w:rsidRPr="00735348">
        <w:rPr>
          <w:b/>
          <w:i/>
          <w:sz w:val="24"/>
          <w:szCs w:val="24"/>
          <w:lang w:val="ru-RU"/>
        </w:rPr>
        <w:t xml:space="preserve">                </w:t>
      </w:r>
      <w:r w:rsidR="00735348" w:rsidRPr="00735348">
        <w:rPr>
          <w:b/>
          <w:i/>
          <w:sz w:val="24"/>
          <w:szCs w:val="24"/>
        </w:rPr>
        <w:t xml:space="preserve"> від 13 лютого 2009 року № 79-6-00689 (зі змінами)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761FB44E" w:rsidR="00E94376" w:rsidRPr="000B1E6A" w:rsidRDefault="00735348" w:rsidP="00735348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Pr="00E14097">
              <w:rPr>
                <w:i/>
                <w:sz w:val="24"/>
                <w:szCs w:val="24"/>
              </w:rPr>
              <w:t xml:space="preserve">овариство з обмеженою відповідальністю </w:t>
            </w:r>
            <w:r w:rsidR="00C55118" w:rsidRPr="00E14097">
              <w:rPr>
                <w:i/>
                <w:sz w:val="24"/>
                <w:szCs w:val="24"/>
              </w:rPr>
              <w:t>«ЕФ АЙ ЕМ ОФІС ЦЕНТР»</w:t>
            </w:r>
            <w:r w:rsidR="000B1E6A">
              <w:rPr>
                <w:i/>
                <w:sz w:val="24"/>
                <w:szCs w:val="24"/>
              </w:rPr>
              <w:t xml:space="preserve"> </w:t>
            </w:r>
            <w:r w:rsidR="000B1E6A" w:rsidRPr="00735348">
              <w:rPr>
                <w:i/>
                <w:sz w:val="24"/>
                <w:szCs w:val="24"/>
              </w:rPr>
              <w:t>(</w:t>
            </w:r>
            <w:r w:rsidR="00FF0A55" w:rsidRPr="00735348">
              <w:rPr>
                <w:i/>
                <w:sz w:val="24"/>
                <w:szCs w:val="24"/>
              </w:rPr>
              <w:t>ЄДРПОУ</w:t>
            </w:r>
            <w:r w:rsidR="002B5778" w:rsidRPr="00735348">
              <w:rPr>
                <w:i/>
                <w:sz w:val="24"/>
                <w:szCs w:val="24"/>
              </w:rPr>
              <w:t xml:space="preserve"> </w:t>
            </w:r>
            <w:r w:rsidR="000B1E6A" w:rsidRPr="00735348">
              <w:rPr>
                <w:i/>
                <w:color w:val="auto"/>
                <w:sz w:val="24"/>
                <w:szCs w:val="24"/>
                <w:highlight w:val="white"/>
                <w:lang w:bidi="ar-SA"/>
              </w:rPr>
              <w:t>32455756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="00825469">
              <w:rPr>
                <w:i/>
                <w:color w:val="auto"/>
                <w:sz w:val="24"/>
                <w:szCs w:val="24"/>
                <w:lang w:bidi="ar-SA"/>
              </w:rPr>
              <w:t xml:space="preserve"> (далі – Товариство)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735348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735348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73534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73534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73534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012E31D4" w14:textId="77777777" w:rsidR="00735348" w:rsidRPr="00735348" w:rsidRDefault="00735348" w:rsidP="00735348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735348">
              <w:rPr>
                <w:i/>
                <w:sz w:val="24"/>
                <w:szCs w:val="24"/>
              </w:rPr>
              <w:t>ЕРАЙЗІНГ ООО ГРУП ЛІМІТЕД</w:t>
            </w:r>
          </w:p>
          <w:p w14:paraId="643A3B73" w14:textId="07A037F6" w:rsidR="00735348" w:rsidRPr="00735348" w:rsidRDefault="00735348" w:rsidP="00735348">
            <w:pPr>
              <w:pStyle w:val="a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Кіпр</w:t>
            </w:r>
            <w:r w:rsidRPr="00735348">
              <w:rPr>
                <w:i/>
                <w:sz w:val="24"/>
                <w:szCs w:val="24"/>
              </w:rPr>
              <w:t xml:space="preserve">, 1097, Нікосія, </w:t>
            </w:r>
            <w:proofErr w:type="spellStart"/>
            <w:r w:rsidRPr="00735348">
              <w:rPr>
                <w:i/>
                <w:sz w:val="24"/>
                <w:szCs w:val="24"/>
              </w:rPr>
              <w:t>Левентіс</w:t>
            </w:r>
            <w:proofErr w:type="spellEnd"/>
            <w:r w:rsidRPr="0073534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35348">
              <w:rPr>
                <w:i/>
                <w:sz w:val="24"/>
                <w:szCs w:val="24"/>
              </w:rPr>
              <w:t>Гелері</w:t>
            </w:r>
            <w:proofErr w:type="spellEnd"/>
            <w:r w:rsidRPr="00735348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т</w:t>
            </w:r>
            <w:r w:rsidRPr="00735348">
              <w:rPr>
                <w:i/>
                <w:sz w:val="24"/>
                <w:szCs w:val="24"/>
              </w:rPr>
              <w:t>ауер</w:t>
            </w:r>
            <w:proofErr w:type="spellEnd"/>
            <w:r w:rsidRPr="00735348">
              <w:rPr>
                <w:i/>
                <w:sz w:val="24"/>
                <w:szCs w:val="24"/>
              </w:rPr>
              <w:t>, 8й</w:t>
            </w:r>
            <w:r>
              <w:rPr>
                <w:i/>
                <w:sz w:val="24"/>
                <w:szCs w:val="24"/>
              </w:rPr>
              <w:t xml:space="preserve"> поверх, </w:t>
            </w:r>
            <w:proofErr w:type="spellStart"/>
            <w:r>
              <w:rPr>
                <w:i/>
                <w:sz w:val="24"/>
                <w:szCs w:val="24"/>
              </w:rPr>
              <w:t>Анастасіоу</w:t>
            </w:r>
            <w:proofErr w:type="spellEnd"/>
            <w:r>
              <w:rPr>
                <w:i/>
                <w:sz w:val="24"/>
                <w:szCs w:val="24"/>
              </w:rPr>
              <w:t xml:space="preserve"> Ж. </w:t>
            </w:r>
            <w:proofErr w:type="spellStart"/>
            <w:r>
              <w:rPr>
                <w:i/>
                <w:sz w:val="24"/>
                <w:szCs w:val="24"/>
              </w:rPr>
              <w:t>Левенті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735348">
              <w:rPr>
                <w:i/>
                <w:sz w:val="24"/>
                <w:szCs w:val="24"/>
              </w:rPr>
              <w:t xml:space="preserve"> </w:t>
            </w:r>
          </w:p>
          <w:p w14:paraId="59B4544F" w14:textId="2FCB264B" w:rsidR="00735348" w:rsidRPr="00735348" w:rsidRDefault="00735348" w:rsidP="00735348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735348">
              <w:rPr>
                <w:i/>
                <w:sz w:val="24"/>
                <w:szCs w:val="24"/>
              </w:rPr>
              <w:t>БОРИСОВА АНЖЕЛА ВАСИЛІВНА</w:t>
            </w:r>
          </w:p>
          <w:p w14:paraId="6643096C" w14:textId="71729F49" w:rsidR="00E94376" w:rsidRPr="00123E08" w:rsidRDefault="00735348" w:rsidP="00735348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735348">
              <w:rPr>
                <w:i/>
                <w:sz w:val="24"/>
                <w:szCs w:val="24"/>
              </w:rPr>
              <w:t xml:space="preserve">Україна, 49038, Дніпропетровська обл., місто Дніпро, </w:t>
            </w:r>
            <w:r>
              <w:rPr>
                <w:i/>
                <w:sz w:val="24"/>
                <w:szCs w:val="24"/>
              </w:rPr>
              <w:t xml:space="preserve">                    </w:t>
            </w:r>
            <w:r w:rsidRPr="00735348">
              <w:rPr>
                <w:i/>
                <w:sz w:val="24"/>
                <w:szCs w:val="24"/>
              </w:rPr>
              <w:t>пр.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35348">
              <w:rPr>
                <w:i/>
                <w:sz w:val="24"/>
                <w:szCs w:val="24"/>
              </w:rPr>
              <w:t>Дмитра Яворницького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A89BD3E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19FB404C" w14:textId="2D54AD75" w:rsidR="00735348" w:rsidRPr="00735348" w:rsidRDefault="00735348" w:rsidP="00735348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735348">
              <w:rPr>
                <w:i/>
                <w:sz w:val="24"/>
                <w:szCs w:val="24"/>
              </w:rPr>
              <w:t>КАЛЕТНИК ОКСАНА МИКОЛАЇВНА</w:t>
            </w:r>
          </w:p>
          <w:p w14:paraId="56DE5283" w14:textId="14570A81" w:rsidR="00735348" w:rsidRPr="00735348" w:rsidRDefault="00735348" w:rsidP="00735348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735348">
              <w:rPr>
                <w:i/>
                <w:sz w:val="24"/>
                <w:szCs w:val="24"/>
              </w:rPr>
              <w:t xml:space="preserve">Сполучене Королівство, ДД51Б </w:t>
            </w:r>
            <w:proofErr w:type="spellStart"/>
            <w:r w:rsidRPr="00735348">
              <w:rPr>
                <w:i/>
                <w:sz w:val="24"/>
                <w:szCs w:val="24"/>
              </w:rPr>
              <w:t>Іджей</w:t>
            </w:r>
            <w:proofErr w:type="spellEnd"/>
            <w:r w:rsidRPr="0073534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735348">
              <w:rPr>
                <w:i/>
                <w:sz w:val="24"/>
                <w:szCs w:val="24"/>
              </w:rPr>
              <w:t>Ангус</w:t>
            </w:r>
            <w:proofErr w:type="spellEnd"/>
            <w:r w:rsidRPr="0073534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735348">
              <w:rPr>
                <w:i/>
                <w:sz w:val="24"/>
                <w:szCs w:val="24"/>
              </w:rPr>
              <w:t>Дан</w:t>
            </w:r>
            <w:r>
              <w:rPr>
                <w:i/>
                <w:sz w:val="24"/>
                <w:szCs w:val="24"/>
              </w:rPr>
              <w:t>ді</w:t>
            </w:r>
            <w:proofErr w:type="spellEnd"/>
            <w:r>
              <w:rPr>
                <w:i/>
                <w:sz w:val="24"/>
                <w:szCs w:val="24"/>
              </w:rPr>
              <w:t xml:space="preserve">, Броді </w:t>
            </w:r>
            <w:proofErr w:type="spellStart"/>
            <w:r>
              <w:rPr>
                <w:i/>
                <w:sz w:val="24"/>
                <w:szCs w:val="24"/>
              </w:rPr>
              <w:t>Феррі</w:t>
            </w:r>
            <w:proofErr w:type="spellEnd"/>
            <w:r>
              <w:rPr>
                <w:i/>
                <w:sz w:val="24"/>
                <w:szCs w:val="24"/>
              </w:rPr>
              <w:t xml:space="preserve">, Вікторія </w:t>
            </w:r>
            <w:proofErr w:type="spellStart"/>
            <w:r>
              <w:rPr>
                <w:i/>
                <w:sz w:val="24"/>
                <w:szCs w:val="24"/>
              </w:rPr>
              <w:t>Роад</w:t>
            </w:r>
            <w:proofErr w:type="spellEnd"/>
            <w:r w:rsidRPr="00735348">
              <w:rPr>
                <w:i/>
                <w:sz w:val="24"/>
                <w:szCs w:val="24"/>
              </w:rPr>
              <w:t xml:space="preserve"> </w:t>
            </w:r>
          </w:p>
          <w:p w14:paraId="40C79FF9" w14:textId="1FED0613" w:rsidR="00735348" w:rsidRPr="006B3514" w:rsidRDefault="00735348" w:rsidP="00735348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6B3514">
              <w:rPr>
                <w:i/>
                <w:sz w:val="24"/>
                <w:szCs w:val="24"/>
              </w:rPr>
              <w:t>ЄРМОЛАЄВ ВАДИМ</w:t>
            </w:r>
          </w:p>
          <w:p w14:paraId="1C7A8B69" w14:textId="487F345A" w:rsidR="00E94376" w:rsidRPr="006B3514" w:rsidRDefault="006B3514" w:rsidP="006B3514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6B3514">
              <w:rPr>
                <w:i/>
                <w:sz w:val="24"/>
                <w:szCs w:val="24"/>
              </w:rPr>
              <w:t xml:space="preserve">Кіпр, 4046, </w:t>
            </w:r>
            <w:proofErr w:type="spellStart"/>
            <w:r w:rsidRPr="006B3514">
              <w:rPr>
                <w:i/>
                <w:sz w:val="24"/>
                <w:szCs w:val="24"/>
              </w:rPr>
              <w:t>Ермасойа</w:t>
            </w:r>
            <w:proofErr w:type="spellEnd"/>
            <w:r w:rsidRPr="006B3514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6B3514">
              <w:rPr>
                <w:i/>
                <w:sz w:val="24"/>
                <w:szCs w:val="24"/>
              </w:rPr>
              <w:t>Лімасол</w:t>
            </w:r>
            <w:proofErr w:type="spellEnd"/>
            <w:r w:rsidRPr="006B3514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6B3514">
              <w:rPr>
                <w:i/>
                <w:sz w:val="24"/>
                <w:szCs w:val="24"/>
              </w:rPr>
              <w:t>Тріптолему</w:t>
            </w:r>
            <w:proofErr w:type="spellEnd"/>
            <w:r w:rsidRPr="006B3514">
              <w:rPr>
                <w:i/>
                <w:sz w:val="24"/>
                <w:szCs w:val="24"/>
              </w:rPr>
              <w:t xml:space="preserve"> 5, </w:t>
            </w:r>
            <w:r>
              <w:rPr>
                <w:i/>
                <w:sz w:val="24"/>
                <w:szCs w:val="24"/>
              </w:rPr>
              <w:t>б</w:t>
            </w:r>
            <w:r w:rsidRPr="006B3514">
              <w:rPr>
                <w:i/>
                <w:sz w:val="24"/>
                <w:szCs w:val="24"/>
              </w:rPr>
              <w:t>удинок 1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73534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30.05.2023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425052153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55AAA84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8000000000:79:</w:t>
      </w:r>
      <w:r w:rsidR="005356B5">
        <w:rPr>
          <w:sz w:val="24"/>
          <w:szCs w:val="24"/>
        </w:rPr>
        <w:t>0</w:t>
      </w:r>
      <w:r w:rsidR="00C55118" w:rsidRPr="00E14097">
        <w:rPr>
          <w:sz w:val="24"/>
          <w:szCs w:val="24"/>
        </w:rPr>
        <w:t>37:0001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Володимиро-</w:t>
            </w:r>
            <w:proofErr w:type="spellStart"/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Либідська</w:t>
            </w:r>
            <w:proofErr w:type="spellEnd"/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, 25 у Голосіївському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735348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0,1871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5BEC189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6B3514">
              <w:rPr>
                <w:b/>
                <w:i/>
                <w:sz w:val="24"/>
                <w:szCs w:val="24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1A3E3C63" w:rsidR="006764C8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825469" w:rsidRPr="00825469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38CAA452" w:rsidR="006764C8" w:rsidRPr="003B71DB" w:rsidRDefault="00825469" w:rsidP="003B71DB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3B71DB">
              <w:rPr>
                <w:b/>
                <w:i/>
                <w:sz w:val="24"/>
                <w:szCs w:val="24"/>
              </w:rPr>
              <w:t>03.10</w:t>
            </w:r>
            <w:r w:rsidR="003B71DB">
              <w:rPr>
                <w:b/>
                <w:i/>
                <w:sz w:val="24"/>
                <w:szCs w:val="24"/>
              </w:rPr>
              <w:t xml:space="preserve"> - д</w:t>
            </w:r>
            <w:r w:rsidR="003B71DB" w:rsidRPr="003B71DB">
              <w:rPr>
                <w:b/>
                <w:i/>
                <w:sz w:val="24"/>
                <w:szCs w:val="24"/>
              </w:rPr>
              <w:t>ля будівництва та обслуговування адміністративних будинків, офісних будівель компаній, які займаються підприємницькою діяльністю, пов'язаною з отриманням прибутку</w:t>
            </w:r>
            <w:r w:rsidRPr="003B71DB">
              <w:rPr>
                <w:b/>
                <w:i/>
                <w:sz w:val="24"/>
                <w:szCs w:val="24"/>
              </w:rPr>
              <w:t xml:space="preserve"> (</w:t>
            </w:r>
            <w:r w:rsidR="00C55118" w:rsidRPr="003B71DB">
              <w:rPr>
                <w:b/>
                <w:i/>
                <w:sz w:val="24"/>
                <w:szCs w:val="24"/>
              </w:rPr>
              <w:t>для будівництва, експлуатації та обслуговування офісного центру</w:t>
            </w:r>
            <w:r w:rsidR="00CD4191">
              <w:rPr>
                <w:b/>
                <w:i/>
                <w:sz w:val="24"/>
                <w:szCs w:val="24"/>
              </w:rPr>
              <w:t xml:space="preserve"> </w:t>
            </w:r>
            <w:r w:rsidR="00C55118" w:rsidRPr="003B71DB">
              <w:rPr>
                <w:b/>
                <w:i/>
                <w:sz w:val="24"/>
                <w:szCs w:val="24"/>
              </w:rPr>
              <w:t>з паркінгом</w:t>
            </w:r>
            <w:r w:rsidRPr="003B71DB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3B71DB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536CF4E3" w14:textId="77777777" w:rsidR="00B659F5" w:rsidRDefault="00B659F5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  <w:p w14:paraId="0DCAEE6E" w14:textId="27DE9CCC" w:rsidR="006D7E33" w:rsidRPr="00056A2A" w:rsidRDefault="00B659F5" w:rsidP="00B659F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B659F5">
              <w:rPr>
                <w:b/>
                <w:i/>
                <w:sz w:val="24"/>
                <w:szCs w:val="24"/>
                <w:shd w:val="clear" w:color="auto" w:fill="FFFFFF"/>
              </w:rPr>
              <w:t>21 990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B659F5">
              <w:rPr>
                <w:b/>
                <w:i/>
                <w:sz w:val="24"/>
                <w:szCs w:val="24"/>
                <w:shd w:val="clear" w:color="auto" w:fill="FFFFFF"/>
              </w:rPr>
              <w:t>108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грн </w:t>
            </w:r>
            <w:r w:rsidRPr="00B659F5">
              <w:rPr>
                <w:b/>
                <w:i/>
                <w:sz w:val="24"/>
                <w:szCs w:val="24"/>
                <w:shd w:val="clear" w:color="auto" w:fill="FFFFFF"/>
              </w:rPr>
              <w:t>87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коп.</w:t>
            </w:r>
            <w:r w:rsidRPr="00B659F5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772C24">
        <w:rPr>
          <w:rFonts w:ascii="Times New Roman" w:hAnsi="Times New Roman" w:cs="Times New Roman"/>
        </w:rPr>
        <w:t>проєкт</w:t>
      </w:r>
      <w:proofErr w:type="spellEnd"/>
      <w:r w:rsidRPr="00772C24">
        <w:rPr>
          <w:rFonts w:ascii="Times New Roman" w:hAnsi="Times New Roman" w:cs="Times New Roman"/>
        </w:rPr>
        <w:t xml:space="preserve">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5B89F472" w14:textId="77777777" w:rsidR="003B71DB" w:rsidRDefault="003B71DB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4AEAA520" w14:textId="77777777" w:rsidR="003B71DB" w:rsidRDefault="003B71DB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5A42FDCC" w14:textId="77777777" w:rsidR="003B71DB" w:rsidRDefault="003B71DB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5A233E9F" w14:textId="77777777" w:rsidR="003B71DB" w:rsidRDefault="003B71DB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513EADF3" w14:textId="77777777" w:rsidR="003B71DB" w:rsidRDefault="003B71DB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11F3CE51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2E3AF910" w14:textId="3AEF0D0F" w:rsidR="00FF0A55" w:rsidRDefault="001055D2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825469">
              <w:rPr>
                <w:b w:val="0"/>
                <w:i/>
                <w:sz w:val="24"/>
                <w:szCs w:val="24"/>
              </w:rPr>
              <w:t>На ділянці розміщується частина бетонного фундаменту з палями. В межах ділянки розміщений побутовий вагончик та будівельне сміття</w:t>
            </w:r>
            <w:r w:rsidR="0005184F" w:rsidRPr="00825469">
              <w:rPr>
                <w:b w:val="0"/>
                <w:i/>
                <w:sz w:val="24"/>
                <w:szCs w:val="24"/>
              </w:rPr>
              <w:t xml:space="preserve">. Ділянка огороджена </w:t>
            </w:r>
            <w:r w:rsidR="00091DED" w:rsidRPr="00825469">
              <w:rPr>
                <w:b w:val="0"/>
                <w:i/>
                <w:sz w:val="24"/>
                <w:szCs w:val="24"/>
              </w:rPr>
              <w:t>металевим</w:t>
            </w:r>
            <w:r w:rsidR="0005184F" w:rsidRPr="00825469">
              <w:rPr>
                <w:b w:val="0"/>
                <w:i/>
                <w:sz w:val="24"/>
                <w:szCs w:val="24"/>
              </w:rPr>
              <w:t xml:space="preserve"> парканом </w:t>
            </w:r>
            <w:r w:rsidR="00FF0A55" w:rsidRPr="00B659F5">
              <w:rPr>
                <w:b w:val="0"/>
                <w:i/>
                <w:sz w:val="24"/>
                <w:szCs w:val="24"/>
              </w:rPr>
              <w:t>(акт обстеження від</w:t>
            </w:r>
            <w:r w:rsidR="0005184F" w:rsidRPr="00B659F5">
              <w:rPr>
                <w:b w:val="0"/>
                <w:i/>
                <w:sz w:val="24"/>
                <w:szCs w:val="24"/>
              </w:rPr>
              <w:t xml:space="preserve"> 22.06.2023 </w:t>
            </w:r>
            <w:r w:rsidR="00FF0A55" w:rsidRPr="00B659F5">
              <w:rPr>
                <w:b w:val="0"/>
                <w:i/>
                <w:sz w:val="24"/>
                <w:szCs w:val="24"/>
              </w:rPr>
              <w:t xml:space="preserve">№ </w:t>
            </w:r>
            <w:r w:rsidR="0005184F" w:rsidRPr="00B659F5">
              <w:rPr>
                <w:b w:val="0"/>
                <w:i/>
                <w:sz w:val="24"/>
                <w:szCs w:val="24"/>
              </w:rPr>
              <w:t>ДК/132-АО/2023</w:t>
            </w:r>
            <w:r w:rsidR="00FF0A55" w:rsidRPr="00B659F5">
              <w:rPr>
                <w:b w:val="0"/>
                <w:i/>
                <w:sz w:val="24"/>
                <w:szCs w:val="24"/>
              </w:rPr>
              <w:t>).</w:t>
            </w:r>
            <w:r w:rsidR="004D7006" w:rsidRPr="00B659F5">
              <w:rPr>
                <w:b w:val="0"/>
                <w:i/>
                <w:sz w:val="24"/>
                <w:szCs w:val="24"/>
              </w:rPr>
              <w:t xml:space="preserve"> Відповідно до містобудівних умов та обмежень </w:t>
            </w:r>
            <w:r w:rsidR="00825469" w:rsidRPr="00B659F5">
              <w:rPr>
                <w:b w:val="0"/>
                <w:i/>
                <w:sz w:val="24"/>
                <w:szCs w:val="24"/>
              </w:rPr>
              <w:t xml:space="preserve">від 26.03.2021 № 396 </w:t>
            </w:r>
            <w:r w:rsidR="004D7006" w:rsidRPr="00B659F5">
              <w:rPr>
                <w:b w:val="0"/>
                <w:i/>
                <w:sz w:val="24"/>
                <w:szCs w:val="24"/>
              </w:rPr>
              <w:t>на земельній ділянці здійснюється реконструкція нежилого двоповерхового будинку</w:t>
            </w:r>
            <w:r w:rsidR="00825469" w:rsidRPr="00B659F5">
              <w:rPr>
                <w:b w:val="0"/>
                <w:i/>
                <w:sz w:val="24"/>
                <w:szCs w:val="24"/>
              </w:rPr>
              <w:t xml:space="preserve"> літ. А</w:t>
            </w:r>
            <w:r w:rsidR="004D7006" w:rsidRPr="00B659F5">
              <w:rPr>
                <w:b w:val="0"/>
                <w:i/>
                <w:sz w:val="24"/>
                <w:szCs w:val="24"/>
              </w:rPr>
              <w:t xml:space="preserve"> під багатофункціональний комплекс громадського призначення</w:t>
            </w:r>
            <w:r w:rsidR="008F71A0">
              <w:rPr>
                <w:b w:val="0"/>
                <w:i/>
                <w:sz w:val="24"/>
                <w:szCs w:val="24"/>
              </w:rPr>
              <w:t>.</w:t>
            </w:r>
          </w:p>
          <w:p w14:paraId="25019470" w14:textId="209248A8" w:rsidR="008F71A0" w:rsidRPr="008F71A0" w:rsidRDefault="008F71A0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Відповідно</w:t>
            </w:r>
            <w:r w:rsidR="00091DED">
              <w:rPr>
                <w:b w:val="0"/>
                <w:i/>
                <w:sz w:val="24"/>
                <w:szCs w:val="24"/>
              </w:rPr>
              <w:t xml:space="preserve"> до</w:t>
            </w:r>
            <w:r>
              <w:rPr>
                <w:b w:val="0"/>
                <w:i/>
                <w:sz w:val="24"/>
                <w:szCs w:val="24"/>
              </w:rPr>
              <w:t xml:space="preserve"> реєстраційного посвідчення </w:t>
            </w:r>
            <w:r w:rsidR="00CE6736">
              <w:rPr>
                <w:b w:val="0"/>
                <w:i/>
                <w:sz w:val="24"/>
                <w:szCs w:val="24"/>
              </w:rPr>
              <w:t xml:space="preserve">від 16.05.2006                       № 020077, </w:t>
            </w:r>
            <w:r>
              <w:rPr>
                <w:b w:val="0"/>
                <w:i/>
                <w:sz w:val="24"/>
                <w:szCs w:val="24"/>
              </w:rPr>
              <w:t>виданого Київським міським бюро технічної інвентаризації та реєстрації права власності на об’єкт нерухомого майна</w:t>
            </w:r>
            <w:r w:rsidR="00CE6736">
              <w:rPr>
                <w:b w:val="0"/>
                <w:i/>
                <w:sz w:val="24"/>
                <w:szCs w:val="24"/>
              </w:rPr>
              <w:t>,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CE6736">
              <w:rPr>
                <w:b w:val="0"/>
                <w:i/>
                <w:sz w:val="24"/>
                <w:szCs w:val="24"/>
              </w:rPr>
              <w:t>нежилий двоповерховий будинок (літ. А) на вул. Володимиро-</w:t>
            </w:r>
            <w:proofErr w:type="spellStart"/>
            <w:r w:rsidR="00CE6736">
              <w:rPr>
                <w:b w:val="0"/>
                <w:i/>
                <w:sz w:val="24"/>
                <w:szCs w:val="24"/>
              </w:rPr>
              <w:t>Либідській</w:t>
            </w:r>
            <w:proofErr w:type="spellEnd"/>
            <w:r w:rsidR="00CE6736">
              <w:rPr>
                <w:b w:val="0"/>
                <w:i/>
                <w:sz w:val="24"/>
                <w:szCs w:val="24"/>
              </w:rPr>
              <w:t xml:space="preserve">, 25 загальною площею                         384,20 </w:t>
            </w:r>
            <w:proofErr w:type="spellStart"/>
            <w:r w:rsidR="00CE6736">
              <w:rPr>
                <w:b w:val="0"/>
                <w:i/>
                <w:sz w:val="24"/>
                <w:szCs w:val="24"/>
              </w:rPr>
              <w:t>кв</w:t>
            </w:r>
            <w:proofErr w:type="spellEnd"/>
            <w:r w:rsidR="00CE6736">
              <w:rPr>
                <w:b w:val="0"/>
                <w:i/>
                <w:sz w:val="24"/>
                <w:szCs w:val="24"/>
              </w:rPr>
              <w:t>.</w:t>
            </w:r>
            <w:r w:rsidR="00FD3AFF">
              <w:rPr>
                <w:b w:val="0"/>
                <w:i/>
                <w:sz w:val="24"/>
                <w:szCs w:val="24"/>
              </w:rPr>
              <w:t xml:space="preserve"> </w:t>
            </w:r>
            <w:r w:rsidR="00CE6736">
              <w:rPr>
                <w:b w:val="0"/>
                <w:i/>
                <w:sz w:val="24"/>
                <w:szCs w:val="24"/>
              </w:rPr>
              <w:t>м</w:t>
            </w:r>
            <w:r w:rsidR="00FD3AFF">
              <w:rPr>
                <w:b w:val="0"/>
                <w:i/>
                <w:sz w:val="24"/>
                <w:szCs w:val="24"/>
              </w:rPr>
              <w:t xml:space="preserve"> </w:t>
            </w:r>
            <w:r w:rsidR="00CE6736">
              <w:rPr>
                <w:b w:val="0"/>
                <w:i/>
                <w:sz w:val="24"/>
                <w:szCs w:val="24"/>
              </w:rPr>
              <w:t xml:space="preserve">перебуває у </w:t>
            </w:r>
            <w:r>
              <w:rPr>
                <w:b w:val="0"/>
                <w:i/>
                <w:sz w:val="24"/>
                <w:szCs w:val="24"/>
              </w:rPr>
              <w:t>власності Товариства на підставі договору купівлі-продажу від 05.05.2006 № 1068</w:t>
            </w:r>
            <w:r w:rsidR="00CE6736">
              <w:rPr>
                <w:b w:val="0"/>
                <w:i/>
                <w:sz w:val="24"/>
                <w:szCs w:val="24"/>
              </w:rPr>
              <w:t>.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506E57A9" w14:textId="01BE0D71" w:rsidR="00823CCF" w:rsidRPr="00907FF6" w:rsidRDefault="00825469" w:rsidP="008F71A0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825469">
              <w:rPr>
                <w:b w:val="0"/>
                <w:i/>
                <w:sz w:val="24"/>
                <w:szCs w:val="24"/>
              </w:rPr>
              <w:t xml:space="preserve">В Державному реєстрі речових прав на нерухоме майно  відсутні об’єкти нерухомого майна </w:t>
            </w:r>
            <w:r w:rsidR="008F71A0">
              <w:rPr>
                <w:b w:val="0"/>
                <w:i/>
                <w:sz w:val="24"/>
                <w:szCs w:val="24"/>
              </w:rPr>
              <w:t xml:space="preserve">за вказаною </w:t>
            </w:r>
            <w:proofErr w:type="spellStart"/>
            <w:r w:rsidR="008F71A0">
              <w:rPr>
                <w:b w:val="0"/>
                <w:i/>
                <w:sz w:val="24"/>
                <w:szCs w:val="24"/>
              </w:rPr>
              <w:t>адресою</w:t>
            </w:r>
            <w:proofErr w:type="spellEnd"/>
            <w:r w:rsidRPr="00825469">
              <w:rPr>
                <w:b w:val="0"/>
                <w:i/>
                <w:sz w:val="24"/>
                <w:szCs w:val="24"/>
              </w:rPr>
              <w:t>, які належать Товариству.</w:t>
            </w:r>
          </w:p>
        </w:tc>
      </w:tr>
      <w:tr w:rsidR="00823CCF" w:rsidRPr="00037B84" w14:paraId="411B143D" w14:textId="77777777" w:rsidTr="00B17E1D">
        <w:trPr>
          <w:cantSplit/>
          <w:trHeight w:val="431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09F54D12" w:rsidR="00823CCF" w:rsidRPr="00ED717D" w:rsidRDefault="0018193A" w:rsidP="00ED717D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ED717D">
              <w:rPr>
                <w:b w:val="0"/>
                <w:i/>
                <w:sz w:val="24"/>
                <w:szCs w:val="24"/>
              </w:rPr>
              <w:t>Детальний план території відсутній</w:t>
            </w:r>
            <w:r w:rsidR="00ED717D" w:rsidRPr="00ED717D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2B057ED7" w:rsidR="00823CCF" w:rsidRPr="00ED717D" w:rsidRDefault="00ED717D" w:rsidP="00ED717D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ED717D">
              <w:rPr>
                <w:b w:val="0"/>
                <w:i/>
                <w:sz w:val="24"/>
                <w:szCs w:val="24"/>
              </w:rPr>
              <w:t>Території громадських будівель та споруд.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ED717D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4E700553" w14:textId="2679F6F2" w:rsidR="006A19DF" w:rsidRPr="008F71A0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8F71A0">
              <w:rPr>
                <w:b w:val="0"/>
                <w:i/>
                <w:sz w:val="24"/>
                <w:szCs w:val="24"/>
              </w:rPr>
              <w:t xml:space="preserve">Земельна ділянка </w:t>
            </w:r>
            <w:r w:rsidR="00532056" w:rsidRPr="008F71A0">
              <w:rPr>
                <w:b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8F71A0">
              <w:rPr>
                <w:b w:val="0"/>
                <w:i/>
                <w:sz w:val="24"/>
                <w:szCs w:val="24"/>
              </w:rPr>
              <w:t>перебуває у комунальній власнос</w:t>
            </w:r>
            <w:r w:rsidR="003B71DB" w:rsidRPr="008F71A0">
              <w:rPr>
                <w:b w:val="0"/>
                <w:i/>
                <w:sz w:val="24"/>
                <w:szCs w:val="24"/>
              </w:rPr>
              <w:t>ті територіальної громади міста.</w:t>
            </w:r>
            <w:r w:rsidRPr="008F71A0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0EC5BAC8" w14:textId="06464019" w:rsidR="00823CCF" w:rsidRPr="008F71A0" w:rsidRDefault="006A19DF" w:rsidP="003F4C80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8F71A0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8F71A0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8F71A0">
              <w:rPr>
                <w:b w:val="0"/>
                <w:i/>
                <w:sz w:val="24"/>
                <w:szCs w:val="24"/>
              </w:rPr>
              <w:t xml:space="preserve">: категорія земель - </w:t>
            </w:r>
            <w:proofErr w:type="spellStart"/>
            <w:r w:rsidRPr="008F71A0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</w:t>
            </w:r>
            <w:proofErr w:type="spellEnd"/>
            <w:r w:rsidRPr="008F71A0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Pr="008F71A0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житлової</w:t>
            </w:r>
            <w:proofErr w:type="spellEnd"/>
            <w:r w:rsidRPr="008F71A0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та </w:t>
            </w:r>
            <w:proofErr w:type="spellStart"/>
            <w:r w:rsidRPr="008F71A0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громадської</w:t>
            </w:r>
            <w:proofErr w:type="spellEnd"/>
            <w:r w:rsidRPr="008F71A0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Pr="008F71A0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забудови</w:t>
            </w:r>
            <w:proofErr w:type="spellEnd"/>
            <w:r w:rsidRPr="008F71A0">
              <w:rPr>
                <w:b w:val="0"/>
                <w:i/>
                <w:sz w:val="24"/>
                <w:szCs w:val="24"/>
              </w:rPr>
              <w:t xml:space="preserve">, </w:t>
            </w:r>
            <w:r w:rsidR="00564A02" w:rsidRPr="008F71A0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8F71A0">
              <w:rPr>
                <w:b w:val="0"/>
                <w:i/>
                <w:sz w:val="24"/>
                <w:szCs w:val="24"/>
              </w:rPr>
              <w:t>-</w:t>
            </w:r>
            <w:r w:rsidRPr="008F71A0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8F71A0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03.10</w:t>
            </w:r>
            <w:r w:rsidRPr="008F71A0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48593FFF" w:rsidR="00823CCF" w:rsidRPr="008F71A0" w:rsidRDefault="00825469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F71A0">
              <w:rPr>
                <w:rFonts w:ascii="Times New Roman" w:eastAsia="Times New Roman" w:hAnsi="Times New Roman" w:cs="Times New Roman"/>
                <w:bCs/>
                <w:i/>
              </w:rPr>
              <w:t>Земельна ділянка не відноситься до територій зелених насаджень загального користування, визначених рішенням Київської міської ради від 08.07.2021 № 1583/1624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B17E1D" w:rsidRPr="00037B84" w14:paraId="0F601BEB" w14:textId="77777777" w:rsidTr="00430CA4">
        <w:trPr>
          <w:cantSplit/>
          <w:trHeight w:val="1413"/>
        </w:trPr>
        <w:tc>
          <w:tcPr>
            <w:tcW w:w="2972" w:type="dxa"/>
          </w:tcPr>
          <w:p w14:paraId="1DBA9ABC" w14:textId="4A759972" w:rsidR="00B17E1D" w:rsidRPr="002F2D3F" w:rsidRDefault="00B17E1D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23FF4BAE" w14:textId="77777777" w:rsidR="00B17E1D" w:rsidRPr="003B71DB" w:rsidRDefault="00B17E1D" w:rsidP="00B17E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3B71D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Земельна ділянка відповідно до рішення Київської міської ради від 28.08.2008 № 154/154 надана на 5 років в оренду Товариству для будівництва, експлуатації та обслуговування офісного центру з паркінгом (договір оренди від 13.02.2009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   </w:t>
            </w:r>
            <w:r w:rsidRPr="003B71D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№ 79-6-00689).</w:t>
            </w:r>
          </w:p>
          <w:p w14:paraId="14071FD7" w14:textId="77777777" w:rsidR="00B17E1D" w:rsidRPr="003B71DB" w:rsidRDefault="00B17E1D" w:rsidP="00B17E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3B71D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Рішенням Київської міської ради від 24.04.2018 № 684/4748 договір поновлено на 5  років (договір від 29.08.2018 № 1052).</w:t>
            </w:r>
          </w:p>
          <w:p w14:paraId="705D3579" w14:textId="77777777" w:rsidR="00B17E1D" w:rsidRPr="003B71DB" w:rsidRDefault="00B17E1D" w:rsidP="00B17E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3B71D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Термін оренди за договором до </w:t>
            </w:r>
            <w:r w:rsidRPr="003B71DB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 xml:space="preserve"> 29.08.2023</w:t>
            </w:r>
            <w:r w:rsidRPr="003B71D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42D94FE7" w14:textId="77777777" w:rsidR="00B17E1D" w:rsidRDefault="00B17E1D" w:rsidP="00B17E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25DB2EF4" w14:textId="77777777" w:rsidR="00B17E1D" w:rsidRPr="003B71DB" w:rsidRDefault="00B17E1D" w:rsidP="00B17E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3B71D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Згідно з довідкою ГУ ДПС у м. Києві від 15.05.2023                              № 3573/АП/04-36-13-06-21 станом на 15.05.2023 за Товариством податковий борг не обліковується.</w:t>
            </w:r>
          </w:p>
          <w:p w14:paraId="34287E84" w14:textId="77777777" w:rsidR="00B17E1D" w:rsidRDefault="00B17E1D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14:paraId="4CE4E14B" w14:textId="77777777" w:rsidR="00B17E1D" w:rsidRPr="006B73E2" w:rsidRDefault="00B17E1D" w:rsidP="00B17E1D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B73E2">
              <w:rPr>
                <w:rFonts w:ascii="Times New Roman" w:eastAsia="Times New Roman" w:hAnsi="Times New Roman" w:cs="Times New Roman"/>
                <w:bCs/>
                <w:i/>
              </w:rPr>
              <w:t xml:space="preserve">Згідно з листом ГУ ДПС у м. Києві від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15</w:t>
            </w:r>
            <w:r w:rsidRPr="006B73E2">
              <w:rPr>
                <w:rFonts w:ascii="Times New Roman" w:eastAsia="Times New Roman" w:hAnsi="Times New Roman" w:cs="Times New Roman"/>
                <w:bCs/>
                <w:i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8.2023 № 24572/5/26-15-13</w:t>
            </w:r>
            <w:r w:rsidRPr="006B73E2">
              <w:rPr>
                <w:rFonts w:ascii="Times New Roman" w:eastAsia="Times New Roman" w:hAnsi="Times New Roman" w:cs="Times New Roman"/>
                <w:bCs/>
                <w:i/>
              </w:rPr>
              <w:t>-0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1</w:t>
            </w:r>
            <w:r w:rsidRPr="006B73E2">
              <w:rPr>
                <w:rFonts w:ascii="Times New Roman" w:eastAsia="Times New Roman" w:hAnsi="Times New Roman" w:cs="Times New Roman"/>
                <w:bCs/>
                <w:i/>
              </w:rPr>
              <w:t xml:space="preserve">-05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Товариством</w:t>
            </w:r>
            <w:r w:rsidRPr="006B73E2">
              <w:rPr>
                <w:rFonts w:ascii="Times New Roman" w:eastAsia="Times New Roman" w:hAnsi="Times New Roman" w:cs="Times New Roman"/>
                <w:bCs/>
                <w:i/>
              </w:rPr>
              <w:t xml:space="preserve">, станом на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01</w:t>
            </w:r>
            <w:r w:rsidRPr="006B73E2">
              <w:rPr>
                <w:rFonts w:ascii="Times New Roman" w:eastAsia="Times New Roman" w:hAnsi="Times New Roman" w:cs="Times New Roman"/>
                <w:bCs/>
                <w:i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8</w:t>
            </w:r>
            <w:r w:rsidRPr="006B73E2">
              <w:rPr>
                <w:rFonts w:ascii="Times New Roman" w:eastAsia="Times New Roman" w:hAnsi="Times New Roman" w:cs="Times New Roman"/>
                <w:bCs/>
                <w:i/>
              </w:rPr>
              <w:t xml:space="preserve">.2023, </w:t>
            </w:r>
            <w:r w:rsidRPr="008900E7">
              <w:rPr>
                <w:rFonts w:ascii="Times New Roman" w:eastAsia="Times New Roman" w:hAnsi="Times New Roman" w:cs="Times New Roman"/>
                <w:bCs/>
                <w:i/>
              </w:rPr>
              <w:t>до переліку суб’єктів, які мають податковий борг до місцевого бюджету, не включено.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</w:p>
          <w:p w14:paraId="1ACEECD3" w14:textId="7DFED46E" w:rsidR="00B17E1D" w:rsidRPr="008F71A0" w:rsidRDefault="00B17E1D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C7A92" w:rsidRPr="00037B84" w14:paraId="4912F663" w14:textId="77777777" w:rsidTr="00FD3AFF">
        <w:trPr>
          <w:cantSplit/>
          <w:trHeight w:val="1868"/>
        </w:trPr>
        <w:tc>
          <w:tcPr>
            <w:tcW w:w="2972" w:type="dxa"/>
          </w:tcPr>
          <w:p w14:paraId="171FC032" w14:textId="47B08BCF" w:rsidR="00FC7A92" w:rsidRPr="00037B84" w:rsidRDefault="00FC7A92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14:paraId="381CEF3E" w14:textId="28A35D01" w:rsidR="00DE0E7B" w:rsidRPr="002D6E0D" w:rsidRDefault="00FD3AFF" w:rsidP="003B71DB">
            <w:pPr>
              <w:jc w:val="both"/>
            </w:pPr>
            <w:r w:rsidRPr="00645C37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645C37">
              <w:rPr>
                <w:rFonts w:ascii="Times New Roman" w:eastAsia="Times New Roman" w:hAnsi="Times New Roman" w:cs="Times New Roman"/>
                <w:bCs/>
                <w:i/>
                <w:iCs/>
              </w:rPr>
              <w:t>проєкт</w:t>
            </w:r>
            <w:proofErr w:type="spellEnd"/>
            <w:r w:rsidRPr="00645C37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11B62FF3" w:rsidR="006A19DF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5636980B" w14:textId="1C31E110" w:rsidR="00061CD4" w:rsidRDefault="00B659F5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Проє</w:t>
      </w:r>
      <w:r w:rsidR="00061CD4">
        <w:rPr>
          <w:i w:val="0"/>
          <w:sz w:val="24"/>
          <w:szCs w:val="24"/>
        </w:rPr>
        <w:t>кт</w:t>
      </w:r>
      <w:proofErr w:type="spellEnd"/>
      <w:r w:rsidR="00061CD4">
        <w:rPr>
          <w:i w:val="0"/>
          <w:sz w:val="24"/>
          <w:szCs w:val="24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40BA15DF" w14:textId="0ADB15D4" w:rsidR="006A19DF" w:rsidRPr="00037B84" w:rsidRDefault="003C2921" w:rsidP="00825469">
      <w:pPr>
        <w:tabs>
          <w:tab w:val="left" w:pos="993"/>
        </w:tabs>
        <w:ind w:firstLine="426"/>
        <w:jc w:val="both"/>
        <w:rPr>
          <w:i/>
        </w:rPr>
      </w:pPr>
      <w:proofErr w:type="spellStart"/>
      <w:r w:rsidRPr="00E8544C">
        <w:rPr>
          <w:rFonts w:ascii="Times New Roman" w:eastAsia="Times New Roman" w:hAnsi="Times New Roman" w:cs="Times New Roman"/>
          <w:iCs/>
        </w:rPr>
        <w:t>Проєкт</w:t>
      </w:r>
      <w:proofErr w:type="spellEnd"/>
      <w:r w:rsidRPr="00E8544C">
        <w:rPr>
          <w:rFonts w:ascii="Times New Roman" w:eastAsia="Times New Roman" w:hAnsi="Times New Roman" w:cs="Times New Roman"/>
          <w:iCs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6F6C92AB" w14:textId="77777777" w:rsidR="00861A8E" w:rsidRDefault="00861A8E" w:rsidP="00765401">
      <w:pPr>
        <w:pStyle w:val="1"/>
        <w:shd w:val="clear" w:color="auto" w:fill="auto"/>
        <w:spacing w:line="230" w:lineRule="auto"/>
        <w:ind w:firstLine="426"/>
        <w:rPr>
          <w:b/>
          <w:bCs/>
          <w:i w:val="0"/>
          <w:sz w:val="24"/>
          <w:szCs w:val="24"/>
        </w:rPr>
      </w:pPr>
    </w:p>
    <w:p w14:paraId="3DE5E268" w14:textId="3FAD1E34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bookmarkStart w:id="0" w:name="_GoBack"/>
      <w:bookmarkEnd w:id="0"/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3CA65839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474616" w:rsidRPr="00474616">
        <w:rPr>
          <w:i w:val="0"/>
          <w:sz w:val="24"/>
          <w:szCs w:val="24"/>
        </w:rPr>
        <w:t>08.12.2022 № 5828/5869 «Про бюджет міста Києва на 2023 рік</w:t>
      </w:r>
      <w:r w:rsidR="002F2D3F" w:rsidRPr="002F2D3F">
        <w:rPr>
          <w:i w:val="0"/>
          <w:sz w:val="24"/>
          <w:szCs w:val="24"/>
        </w:rPr>
        <w:t xml:space="preserve">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 w:rsidR="00B659F5" w:rsidRPr="00B659F5">
        <w:rPr>
          <w:b/>
          <w:sz w:val="24"/>
          <w:szCs w:val="24"/>
          <w:shd w:val="clear" w:color="auto" w:fill="FFFFFF"/>
        </w:rPr>
        <w:t>1 099</w:t>
      </w:r>
      <w:r w:rsidR="00B659F5">
        <w:rPr>
          <w:b/>
          <w:sz w:val="24"/>
          <w:szCs w:val="24"/>
          <w:shd w:val="clear" w:color="auto" w:fill="FFFFFF"/>
        </w:rPr>
        <w:t> </w:t>
      </w:r>
      <w:r w:rsidR="00B659F5" w:rsidRPr="00B659F5">
        <w:rPr>
          <w:b/>
          <w:sz w:val="24"/>
          <w:szCs w:val="24"/>
          <w:shd w:val="clear" w:color="auto" w:fill="FFFFFF"/>
        </w:rPr>
        <w:t>505 грн</w:t>
      </w:r>
      <w:r w:rsidR="00B659F5">
        <w:rPr>
          <w:b/>
          <w:sz w:val="24"/>
          <w:szCs w:val="24"/>
          <w:shd w:val="clear" w:color="auto" w:fill="FFFFFF"/>
        </w:rPr>
        <w:t xml:space="preserve"> </w:t>
      </w:r>
      <w:r w:rsidR="00B659F5" w:rsidRPr="00B659F5">
        <w:rPr>
          <w:b/>
          <w:sz w:val="24"/>
          <w:szCs w:val="24"/>
          <w:shd w:val="clear" w:color="auto" w:fill="FFFFFF"/>
        </w:rPr>
        <w:t>44</w:t>
      </w:r>
      <w:r w:rsidR="00B659F5">
        <w:rPr>
          <w:b/>
          <w:sz w:val="24"/>
          <w:szCs w:val="24"/>
          <w:shd w:val="clear" w:color="auto" w:fill="FFFFFF"/>
        </w:rPr>
        <w:t xml:space="preserve"> коп. (5</w:t>
      </w:r>
      <w:r w:rsidR="00B659F5" w:rsidRPr="00B659F5">
        <w:rPr>
          <w:b/>
          <w:sz w:val="24"/>
          <w:szCs w:val="24"/>
          <w:shd w:val="clear" w:color="auto" w:fill="FFFFFF"/>
        </w:rPr>
        <w:t>%)</w:t>
      </w:r>
      <w:r w:rsidRPr="00B659F5">
        <w:rPr>
          <w:b/>
          <w:sz w:val="24"/>
          <w:szCs w:val="24"/>
          <w:shd w:val="clear" w:color="auto" w:fill="FFFFFF"/>
        </w:rPr>
        <w:t>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1E1C8D18" w:rsidR="006A19DF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 xml:space="preserve">ками прийняття розробленого </w:t>
      </w:r>
      <w:proofErr w:type="spellStart"/>
      <w:r>
        <w:rPr>
          <w:i w:val="0"/>
          <w:sz w:val="24"/>
          <w:szCs w:val="24"/>
        </w:rPr>
        <w:t>проє</w:t>
      </w:r>
      <w:r w:rsidRPr="00037B84">
        <w:rPr>
          <w:i w:val="0"/>
          <w:sz w:val="24"/>
          <w:szCs w:val="24"/>
        </w:rPr>
        <w:t>кту</w:t>
      </w:r>
      <w:proofErr w:type="spellEnd"/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="008900E7">
        <w:rPr>
          <w:i w:val="0"/>
          <w:sz w:val="24"/>
          <w:szCs w:val="24"/>
        </w:rPr>
        <w:t xml:space="preserve"> </w:t>
      </w:r>
      <w:r w:rsidRPr="00B17E1D">
        <w:rPr>
          <w:i w:val="0"/>
          <w:sz w:val="24"/>
          <w:szCs w:val="24"/>
        </w:rPr>
        <w:t>ділянкою.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735348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E7553" w14:textId="77777777" w:rsidR="00606B93" w:rsidRDefault="00606B93">
      <w:r>
        <w:separator/>
      </w:r>
    </w:p>
  </w:endnote>
  <w:endnote w:type="continuationSeparator" w:id="0">
    <w:p w14:paraId="5A5BD927" w14:textId="77777777" w:rsidR="00606B93" w:rsidRDefault="0060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 w14:anchorId="0C81C80E">
              <v:stroke joinstyle="miter"/>
              <v:path gradientshapeok="t" o:connecttype="rect"/>
            </v:shapetype>
            <v:shape id="Shape 9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">
              <v:textbox inset="0,0,0,0">
                <w:txbxContent>
                  <w:p w:rsidRPr="002D306E" w:rsidR="009674CE" w:rsidRDefault="009674CE" w14:paraId="25F1C742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4A775" w14:textId="77777777" w:rsidR="00606B93" w:rsidRDefault="00606B93"/>
  </w:footnote>
  <w:footnote w:type="continuationSeparator" w:id="0">
    <w:p w14:paraId="5E16E932" w14:textId="77777777" w:rsidR="00606B93" w:rsidRDefault="00606B9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77777777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735348">
          <w:rPr>
            <w:i w:val="0"/>
            <w:sz w:val="12"/>
            <w:szCs w:val="12"/>
            <w:lang w:val="ru-RU"/>
          </w:rPr>
          <w:t>-55650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735348">
          <w:rPr>
            <w:i w:val="0"/>
            <w:sz w:val="12"/>
            <w:szCs w:val="12"/>
            <w:lang w:val="ru-RU"/>
          </w:rPr>
          <w:t>28.09.2023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B659F5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735348">
          <w:rPr>
            <w:i w:val="0"/>
            <w:sz w:val="12"/>
            <w:szCs w:val="12"/>
            <w:lang w:val="ru-RU"/>
          </w:rPr>
          <w:t>425052153</w:t>
        </w:r>
      </w:p>
      <w:p w14:paraId="0BF67CBB" w14:textId="4BBF1A0B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861A8E" w:rsidRPr="00861A8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184F"/>
    <w:rsid w:val="00056A2A"/>
    <w:rsid w:val="00061CD4"/>
    <w:rsid w:val="0007432D"/>
    <w:rsid w:val="00082FF3"/>
    <w:rsid w:val="00091DED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055D2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3D6F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D6E0D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B71DB"/>
    <w:rsid w:val="003C2921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61742"/>
    <w:rsid w:val="00474616"/>
    <w:rsid w:val="0049406D"/>
    <w:rsid w:val="00495DE6"/>
    <w:rsid w:val="004A4541"/>
    <w:rsid w:val="004B05D1"/>
    <w:rsid w:val="004C4F16"/>
    <w:rsid w:val="004D4B3C"/>
    <w:rsid w:val="004D51B7"/>
    <w:rsid w:val="004D7006"/>
    <w:rsid w:val="00501B43"/>
    <w:rsid w:val="00512B86"/>
    <w:rsid w:val="005156AF"/>
    <w:rsid w:val="00531BB2"/>
    <w:rsid w:val="00532056"/>
    <w:rsid w:val="00533D8E"/>
    <w:rsid w:val="005356B5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D67B3"/>
    <w:rsid w:val="005E272A"/>
    <w:rsid w:val="005E7630"/>
    <w:rsid w:val="00603291"/>
    <w:rsid w:val="00606B93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B3514"/>
    <w:rsid w:val="006C2523"/>
    <w:rsid w:val="006D791C"/>
    <w:rsid w:val="006D7E33"/>
    <w:rsid w:val="006E16C7"/>
    <w:rsid w:val="006E7465"/>
    <w:rsid w:val="006F560A"/>
    <w:rsid w:val="0070323B"/>
    <w:rsid w:val="00714CB9"/>
    <w:rsid w:val="007205D1"/>
    <w:rsid w:val="00721AD9"/>
    <w:rsid w:val="007223E9"/>
    <w:rsid w:val="00735348"/>
    <w:rsid w:val="00751508"/>
    <w:rsid w:val="0076092B"/>
    <w:rsid w:val="00765401"/>
    <w:rsid w:val="007709F8"/>
    <w:rsid w:val="00772C24"/>
    <w:rsid w:val="00776E89"/>
    <w:rsid w:val="007812BA"/>
    <w:rsid w:val="00782295"/>
    <w:rsid w:val="007B72F8"/>
    <w:rsid w:val="00800A09"/>
    <w:rsid w:val="008014F8"/>
    <w:rsid w:val="00814E16"/>
    <w:rsid w:val="00815498"/>
    <w:rsid w:val="008225D8"/>
    <w:rsid w:val="00823CCF"/>
    <w:rsid w:val="00825469"/>
    <w:rsid w:val="0082661F"/>
    <w:rsid w:val="00826892"/>
    <w:rsid w:val="00827100"/>
    <w:rsid w:val="00836EF7"/>
    <w:rsid w:val="008506AF"/>
    <w:rsid w:val="00861A8E"/>
    <w:rsid w:val="0086252E"/>
    <w:rsid w:val="008670BE"/>
    <w:rsid w:val="00873FAA"/>
    <w:rsid w:val="00880A60"/>
    <w:rsid w:val="008900E7"/>
    <w:rsid w:val="008A2C8C"/>
    <w:rsid w:val="008A338E"/>
    <w:rsid w:val="008B338E"/>
    <w:rsid w:val="008E59A5"/>
    <w:rsid w:val="008F0B34"/>
    <w:rsid w:val="008F71A0"/>
    <w:rsid w:val="00905988"/>
    <w:rsid w:val="00907FF6"/>
    <w:rsid w:val="0091277B"/>
    <w:rsid w:val="009131FA"/>
    <w:rsid w:val="00934E19"/>
    <w:rsid w:val="009358DE"/>
    <w:rsid w:val="009674CE"/>
    <w:rsid w:val="00982A07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B064DC"/>
    <w:rsid w:val="00B15D9C"/>
    <w:rsid w:val="00B17E1D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59F5"/>
    <w:rsid w:val="00B667EA"/>
    <w:rsid w:val="00B734EF"/>
    <w:rsid w:val="00B736BD"/>
    <w:rsid w:val="00B75EAF"/>
    <w:rsid w:val="00B82614"/>
    <w:rsid w:val="00B87AD3"/>
    <w:rsid w:val="00BA5124"/>
    <w:rsid w:val="00BF1120"/>
    <w:rsid w:val="00C241ED"/>
    <w:rsid w:val="00C27643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D4191"/>
    <w:rsid w:val="00CE609D"/>
    <w:rsid w:val="00CE6736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7A9B"/>
    <w:rsid w:val="00E8544C"/>
    <w:rsid w:val="00E94376"/>
    <w:rsid w:val="00EA1AC5"/>
    <w:rsid w:val="00EA42C9"/>
    <w:rsid w:val="00EB297C"/>
    <w:rsid w:val="00ED717D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3AFF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ha.bosovych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0F62B-E13A-4869-AE6E-44A0F481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6906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Босович Ольга Костянтинівна</cp:lastModifiedBy>
  <cp:revision>14</cp:revision>
  <cp:lastPrinted>2023-10-16T08:05:00Z</cp:lastPrinted>
  <dcterms:created xsi:type="dcterms:W3CDTF">2023-09-28T07:50:00Z</dcterms:created>
  <dcterms:modified xsi:type="dcterms:W3CDTF">2023-11-06T13:05:00Z</dcterms:modified>
</cp:coreProperties>
</file>