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42887784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5A87CFDF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B87698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75004265" w:rsidR="00F6318B" w:rsidRPr="00B0502F" w:rsidRDefault="00740EAB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740EAB">
              <w:rPr>
                <w:b/>
                <w:sz w:val="28"/>
                <w:szCs w:val="28"/>
                <w:lang w:val="uk-UA"/>
              </w:rPr>
              <w:t>Про поновлення приватному акціонерному товариству «ПОЗНЯКИ-ЖИЛ-БУД» договору оренди земельних ділянок від 29 травня 2007 року № 82-6-00422 (зі змінами) для будівництва житлового будинку із комплексом об'єктів громадського обслуговування та критими автостоянками (додаткова територія) на бульварі Лесі Українки, 7-9 у Печерському районі м. Києва та внесення змін до нього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417052367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417052367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15BAA5DC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0B7EAE" w:rsidRPr="000B7EAE">
        <w:rPr>
          <w:color w:val="000000"/>
          <w:sz w:val="28"/>
          <w:szCs w:val="28"/>
          <w:shd w:val="clear" w:color="auto" w:fill="FFFFFF"/>
        </w:rPr>
        <w:t>приватно</w:t>
      </w:r>
      <w:r w:rsidR="000B7EAE"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="000B7EAE" w:rsidRPr="000B7EAE">
        <w:rPr>
          <w:color w:val="000000"/>
          <w:sz w:val="28"/>
          <w:szCs w:val="28"/>
          <w:shd w:val="clear" w:color="auto" w:fill="FFFFFF"/>
        </w:rPr>
        <w:t xml:space="preserve"> акціонерно</w:t>
      </w:r>
      <w:r w:rsidR="000B7EAE"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="000B7EAE" w:rsidRPr="000B7EAE">
        <w:rPr>
          <w:color w:val="000000"/>
          <w:sz w:val="28"/>
          <w:szCs w:val="28"/>
          <w:shd w:val="clear" w:color="auto" w:fill="FFFFFF"/>
        </w:rPr>
        <w:t xml:space="preserve"> товариств</w:t>
      </w:r>
      <w:r w:rsidR="000B7EA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0B7EAE" w:rsidRPr="000B7E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«ПОЗНЯКИ-ЖИЛ-БУД»</w:t>
      </w:r>
      <w:r w:rsidRPr="00DC7BC1">
        <w:rPr>
          <w:snapToGrid w:val="0"/>
          <w:sz w:val="28"/>
          <w:lang w:val="uk-UA"/>
        </w:rPr>
        <w:t xml:space="preserve"> (код ЄДРПОУ 24089818, місцезнаходження юридичної особи: 02068, м. Київ, вул. Анни Ахматової, 3 ) від 06 серпня 2024 року № 417052367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667A3D" w:rsidRPr="00733ED1">
        <w:rPr>
          <w:color w:val="000000"/>
          <w:sz w:val="28"/>
          <w:szCs w:val="28"/>
          <w:shd w:val="clear" w:color="auto" w:fill="FFFFFF"/>
          <w:lang w:val="uk-UA"/>
        </w:rPr>
        <w:t xml:space="preserve">абзацу четвертого розділу </w:t>
      </w:r>
      <w:r w:rsidR="00667A3D" w:rsidRPr="00733ED1">
        <w:rPr>
          <w:color w:val="000000"/>
          <w:sz w:val="28"/>
          <w:szCs w:val="28"/>
          <w:shd w:val="clear" w:color="auto" w:fill="FFFFFF"/>
        </w:rPr>
        <w:t>IX</w:t>
      </w:r>
      <w:r w:rsidR="00667A3D">
        <w:rPr>
          <w:color w:val="000000"/>
          <w:sz w:val="28"/>
          <w:szCs w:val="28"/>
          <w:shd w:val="clear" w:color="auto" w:fill="FFFFFF"/>
          <w:lang w:val="uk-UA"/>
        </w:rPr>
        <w:t xml:space="preserve"> «Перехідні положення»</w:t>
      </w:r>
      <w:r w:rsidR="00667A3D" w:rsidRPr="00733ED1">
        <w:rPr>
          <w:color w:val="000000"/>
          <w:sz w:val="28"/>
          <w:szCs w:val="28"/>
          <w:shd w:val="clear" w:color="auto" w:fill="FFFFFF"/>
        </w:rPr>
        <w:t> </w:t>
      </w:r>
      <w:r w:rsidR="00667A3D">
        <w:rPr>
          <w:snapToGrid w:val="0"/>
          <w:sz w:val="28"/>
          <w:lang w:val="uk-UA"/>
        </w:rPr>
        <w:t xml:space="preserve">Закону України «Про оренду землі»,                     </w:t>
      </w:r>
      <w:r w:rsidR="00667A3D" w:rsidRPr="00A42A52">
        <w:rPr>
          <w:snapToGrid w:val="0"/>
          <w:sz w:val="28"/>
          <w:lang w:val="uk-UA"/>
        </w:rPr>
        <w:t xml:space="preserve"> пункту 34 частини першої статті 26 Закону України «Про місцеве самоврядування в Україні», Закону України «Про адміністративну процедуру»,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5FC494D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046BF">
        <w:rPr>
          <w:rFonts w:ascii="Times New Roman" w:hAnsi="Times New Roman"/>
          <w:sz w:val="28"/>
          <w:szCs w:val="28"/>
          <w:lang w:val="uk-UA"/>
        </w:rPr>
        <w:t>01.01.2025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6BF" w:rsidRPr="00E046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приватному акціонерному товариству </w:t>
      </w:r>
      <w:r w:rsidR="00B3289E" w:rsidRPr="00740E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«ПОЗНЯКИ-ЖИЛ-БУД»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046B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</w:t>
      </w:r>
      <w:r w:rsidR="00E046BF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046BF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5B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3289E">
        <w:rPr>
          <w:rFonts w:ascii="Times New Roman" w:hAnsi="Times New Roman"/>
          <w:sz w:val="28"/>
          <w:szCs w:val="28"/>
          <w:lang w:val="uk-UA"/>
        </w:rPr>
        <w:t>від</w:t>
      </w:r>
      <w:r w:rsidR="00C175B8">
        <w:rPr>
          <w:rFonts w:ascii="Times New Roman" w:hAnsi="Times New Roman"/>
          <w:sz w:val="28"/>
          <w:szCs w:val="28"/>
          <w:lang w:val="uk-UA"/>
        </w:rPr>
        <w:t> </w:t>
      </w:r>
      <w:r w:rsidR="00B3289E">
        <w:rPr>
          <w:rFonts w:ascii="Times New Roman" w:hAnsi="Times New Roman"/>
          <w:sz w:val="28"/>
          <w:szCs w:val="28"/>
          <w:lang w:val="uk-UA"/>
        </w:rPr>
        <w:t>29 травня 2007 року № 82-6-00422</w:t>
      </w:r>
      <w:r w:rsidR="00E046B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353B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353B6" w:rsidRP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урахуванням угоди про поновлення та про внесення змін та доповнень до договору оренди земельних ділянок від</w:t>
      </w:r>
      <w:r w:rsidR="00C175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353B6" w:rsidRP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="00C175B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6353B6" w:rsidRP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грудня 2011 року № 82-6-00629 та договору про поновлення договору оренди земельних ділянок від 03 серпня 2018 року № 981)</w:t>
      </w:r>
      <w:r w:rsidR="00B3289E" w:rsidRP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будівництва </w:t>
      </w:r>
      <w:r w:rsidR="00B3289E" w:rsidRP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житлового будинку із комплексом об'єктів громадського</w:t>
      </w:r>
      <w:r w:rsidR="00B3289E" w:rsidRPr="00740EAB">
        <w:rPr>
          <w:rFonts w:ascii="Times New Roman" w:hAnsi="Times New Roman"/>
          <w:sz w:val="28"/>
          <w:szCs w:val="28"/>
          <w:lang w:val="uk-UA"/>
        </w:rPr>
        <w:t xml:space="preserve"> обслуговування та критими автостоянками (додаткова територія)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740E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бульвар</w:t>
      </w:r>
      <w:r w:rsidR="006353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B3289E" w:rsidRPr="00740E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Лесі Українки, 7-9 у Печерському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9D2E42">
        <w:rPr>
          <w:rFonts w:ascii="Times New Roman" w:hAnsi="Times New Roman"/>
          <w:sz w:val="28"/>
          <w:szCs w:val="28"/>
          <w:lang w:val="uk-UA"/>
        </w:rPr>
        <w:t> 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417052367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3C820B44" w14:textId="03F0CF78" w:rsidR="0010736D" w:rsidRPr="001C702D" w:rsidRDefault="00435A7B" w:rsidP="00E20222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702D">
        <w:rPr>
          <w:rFonts w:ascii="Times New Roman" w:hAnsi="Times New Roman"/>
          <w:sz w:val="28"/>
          <w:szCs w:val="28"/>
          <w:lang w:val="uk-UA"/>
        </w:rPr>
        <w:t xml:space="preserve"> Унести зміни </w:t>
      </w:r>
      <w:r w:rsidRP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до договору </w:t>
      </w:r>
      <w:r w:rsidRPr="001C702D">
        <w:rPr>
          <w:rFonts w:ascii="Times New Roman" w:hAnsi="Times New Roman"/>
          <w:sz w:val="28"/>
          <w:szCs w:val="28"/>
          <w:lang w:val="uk-UA"/>
        </w:rPr>
        <w:t>оренди земельн</w:t>
      </w:r>
      <w:r w:rsidR="000A6717">
        <w:rPr>
          <w:rFonts w:ascii="Times New Roman" w:hAnsi="Times New Roman"/>
          <w:sz w:val="28"/>
          <w:szCs w:val="28"/>
          <w:lang w:val="uk-UA"/>
        </w:rPr>
        <w:t>их</w:t>
      </w:r>
      <w:r w:rsidRPr="001C702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0A6717">
        <w:rPr>
          <w:rFonts w:ascii="Times New Roman" w:hAnsi="Times New Roman"/>
          <w:sz w:val="28"/>
          <w:szCs w:val="28"/>
          <w:lang w:val="uk-UA"/>
        </w:rPr>
        <w:t>ок</w:t>
      </w:r>
      <w:r w:rsidRPr="001C702D">
        <w:rPr>
          <w:rFonts w:ascii="Times New Roman" w:hAnsi="Times New Roman"/>
          <w:sz w:val="28"/>
          <w:szCs w:val="28"/>
          <w:lang w:val="uk-UA"/>
        </w:rPr>
        <w:t xml:space="preserve"> від 29 травня 2007 року № 82-6-00422 (зі змінами)</w:t>
      </w:r>
      <w:r w:rsidR="0010736D" w:rsidRPr="001C702D">
        <w:rPr>
          <w:rFonts w:ascii="Times New Roman" w:hAnsi="Times New Roman"/>
          <w:sz w:val="28"/>
          <w:szCs w:val="28"/>
          <w:lang w:val="uk-UA"/>
        </w:rPr>
        <w:t>,</w:t>
      </w:r>
      <w:r w:rsidR="001C702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>изначив</w:t>
      </w:r>
      <w:r w:rsid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>ш</w:t>
      </w:r>
      <w:r w:rsidRP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и </w:t>
      </w:r>
      <w:r w:rsidRPr="001C702D">
        <w:rPr>
          <w:rFonts w:ascii="Times New Roman" w:hAnsi="Times New Roman"/>
          <w:sz w:val="28"/>
          <w:szCs w:val="28"/>
          <w:lang w:val="uk-UA"/>
        </w:rPr>
        <w:t>об’єктом оренди цього договору земельну ділянку з кадастровим номером 8000000000:82:036:0080</w:t>
      </w:r>
      <w:r w:rsidR="00FD4D10" w:rsidRPr="001C702D">
        <w:rPr>
          <w:rFonts w:ascii="Times New Roman" w:hAnsi="Times New Roman"/>
          <w:sz w:val="28"/>
          <w:szCs w:val="28"/>
          <w:lang w:val="uk-UA"/>
        </w:rPr>
        <w:t xml:space="preserve"> (площа </w:t>
      </w:r>
      <w:r w:rsidR="00FD4D10" w:rsidRP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>0,0657</w:t>
      </w:r>
      <w:r w:rsidR="00FD4D10" w:rsidRPr="001C702D">
        <w:rPr>
          <w:rFonts w:ascii="Times New Roman" w:hAnsi="Times New Roman"/>
          <w:sz w:val="28"/>
          <w:szCs w:val="28"/>
          <w:lang w:val="uk-UA"/>
        </w:rPr>
        <w:t xml:space="preserve"> га; категорія земель – </w:t>
      </w:r>
      <w:r w:rsidR="00FD4D10" w:rsidRPr="001C702D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FD4D10" w:rsidRPr="001C702D">
        <w:rPr>
          <w:rFonts w:ascii="Times New Roman" w:hAnsi="Times New Roman"/>
          <w:sz w:val="28"/>
          <w:szCs w:val="28"/>
          <w:lang w:val="uk-UA" w:eastAsia="uk-UA"/>
        </w:rPr>
        <w:t>;</w:t>
      </w:r>
      <w:r w:rsidR="00FD4D10" w:rsidRPr="001C702D">
        <w:rPr>
          <w:rFonts w:ascii="Times New Roman" w:hAnsi="Times New Roman"/>
          <w:sz w:val="28"/>
          <w:szCs w:val="28"/>
          <w:lang w:val="uk-UA"/>
        </w:rPr>
        <w:t xml:space="preserve"> код виду цільового призначення – 02.07)</w:t>
      </w:r>
      <w:r w:rsidR="00E327A8" w:rsidRPr="001C70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7A8" w:rsidRPr="001C70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будівництва житлового будинку із комплексом об'єктів громадського</w:t>
      </w:r>
      <w:r w:rsidR="00E327A8" w:rsidRPr="001C702D">
        <w:rPr>
          <w:rFonts w:ascii="Times New Roman" w:hAnsi="Times New Roman"/>
          <w:sz w:val="28"/>
          <w:szCs w:val="28"/>
          <w:lang w:val="uk-UA"/>
        </w:rPr>
        <w:t xml:space="preserve"> обслуговування та критими автостоянками (додаткова територія) на </w:t>
      </w:r>
      <w:r w:rsidR="00E327A8" w:rsidRPr="001C70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бульварі Лесі Українки, 7-9 у Печерському районі</w:t>
      </w:r>
      <w:r w:rsidR="00E327A8" w:rsidRPr="001C702D">
        <w:rPr>
          <w:rFonts w:ascii="Times New Roman" w:hAnsi="Times New Roman"/>
          <w:sz w:val="28"/>
          <w:szCs w:val="28"/>
          <w:lang w:val="uk-UA"/>
        </w:rPr>
        <w:t xml:space="preserve"> м. Києва.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4FE90B80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9D755A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</w:t>
      </w:r>
      <w:r w:rsidR="00E327A8">
        <w:rPr>
          <w:rFonts w:ascii="Times New Roman" w:hAnsi="Times New Roman"/>
          <w:sz w:val="28"/>
          <w:szCs w:val="28"/>
          <w:lang w:val="uk-UA"/>
        </w:rPr>
        <w:t>их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327A8">
        <w:rPr>
          <w:rFonts w:ascii="Times New Roman" w:hAnsi="Times New Roman"/>
          <w:sz w:val="28"/>
          <w:szCs w:val="28"/>
          <w:lang w:val="uk-UA"/>
        </w:rPr>
        <w:t>ок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29 травня 2007 року № 82-6-00422</w:t>
      </w:r>
      <w:r w:rsidR="0066597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7B4BD442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>земельн</w:t>
      </w:r>
      <w:r w:rsidR="00E327A8">
        <w:rPr>
          <w:rFonts w:ascii="Times New Roman" w:hAnsi="Times New Roman"/>
          <w:sz w:val="28"/>
          <w:szCs w:val="28"/>
          <w:lang w:val="uk-UA"/>
        </w:rPr>
        <w:t>их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327A8">
        <w:rPr>
          <w:rFonts w:ascii="Times New Roman" w:hAnsi="Times New Roman"/>
          <w:sz w:val="28"/>
          <w:szCs w:val="28"/>
          <w:lang w:val="uk-UA"/>
        </w:rPr>
        <w:t>ок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29 травня 2007 року № 82-6-00422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66597D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245F2145" w:rsidR="00BB5AA4" w:rsidRPr="0066597D" w:rsidRDefault="0066597D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597D">
        <w:rPr>
          <w:rFonts w:ascii="Times New Roman" w:hAnsi="Times New Roman"/>
          <w:sz w:val="28"/>
          <w:szCs w:val="28"/>
          <w:lang w:val="uk-UA"/>
        </w:rPr>
        <w:t>П</w:t>
      </w:r>
      <w:r w:rsidRPr="0066597D">
        <w:rPr>
          <w:rFonts w:ascii="Times New Roman" w:hAnsi="Times New Roman"/>
          <w:sz w:val="28"/>
          <w:szCs w:val="28"/>
        </w:rPr>
        <w:t>риватн</w:t>
      </w:r>
      <w:r w:rsidRPr="0066597D">
        <w:rPr>
          <w:rFonts w:ascii="Times New Roman" w:hAnsi="Times New Roman"/>
          <w:sz w:val="28"/>
          <w:szCs w:val="28"/>
          <w:lang w:val="uk-UA"/>
        </w:rPr>
        <w:t>ому</w:t>
      </w:r>
      <w:r w:rsidRPr="0066597D">
        <w:rPr>
          <w:rFonts w:ascii="Times New Roman" w:hAnsi="Times New Roman"/>
          <w:sz w:val="28"/>
          <w:szCs w:val="28"/>
        </w:rPr>
        <w:t xml:space="preserve"> акціонерн</w:t>
      </w:r>
      <w:r w:rsidRPr="0066597D">
        <w:rPr>
          <w:rFonts w:ascii="Times New Roman" w:hAnsi="Times New Roman"/>
          <w:sz w:val="28"/>
          <w:szCs w:val="28"/>
          <w:lang w:val="uk-UA"/>
        </w:rPr>
        <w:t>ому</w:t>
      </w:r>
      <w:r w:rsidRPr="0066597D">
        <w:rPr>
          <w:rFonts w:ascii="Times New Roman" w:hAnsi="Times New Roman"/>
          <w:sz w:val="28"/>
          <w:szCs w:val="28"/>
        </w:rPr>
        <w:t xml:space="preserve"> товариств</w:t>
      </w:r>
      <w:r w:rsidRPr="0066597D">
        <w:rPr>
          <w:rFonts w:ascii="Times New Roman" w:hAnsi="Times New Roman"/>
          <w:sz w:val="28"/>
          <w:szCs w:val="28"/>
          <w:lang w:val="uk-UA"/>
        </w:rPr>
        <w:t>у</w:t>
      </w:r>
      <w:r w:rsidRPr="0066597D">
        <w:rPr>
          <w:rFonts w:ascii="Times New Roman" w:hAnsi="Times New Roman"/>
          <w:sz w:val="28"/>
          <w:szCs w:val="28"/>
        </w:rPr>
        <w:t xml:space="preserve"> </w:t>
      </w:r>
      <w:r w:rsidR="00C72FE2" w:rsidRPr="0066597D">
        <w:rPr>
          <w:rFonts w:ascii="Times New Roman" w:hAnsi="Times New Roman"/>
          <w:sz w:val="28"/>
          <w:szCs w:val="28"/>
        </w:rPr>
        <w:t>«ПОЗНЯКИ-ЖИЛ-БУД»</w:t>
      </w:r>
      <w:r w:rsidR="00BB5AA4" w:rsidRPr="0066597D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6659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40F01608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 w:rsidRPr="0066597D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665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66597D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>земельн</w:t>
      </w:r>
      <w:r w:rsidR="00E327A8">
        <w:rPr>
          <w:rFonts w:ascii="Times New Roman" w:hAnsi="Times New Roman"/>
          <w:sz w:val="28"/>
          <w:szCs w:val="28"/>
          <w:lang w:val="uk-UA"/>
        </w:rPr>
        <w:t>их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E327A8">
        <w:rPr>
          <w:rFonts w:ascii="Times New Roman" w:hAnsi="Times New Roman"/>
          <w:sz w:val="28"/>
          <w:szCs w:val="28"/>
          <w:lang w:val="uk-UA"/>
        </w:rPr>
        <w:t>ок</w:t>
      </w:r>
      <w:r w:rsidR="00E327A8" w:rsidRPr="00394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від 29 травня 2007 року </w:t>
      </w:r>
      <w:r w:rsidR="00DF1BA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72FE2">
        <w:rPr>
          <w:rFonts w:ascii="Times New Roman" w:hAnsi="Times New Roman"/>
          <w:sz w:val="28"/>
          <w:szCs w:val="28"/>
          <w:lang w:val="uk-UA"/>
        </w:rPr>
        <w:t>№</w:t>
      </w:r>
      <w:r w:rsidR="00DF1BA6">
        <w:rPr>
          <w:rFonts w:ascii="Times New Roman" w:hAnsi="Times New Roman"/>
          <w:sz w:val="28"/>
          <w:szCs w:val="28"/>
          <w:lang w:val="uk-UA"/>
        </w:rPr>
        <w:t> </w:t>
      </w:r>
      <w:r w:rsidR="00C72FE2">
        <w:rPr>
          <w:rFonts w:ascii="Times New Roman" w:hAnsi="Times New Roman"/>
          <w:sz w:val="28"/>
          <w:szCs w:val="28"/>
          <w:lang w:val="uk-UA"/>
        </w:rPr>
        <w:t>82-6-00422</w:t>
      </w:r>
      <w:r w:rsidR="0066597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7984A040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Дане рішення набирає чинності</w:t>
      </w:r>
      <w:r w:rsidR="0066597D">
        <w:rPr>
          <w:rFonts w:ascii="Times New Roman" w:hAnsi="Times New Roman"/>
          <w:sz w:val="28"/>
          <w:szCs w:val="28"/>
          <w:lang w:val="uk-UA"/>
        </w:rPr>
        <w:t xml:space="preserve"> з моменту його прийняття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6659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77914D78" w:rsidR="00065C2E" w:rsidRDefault="00065C2E">
      <w:pPr>
        <w:rPr>
          <w:sz w:val="28"/>
          <w:szCs w:val="28"/>
          <w:lang w:val="uk-UA"/>
        </w:rPr>
      </w:pPr>
    </w:p>
    <w:p w14:paraId="085CC405" w14:textId="77777777" w:rsidR="00B2047B" w:rsidRDefault="00B2047B">
      <w:pPr>
        <w:rPr>
          <w:sz w:val="28"/>
          <w:szCs w:val="28"/>
          <w:lang w:val="uk-UA"/>
        </w:rPr>
      </w:pPr>
    </w:p>
    <w:p w14:paraId="356ED2C0" w14:textId="77777777" w:rsidR="00B2047B" w:rsidRDefault="00B2047B">
      <w:pPr>
        <w:rPr>
          <w:sz w:val="28"/>
          <w:szCs w:val="28"/>
          <w:lang w:val="uk-UA"/>
        </w:rPr>
      </w:pPr>
    </w:p>
    <w:p w14:paraId="17AFF123" w14:textId="77777777" w:rsidR="00B2047B" w:rsidRDefault="00B2047B">
      <w:pPr>
        <w:rPr>
          <w:sz w:val="28"/>
          <w:szCs w:val="28"/>
          <w:lang w:val="uk-UA"/>
        </w:rPr>
      </w:pPr>
    </w:p>
    <w:p w14:paraId="6911BB66" w14:textId="77777777" w:rsidR="00B2047B" w:rsidRDefault="00B2047B">
      <w:pPr>
        <w:rPr>
          <w:sz w:val="28"/>
          <w:szCs w:val="28"/>
          <w:lang w:val="uk-UA"/>
        </w:rPr>
      </w:pPr>
    </w:p>
    <w:p w14:paraId="41145A53" w14:textId="77777777" w:rsidR="00B2047B" w:rsidRDefault="00B2047B">
      <w:pPr>
        <w:rPr>
          <w:sz w:val="28"/>
          <w:szCs w:val="28"/>
          <w:lang w:val="uk-UA"/>
        </w:rPr>
      </w:pPr>
    </w:p>
    <w:p w14:paraId="76DC3104" w14:textId="77777777" w:rsidR="00B2047B" w:rsidRDefault="00B2047B">
      <w:pPr>
        <w:rPr>
          <w:sz w:val="28"/>
          <w:szCs w:val="28"/>
          <w:lang w:val="uk-UA"/>
        </w:rPr>
      </w:pPr>
    </w:p>
    <w:p w14:paraId="283B1DC5" w14:textId="77777777" w:rsidR="00E046BF" w:rsidRPr="00547501" w:rsidRDefault="00E046BF" w:rsidP="00E046BF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EF1D751" w14:textId="77777777" w:rsidR="00E046BF" w:rsidRPr="00547501" w:rsidRDefault="00E046BF" w:rsidP="00E046BF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E046BF" w:rsidRPr="00547501" w14:paraId="2B15C5ED" w14:textId="77777777" w:rsidTr="008650AB">
        <w:trPr>
          <w:trHeight w:val="952"/>
        </w:trPr>
        <w:tc>
          <w:tcPr>
            <w:tcW w:w="5988" w:type="dxa"/>
            <w:vAlign w:val="bottom"/>
          </w:tcPr>
          <w:p w14:paraId="1EDE4CF1" w14:textId="77777777" w:rsidR="00E046BF" w:rsidRPr="00547501" w:rsidRDefault="00E046BF" w:rsidP="008650AB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513A7F9C" w14:textId="77777777" w:rsidR="00E046BF" w:rsidRDefault="00E046BF" w:rsidP="008650A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C3E5724" w14:textId="77777777" w:rsidR="00E046BF" w:rsidRDefault="00E046BF" w:rsidP="008650A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EA1E742" w14:textId="77777777" w:rsidR="00E046BF" w:rsidRPr="00547501" w:rsidRDefault="00E046BF" w:rsidP="008650AB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4318705" w14:textId="77777777" w:rsidR="00E046BF" w:rsidRPr="00E80871" w:rsidRDefault="00E046BF" w:rsidP="008650A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046BF" w:rsidRPr="00547501" w14:paraId="28FCC48B" w14:textId="77777777" w:rsidTr="008650AB">
        <w:trPr>
          <w:trHeight w:val="952"/>
        </w:trPr>
        <w:tc>
          <w:tcPr>
            <w:tcW w:w="5988" w:type="dxa"/>
            <w:vAlign w:val="bottom"/>
          </w:tcPr>
          <w:p w14:paraId="7D56D95B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7DD641C" w14:textId="77777777" w:rsidR="00E046BF" w:rsidRPr="00E80871" w:rsidRDefault="00E046BF" w:rsidP="008650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535636F3" w14:textId="77777777" w:rsidR="00E046BF" w:rsidRPr="00E80871" w:rsidRDefault="00E046BF" w:rsidP="008650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D86EBA2" w14:textId="77777777" w:rsidR="00E046BF" w:rsidRPr="00E80871" w:rsidRDefault="00E046BF" w:rsidP="008650AB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2C0A7A26" w14:textId="77777777" w:rsidR="00E046BF" w:rsidRPr="008D0419" w:rsidRDefault="00E046BF" w:rsidP="008650AB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E046BF" w:rsidRPr="00E80871" w14:paraId="3E82824A" w14:textId="77777777" w:rsidTr="008650AB">
        <w:trPr>
          <w:trHeight w:val="953"/>
        </w:trPr>
        <w:tc>
          <w:tcPr>
            <w:tcW w:w="5988" w:type="dxa"/>
            <w:vAlign w:val="bottom"/>
          </w:tcPr>
          <w:p w14:paraId="040CDFF1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CF7D30D" w14:textId="77777777" w:rsidR="00E046BF" w:rsidRPr="00B87698" w:rsidRDefault="00E046BF" w:rsidP="008650A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4A6883E5" w14:textId="77777777" w:rsidR="00E046BF" w:rsidRPr="00B87698" w:rsidRDefault="00E046BF" w:rsidP="008650A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2698D0DE" w14:textId="77777777" w:rsidR="00E046BF" w:rsidRPr="00CB7BE4" w:rsidRDefault="00E046BF" w:rsidP="008650A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91A4F9" w14:textId="77777777" w:rsidR="00E046BF" w:rsidRPr="00CB7BE4" w:rsidRDefault="00E046BF" w:rsidP="008650AB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172B382" w14:textId="77777777" w:rsidR="00E046BF" w:rsidRPr="00E80871" w:rsidRDefault="00E046BF" w:rsidP="008650A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485D4DE7" w14:textId="77777777" w:rsidR="00E046BF" w:rsidRPr="00E80871" w:rsidRDefault="00E046BF" w:rsidP="008650AB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E046BF" w:rsidRPr="00547501" w14:paraId="4C7C3A1E" w14:textId="77777777" w:rsidTr="008650AB">
        <w:trPr>
          <w:trHeight w:val="953"/>
        </w:trPr>
        <w:tc>
          <w:tcPr>
            <w:tcW w:w="5988" w:type="dxa"/>
            <w:vAlign w:val="bottom"/>
          </w:tcPr>
          <w:p w14:paraId="2FCD35E3" w14:textId="77777777" w:rsidR="00E046BF" w:rsidRPr="00547501" w:rsidRDefault="00E046BF" w:rsidP="008650AB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6E99199B" w14:textId="77777777" w:rsidR="00E046BF" w:rsidRPr="00547501" w:rsidRDefault="00E046BF" w:rsidP="008650AB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02784ED7" w14:textId="77777777" w:rsidR="00E046BF" w:rsidRPr="00547501" w:rsidRDefault="00E046BF" w:rsidP="008650AB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5C754793" w14:textId="77777777" w:rsidR="00E046BF" w:rsidRPr="00547501" w:rsidRDefault="00E046BF" w:rsidP="008650AB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1A47B876" w14:textId="77777777" w:rsidR="00E046BF" w:rsidRPr="00547501" w:rsidRDefault="00E046BF" w:rsidP="008650AB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E046BF" w:rsidRPr="00E80871" w14:paraId="33839AB8" w14:textId="77777777" w:rsidTr="008650AB">
        <w:trPr>
          <w:trHeight w:val="953"/>
        </w:trPr>
        <w:tc>
          <w:tcPr>
            <w:tcW w:w="5988" w:type="dxa"/>
            <w:vAlign w:val="bottom"/>
          </w:tcPr>
          <w:p w14:paraId="54CE7407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F46164D" w14:textId="77777777" w:rsidR="00E046BF" w:rsidRPr="00E80871" w:rsidRDefault="00E046BF" w:rsidP="008650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0ED22EB7" w14:textId="77777777" w:rsidR="00E046BF" w:rsidRPr="00E80871" w:rsidRDefault="00E046BF" w:rsidP="008650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3056D270" w14:textId="77777777" w:rsidR="00E046BF" w:rsidRPr="00E80871" w:rsidRDefault="00E046BF" w:rsidP="008650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DD3CFC2" w14:textId="77777777" w:rsidR="00E046BF" w:rsidRPr="00E80871" w:rsidRDefault="00E046BF" w:rsidP="008650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1D5FA61" w14:textId="77777777" w:rsidR="00E046BF" w:rsidRPr="00E80871" w:rsidRDefault="00E046BF" w:rsidP="008650AB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58F317DB" w14:textId="77777777" w:rsidR="00E046BF" w:rsidRPr="00E80871" w:rsidRDefault="00E046BF" w:rsidP="008650AB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00E70461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399FAC38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D9EB5EA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CB5A196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04A739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090043B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FFF3310" w14:textId="77777777" w:rsidR="00E046BF" w:rsidRPr="00E80871" w:rsidRDefault="00E046BF" w:rsidP="008650AB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4C56A84E" w14:textId="77777777" w:rsidR="00E046BF" w:rsidRPr="00E80871" w:rsidRDefault="00E046BF" w:rsidP="008650AB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E046BF" w:rsidRPr="00E80871" w14:paraId="6C900BD6" w14:textId="77777777" w:rsidTr="008650AB">
        <w:trPr>
          <w:trHeight w:val="953"/>
        </w:trPr>
        <w:tc>
          <w:tcPr>
            <w:tcW w:w="5988" w:type="dxa"/>
            <w:vAlign w:val="bottom"/>
          </w:tcPr>
          <w:p w14:paraId="5AD34B46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6FBB2BD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4F598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264EA8A7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32A8DFBE" w14:textId="77777777" w:rsidR="00E046BF" w:rsidRPr="00E80871" w:rsidRDefault="00E046BF" w:rsidP="008650AB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139C4408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EAAFBC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264AE6B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B8400BB" w14:textId="77777777" w:rsidR="00E046BF" w:rsidRPr="00E80871" w:rsidRDefault="00E046BF" w:rsidP="008650AB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21CF92D" w14:textId="77777777" w:rsidR="00E046BF" w:rsidRPr="00E80871" w:rsidRDefault="00E046BF" w:rsidP="008650AB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6D22FE6F" w14:textId="77777777" w:rsidR="00E046BF" w:rsidRDefault="00E046BF" w:rsidP="00E046BF">
      <w:pPr>
        <w:rPr>
          <w:sz w:val="26"/>
          <w:szCs w:val="26"/>
          <w:lang w:val="uk-UA" w:eastAsia="uk-UA"/>
        </w:rPr>
      </w:pPr>
    </w:p>
    <w:p w14:paraId="7287E587" w14:textId="77777777" w:rsidR="00E046BF" w:rsidRDefault="00E046BF" w:rsidP="00E046BF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7D59F6" w14:textId="77777777" w:rsidR="00E046BF" w:rsidRDefault="00E046BF" w:rsidP="00E046BF">
      <w:pPr>
        <w:rPr>
          <w:lang w:val="uk-UA"/>
        </w:rPr>
      </w:pPr>
    </w:p>
    <w:p w14:paraId="7DF11E2F" w14:textId="77777777" w:rsidR="00E046BF" w:rsidRDefault="00E046BF" w:rsidP="00E046BF">
      <w:pPr>
        <w:rPr>
          <w:lang w:val="uk-UA"/>
        </w:rPr>
      </w:pPr>
    </w:p>
    <w:p w14:paraId="261FFFE4" w14:textId="77777777" w:rsidR="00E046BF" w:rsidRPr="005464BD" w:rsidRDefault="00E046BF" w:rsidP="00E046BF">
      <w:pPr>
        <w:rPr>
          <w:lang w:val="uk-UA"/>
        </w:rPr>
      </w:pPr>
    </w:p>
    <w:p w14:paraId="511D233B" w14:textId="77777777" w:rsidR="0035033E" w:rsidRPr="005464BD" w:rsidRDefault="0035033E" w:rsidP="00E046BF">
      <w:pPr>
        <w:pStyle w:val="17"/>
        <w:ind w:right="482" w:firstLine="0"/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31295">
    <w:abstractNumId w:val="13"/>
  </w:num>
  <w:num w:numId="2" w16cid:durableId="608508433">
    <w:abstractNumId w:val="9"/>
  </w:num>
  <w:num w:numId="3" w16cid:durableId="687105009">
    <w:abstractNumId w:val="12"/>
  </w:num>
  <w:num w:numId="4" w16cid:durableId="312023391">
    <w:abstractNumId w:val="1"/>
  </w:num>
  <w:num w:numId="5" w16cid:durableId="1336415356">
    <w:abstractNumId w:val="10"/>
  </w:num>
  <w:num w:numId="6" w16cid:durableId="1876774995">
    <w:abstractNumId w:val="8"/>
  </w:num>
  <w:num w:numId="7" w16cid:durableId="1998610669">
    <w:abstractNumId w:val="5"/>
  </w:num>
  <w:num w:numId="8" w16cid:durableId="1618440300">
    <w:abstractNumId w:val="2"/>
  </w:num>
  <w:num w:numId="9" w16cid:durableId="80879107">
    <w:abstractNumId w:val="11"/>
  </w:num>
  <w:num w:numId="10" w16cid:durableId="1287008484">
    <w:abstractNumId w:val="0"/>
  </w:num>
  <w:num w:numId="11" w16cid:durableId="93720194">
    <w:abstractNumId w:val="6"/>
  </w:num>
  <w:num w:numId="12" w16cid:durableId="770124740">
    <w:abstractNumId w:val="4"/>
  </w:num>
  <w:num w:numId="13" w16cid:durableId="1465463542">
    <w:abstractNumId w:val="3"/>
  </w:num>
  <w:num w:numId="14" w16cid:durableId="7935985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203623131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798136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717"/>
    <w:rsid w:val="000A6D16"/>
    <w:rsid w:val="000B2796"/>
    <w:rsid w:val="000B7EAE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0736D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C702D"/>
    <w:rsid w:val="001D607D"/>
    <w:rsid w:val="001E567C"/>
    <w:rsid w:val="001E6DB3"/>
    <w:rsid w:val="001E7F0B"/>
    <w:rsid w:val="001F71C9"/>
    <w:rsid w:val="00205032"/>
    <w:rsid w:val="002058FC"/>
    <w:rsid w:val="00221437"/>
    <w:rsid w:val="00222413"/>
    <w:rsid w:val="00227DFA"/>
    <w:rsid w:val="0023017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0797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E16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8745E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2BC6"/>
    <w:rsid w:val="00413B6C"/>
    <w:rsid w:val="00415057"/>
    <w:rsid w:val="004214CA"/>
    <w:rsid w:val="00421593"/>
    <w:rsid w:val="00435A7B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6ADD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353B6"/>
    <w:rsid w:val="0064567F"/>
    <w:rsid w:val="00645FE1"/>
    <w:rsid w:val="0064784D"/>
    <w:rsid w:val="006530A4"/>
    <w:rsid w:val="006616B6"/>
    <w:rsid w:val="0066597D"/>
    <w:rsid w:val="006661E2"/>
    <w:rsid w:val="00667A3D"/>
    <w:rsid w:val="00675EEB"/>
    <w:rsid w:val="00677766"/>
    <w:rsid w:val="0067790C"/>
    <w:rsid w:val="0069763A"/>
    <w:rsid w:val="006A05D4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40EAB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77AB7"/>
    <w:rsid w:val="0088248A"/>
    <w:rsid w:val="00885950"/>
    <w:rsid w:val="00886505"/>
    <w:rsid w:val="00891125"/>
    <w:rsid w:val="008930D9"/>
    <w:rsid w:val="00897287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171A"/>
    <w:rsid w:val="00987502"/>
    <w:rsid w:val="0099012E"/>
    <w:rsid w:val="009930BC"/>
    <w:rsid w:val="009B5545"/>
    <w:rsid w:val="009B64ED"/>
    <w:rsid w:val="009C0099"/>
    <w:rsid w:val="009D2582"/>
    <w:rsid w:val="009D2E42"/>
    <w:rsid w:val="009D7544"/>
    <w:rsid w:val="009D755A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047B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06C61"/>
    <w:rsid w:val="00C16CE1"/>
    <w:rsid w:val="00C175B8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0668"/>
    <w:rsid w:val="00D82213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1BA6"/>
    <w:rsid w:val="00DF429D"/>
    <w:rsid w:val="00E03A44"/>
    <w:rsid w:val="00E046BF"/>
    <w:rsid w:val="00E111FB"/>
    <w:rsid w:val="00E2725F"/>
    <w:rsid w:val="00E312CB"/>
    <w:rsid w:val="00E3136D"/>
    <w:rsid w:val="00E327A8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D4D1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4352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36</cp:revision>
  <cp:lastPrinted>2024-12-05T12:01:00Z</cp:lastPrinted>
  <dcterms:created xsi:type="dcterms:W3CDTF">2024-11-21T12:40:00Z</dcterms:created>
  <dcterms:modified xsi:type="dcterms:W3CDTF">2024-12-25T06:58:00Z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