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D5B2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416390077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416390077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D5B24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D5B2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EF160F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B24">
        <w:rPr>
          <w:b/>
          <w:bCs/>
          <w:i w:val="0"/>
          <w:iCs w:val="0"/>
          <w:sz w:val="24"/>
          <w:szCs w:val="24"/>
          <w:lang w:val="ru-RU"/>
        </w:rPr>
        <w:t xml:space="preserve">№ ПЗН-52191 від </w:t>
      </w:r>
      <w:r w:rsidRPr="00CD5B24">
        <w:rPr>
          <w:b/>
          <w:bCs/>
          <w:i w:val="0"/>
          <w:sz w:val="24"/>
          <w:szCs w:val="24"/>
          <w:lang w:val="ru-RU"/>
        </w:rPr>
        <w:t>09.03.2023</w:t>
      </w:r>
    </w:p>
    <w:p w14:paraId="1B663883" w14:textId="77777777" w:rsidR="00B30291" w:rsidRPr="00CD5B2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D5B24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CD5B24">
        <w:rPr>
          <w:i w:val="0"/>
          <w:sz w:val="24"/>
          <w:szCs w:val="24"/>
          <w:lang w:val="ru-RU"/>
        </w:rPr>
        <w:t>:</w:t>
      </w:r>
    </w:p>
    <w:p w14:paraId="0916C809" w14:textId="06E52FFE" w:rsidR="00B30291" w:rsidRPr="00CD5B2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D5B24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CD5B24"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CD5B2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D5B24" w:rsidRPr="00CD5B24">
        <w:rPr>
          <w:b/>
          <w:i/>
          <w:sz w:val="24"/>
          <w:szCs w:val="24"/>
          <w:lang w:val="ru-RU" w:eastAsia="ru-RU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CD5B24" w:rsidRPr="00CD5B2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CD5B24">
        <w:rPr>
          <w:rFonts w:eastAsia="Georgia"/>
          <w:b/>
          <w:i/>
          <w:iCs/>
          <w:sz w:val="24"/>
          <w:szCs w:val="24"/>
          <w:lang w:val="ru-RU"/>
        </w:rPr>
        <w:t>земельної ділянки</w:t>
      </w:r>
      <w:r w:rsidR="00173F07" w:rsidRPr="00CD5B2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D5B24" w:rsidRPr="00CD5B24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="00CD5B24" w:rsidRPr="00CD5B24">
        <w:rPr>
          <w:rStyle w:val="ac"/>
          <w:b/>
          <w:color w:val="000000" w:themeColor="text1"/>
          <w:sz w:val="24"/>
          <w:szCs w:val="24"/>
          <w:lang w:val="ru-RU"/>
        </w:rPr>
        <w:t>постійне користування</w:t>
      </w:r>
      <w:r w:rsidR="00CD5B24" w:rsidRPr="00CD5B2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CD5B24" w:rsidRPr="00CD5B24">
        <w:rPr>
          <w:rStyle w:val="ac"/>
          <w:b/>
          <w:sz w:val="24"/>
          <w:szCs w:val="24"/>
          <w:lang w:val="ru-RU"/>
        </w:rPr>
        <w:t xml:space="preserve">для збереження, використання та відтворення зелених зон і зелених насаджень </w:t>
      </w:r>
      <w:r w:rsidRPr="00CD5B24">
        <w:rPr>
          <w:rFonts w:eastAsia="Georgia"/>
          <w:b/>
          <w:i/>
          <w:iCs/>
          <w:sz w:val="24"/>
          <w:szCs w:val="24"/>
          <w:lang w:val="ru-RU"/>
        </w:rPr>
        <w:t>на просп. Валерія Лобановського, 113</w:t>
      </w:r>
      <w:r w:rsidR="00C20204" w:rsidRPr="00CD5B2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202F4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CD5B24">
        <w:rPr>
          <w:rFonts w:eastAsia="Georgia"/>
          <w:b/>
          <w:i/>
          <w:iCs/>
          <w:sz w:val="24"/>
          <w:szCs w:val="24"/>
          <w:lang w:val="ru-RU"/>
        </w:rPr>
        <w:t xml:space="preserve"> Голосіївському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CD5B24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282002A2" w:rsidR="00B30291" w:rsidRPr="00AC6C1F" w:rsidRDefault="00CD5B24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B070C">
              <w:rPr>
                <w:b w:val="0"/>
                <w:i/>
                <w:sz w:val="24"/>
                <w:szCs w:val="24"/>
                <w:lang w:val="ru-RU"/>
              </w:rPr>
              <w:t>КИЇВСЬКА МІСЬКА ДЕРЖАВНА АДМІНІСТРАЦІЯ</w:t>
            </w:r>
            <w:r w:rsidRPr="00CB070C">
              <w:rPr>
                <w:b w:val="0"/>
                <w:i/>
                <w:sz w:val="24"/>
                <w:szCs w:val="24"/>
                <w:lang w:val="ru-RU"/>
              </w:rPr>
              <w:br/>
              <w:t>01044, м. Київ, Шевченківський район, ВУЛИЦЯ ХРЕЩАТИК, будинок 36</w:t>
            </w:r>
          </w:p>
        </w:tc>
      </w:tr>
      <w:tr w:rsidR="00B30291" w:rsidRPr="00CF2418" w14:paraId="18172CC5" w14:textId="77777777" w:rsidTr="00705E64">
        <w:trPr>
          <w:cantSplit/>
          <w:trHeight w:val="64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07.03.2023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416390077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D5B24">
        <w:rPr>
          <w:sz w:val="24"/>
          <w:szCs w:val="24"/>
          <w:lang w:val="ru-RU"/>
        </w:rPr>
        <w:t>8000000000:79:108:0002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39CAC62" w:rsidR="00B30291" w:rsidRPr="00B41FB2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D5B24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просп. </w:t>
            </w:r>
            <w:r w:rsidRPr="00B41FB2">
              <w:rPr>
                <w:i/>
                <w:iCs/>
                <w:sz w:val="24"/>
                <w:szCs w:val="24"/>
                <w:lang w:val="ru-RU"/>
              </w:rPr>
              <w:t xml:space="preserve">Валерія </w:t>
            </w:r>
            <w:r w:rsidR="00CD5B24">
              <w:rPr>
                <w:i/>
                <w:iCs/>
                <w:sz w:val="24"/>
                <w:szCs w:val="24"/>
                <w:lang w:val="uk-UA"/>
              </w:rPr>
              <w:t xml:space="preserve">                  </w:t>
            </w:r>
            <w:r w:rsidRPr="00B41FB2">
              <w:rPr>
                <w:i/>
                <w:iCs/>
                <w:sz w:val="24"/>
                <w:szCs w:val="24"/>
                <w:lang w:val="ru-RU"/>
              </w:rPr>
              <w:t>Лобановського, 113</w:t>
            </w:r>
            <w:r w:rsidR="00B41FB2">
              <w:rPr>
                <w:i/>
                <w:iCs/>
                <w:sz w:val="24"/>
                <w:szCs w:val="24"/>
                <w:lang w:val="uk-UA"/>
              </w:rPr>
              <w:t xml:space="preserve"> (колишня – просп. Червонозоряний)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B41FB2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B41FB2">
              <w:rPr>
                <w:sz w:val="24"/>
                <w:szCs w:val="24"/>
                <w:lang w:val="ru-RU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B41FB2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B41FB2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19,1187</w:t>
            </w:r>
            <w:r w:rsidR="00B30291" w:rsidRPr="00B41FB2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B41FB2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B41FB2">
              <w:rPr>
                <w:sz w:val="24"/>
                <w:szCs w:val="24"/>
                <w:lang w:val="ru-RU"/>
              </w:rPr>
              <w:t>Вид та термін користування</w:t>
            </w:r>
          </w:p>
          <w:p w14:paraId="32AC0A5E" w14:textId="77777777" w:rsidR="00B30291" w:rsidRPr="00B41FB2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  <w:p w14:paraId="0D1696DC" w14:textId="77777777" w:rsidR="00B30291" w:rsidRPr="00B41FB2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CD5B24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B41FB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9CC2B93" w14:textId="77777777" w:rsidR="00CD5B24" w:rsidRDefault="00CD5B24" w:rsidP="00CD5B2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Існуюча – землі житлової та громадської забудови</w:t>
            </w:r>
          </w:p>
          <w:p w14:paraId="0974F83D" w14:textId="68B06B1C" w:rsidR="00B30291" w:rsidRPr="00AC6C1F" w:rsidRDefault="00CD5B24" w:rsidP="00CD5B2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Проєктна - з</w:t>
            </w:r>
            <w:r w:rsidRPr="006A34C6">
              <w:rPr>
                <w:i/>
                <w:sz w:val="24"/>
                <w:szCs w:val="24"/>
                <w:highlight w:val="white"/>
              </w:rPr>
              <w:t>емлі рекреаційного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7F56579" w14:textId="272B9C18" w:rsidR="00A318A9" w:rsidRPr="00CD5B24" w:rsidRDefault="00CD5B24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>Існуюче - 03.07 для будівництва та обслуговування будівель торгівлі</w:t>
            </w:r>
          </w:p>
          <w:p w14:paraId="096E20ED" w14:textId="7FFEFCF7" w:rsidR="00CD5B24" w:rsidRPr="006A34C6" w:rsidRDefault="00CD5B24" w:rsidP="00CD5B2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Проєктне - </w:t>
            </w:r>
            <w:r w:rsidRPr="00CD5B24">
              <w:rPr>
                <w:i/>
                <w:sz w:val="24"/>
                <w:szCs w:val="24"/>
                <w:highlight w:val="white"/>
                <w:lang w:val="ru-RU"/>
              </w:rPr>
              <w:t>07.06</w:t>
            </w:r>
            <w:r w:rsidRPr="00CD5B24">
              <w:rPr>
                <w:rStyle w:val="ac"/>
                <w:sz w:val="24"/>
                <w:szCs w:val="24"/>
                <w:lang w:val="ru-RU"/>
              </w:rPr>
              <w:t xml:space="preserve"> для збереження, використання та відтворення зелених зон і зелених насаджень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2C42A00F" w14:textId="77777777" w:rsidR="00A318A9" w:rsidRPr="00CD5B2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CD5B2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CD5B2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CD5B2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CD5B2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CD5B2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CD5B2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824F0B">
        <w:trPr>
          <w:trHeight w:hRule="exact" w:val="1162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73DB33C4" w14:textId="666FC409" w:rsidR="00CD5B24" w:rsidRDefault="00B30291" w:rsidP="00CD5B24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8F7FB8" w:rsidRPr="008F7FB8">
              <w:rPr>
                <w:rStyle w:val="ac"/>
                <w:b/>
                <w:sz w:val="24"/>
                <w:szCs w:val="24"/>
                <w:lang w:val="ru-RU"/>
              </w:rPr>
              <w:t>776 732 708</w:t>
            </w:r>
            <w:r w:rsidR="00040968" w:rsidRPr="008F7FB8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7FB8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 w:rsidR="00040968" w:rsidRPr="008F7FB8">
              <w:rPr>
                <w:rStyle w:val="ac"/>
                <w:b/>
                <w:sz w:val="24"/>
                <w:szCs w:val="24"/>
                <w:lang w:val="ru-RU"/>
              </w:rPr>
              <w:t>75</w:t>
            </w:r>
            <w:r w:rsidRPr="008F7FB8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 w:rsidR="00CD5B24" w:rsidRPr="008F7FB8">
              <w:rPr>
                <w:rStyle w:val="ac"/>
                <w:b/>
                <w:sz w:val="24"/>
                <w:szCs w:val="24"/>
                <w:lang w:val="uk-UA"/>
              </w:rPr>
              <w:t xml:space="preserve"> (за умови цільового призначення 03.07)</w:t>
            </w:r>
          </w:p>
          <w:p w14:paraId="2C7E83FA" w14:textId="49F83806" w:rsidR="00B30291" w:rsidRPr="00CD5B24" w:rsidRDefault="00824F0B" w:rsidP="00040968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155 346 541 </w:t>
            </w:r>
            <w:r w:rsidR="00CD5B24" w:rsidRPr="00CD5B24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75</w:t>
            </w:r>
            <w:r w:rsidR="00CD5B24" w:rsidRPr="00CD5B24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 w:rsidR="00CD5B24">
              <w:rPr>
                <w:rStyle w:val="ac"/>
                <w:b/>
                <w:sz w:val="24"/>
                <w:szCs w:val="24"/>
                <w:lang w:val="uk-UA"/>
              </w:rPr>
              <w:t xml:space="preserve"> (за умови цільового призначення 07.06)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BD5AAD">
        <w:trPr>
          <w:cantSplit/>
          <w:trHeight w:val="40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59A7F152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AB8FB79" w14:textId="77777777" w:rsidR="00B30291" w:rsidRDefault="00B30291" w:rsidP="00BD5AA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</w:t>
            </w:r>
            <w:r w:rsidRPr="003E078C">
              <w:rPr>
                <w:rFonts w:ascii="Times New Roman" w:eastAsia="Times New Roman" w:hAnsi="Times New Roman" w:cs="Times New Roman"/>
                <w:i/>
              </w:rPr>
              <w:t xml:space="preserve">ділянка за функціональним призначенням належить до території </w:t>
            </w:r>
            <w:r w:rsidR="00BD5AAD" w:rsidRPr="003E078C">
              <w:rPr>
                <w:rFonts w:ascii="Times New Roman" w:eastAsia="Times New Roman" w:hAnsi="Times New Roman" w:cs="Times New Roman"/>
                <w:i/>
              </w:rPr>
              <w:t xml:space="preserve">водоймищ та водотоків та території зелених насаджень загального користування </w:t>
            </w:r>
            <w:r w:rsidR="00BD5AAD" w:rsidRPr="003E078C">
              <w:rPr>
                <w:rFonts w:ascii="Times New Roman" w:eastAsia="Times New Roman" w:hAnsi="Times New Roman" w:cs="Times New Roman"/>
                <w:i/>
                <w:color w:val="auto"/>
              </w:rPr>
              <w:t>(довідка (витяг</w:t>
            </w:r>
            <w:r w:rsidR="00BD5AAD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AB1AD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містобудівного кадастру додана до</w:t>
            </w:r>
            <w:r w:rsidR="00BD5AAD" w:rsidRPr="0092168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лист</w:t>
            </w:r>
            <w:r w:rsidR="00AB1AD1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="00BD5AAD" w:rsidRPr="0092168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BD5AAD">
              <w:rPr>
                <w:rFonts w:ascii="Times New Roman" w:eastAsia="Times New Roman" w:hAnsi="Times New Roman" w:cs="Times New Roman"/>
                <w:i/>
                <w:color w:val="auto"/>
              </w:rPr>
              <w:t>17</w:t>
            </w:r>
            <w:r w:rsidR="00BD5AAD" w:rsidRPr="00921686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BD5AAD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="00BD5AAD" w:rsidRPr="00921686"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 w:rsidR="00BD5AAD"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="00BD5AAD" w:rsidRPr="0092168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055-</w:t>
            </w:r>
            <w:r w:rsidR="00BD5AAD">
              <w:rPr>
                <w:rFonts w:ascii="Times New Roman" w:eastAsia="Times New Roman" w:hAnsi="Times New Roman" w:cs="Times New Roman"/>
                <w:i/>
                <w:color w:val="auto"/>
              </w:rPr>
              <w:t>991</w:t>
            </w:r>
            <w:r w:rsidR="00BD5AAD" w:rsidRPr="00921686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42F8F087" w14:textId="0F34E670" w:rsidR="00917688" w:rsidRPr="00F336A8" w:rsidRDefault="00917688" w:rsidP="00BD5AA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Разом з цим, рішенням Київської міської ради                                від 12.07.2007 № 1102/1763 земельну ділянку переведено до земель житлової та громадської забудови.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4CEFE1BE" w:rsidR="00B30291" w:rsidRPr="0070402C" w:rsidRDefault="00AB1AD1" w:rsidP="00E7018A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3D95">
              <w:rPr>
                <w:rFonts w:ascii="Times New Roman" w:hAnsi="Times New Roman" w:cs="Times New Roman"/>
                <w:i/>
              </w:rPr>
              <w:t>(право власності зареєстрован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CC3D95">
              <w:rPr>
                <w:rFonts w:ascii="Times New Roman" w:hAnsi="Times New Roman" w:cs="Times New Roman"/>
                <w:i/>
              </w:rPr>
              <w:t xml:space="preserve"> у Державному реєстрі </w:t>
            </w:r>
            <w:r>
              <w:rPr>
                <w:rFonts w:ascii="Times New Roman" w:hAnsi="Times New Roman" w:cs="Times New Roman"/>
                <w:i/>
              </w:rPr>
              <w:t>речових прав на нерухоме майно 09</w:t>
            </w:r>
            <w:r w:rsidRPr="00CC3D95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CC3D95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CC3D95">
              <w:rPr>
                <w:rFonts w:ascii="Times New Roman" w:hAnsi="Times New Roman" w:cs="Times New Roman"/>
                <w:i/>
              </w:rPr>
              <w:t xml:space="preserve">, номер </w:t>
            </w:r>
            <w:r>
              <w:rPr>
                <w:rFonts w:ascii="Times New Roman" w:hAnsi="Times New Roman" w:cs="Times New Roman"/>
                <w:i/>
              </w:rPr>
              <w:t>відомостей</w:t>
            </w:r>
            <w:r w:rsidRPr="00CC3D95">
              <w:rPr>
                <w:rFonts w:ascii="Times New Roman" w:hAnsi="Times New Roman" w:cs="Times New Roman"/>
                <w:i/>
              </w:rPr>
              <w:t xml:space="preserve"> про </w:t>
            </w:r>
            <w:r>
              <w:rPr>
                <w:rFonts w:ascii="Times New Roman" w:hAnsi="Times New Roman" w:cs="Times New Roman"/>
                <w:i/>
              </w:rPr>
              <w:t xml:space="preserve">речове </w:t>
            </w:r>
            <w:r w:rsidRPr="00CC3D95">
              <w:rPr>
                <w:rFonts w:ascii="Times New Roman" w:hAnsi="Times New Roman" w:cs="Times New Roman"/>
                <w:i/>
              </w:rPr>
              <w:t xml:space="preserve">право </w:t>
            </w:r>
            <w:r w:rsidR="00E7018A">
              <w:rPr>
                <w:rFonts w:ascii="Times New Roman" w:hAnsi="Times New Roman" w:cs="Times New Roman"/>
                <w:i/>
              </w:rPr>
              <w:t>42909352</w:t>
            </w:r>
            <w:r w:rsidRPr="00CC3D95">
              <w:rPr>
                <w:rFonts w:ascii="Times New Roman" w:hAnsi="Times New Roman" w:cs="Times New Roman"/>
                <w:i/>
              </w:rPr>
              <w:t xml:space="preserve">).  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BC20ADC" w:rsidR="00B30291" w:rsidRPr="00AD604C" w:rsidRDefault="008609C3" w:rsidP="008609C3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З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ділянка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входить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до переліку зелених зон</w:t>
            </w:r>
            <w:r w:rsidR="00917688">
              <w:rPr>
                <w:rFonts w:ascii="Times New Roman" w:hAnsi="Times New Roman" w:cs="Times New Roman"/>
                <w:i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затверджених рішенням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Київської міської ради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від 08.07.202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1 № 1583/1624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«Про затвердження показників розвитку зеленої зони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м. Києва до 2022 року та концепції формування зелених насаджень в центральн</w:t>
            </w:r>
            <w:r>
              <w:rPr>
                <w:rFonts w:ascii="Times New Roman" w:hAnsi="Times New Roman" w:cs="Times New Roman"/>
                <w:i/>
                <w:szCs w:val="28"/>
              </w:rPr>
              <w:t>ій частині міста» та визначена, як парк відпочинку Біля Совських ставків (табл. 2).</w:t>
            </w:r>
          </w:p>
        </w:tc>
      </w:tr>
      <w:tr w:rsidR="00B30291" w:rsidRPr="0070402C" w14:paraId="527BCA55" w14:textId="77777777" w:rsidTr="008D5EE8">
        <w:trPr>
          <w:cantSplit/>
          <w:trHeight w:val="5661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5A43D6D" w14:textId="093BCF71" w:rsidR="00490CD1" w:rsidRDefault="00D202F4" w:rsidP="00490CD1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емельна ділянка</w:t>
            </w:r>
            <w:r w:rsidR="00490CD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площею 19,1187 га (кадастровий но</w:t>
            </w:r>
            <w:r w:rsidR="00490CD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мер 8000000000:79:108:0002) на 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просп. Червонозоряному </w:t>
            </w:r>
            <w:r w:rsidR="00490CD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(нині – просп. Валерія Лобановського), 113 у Голосіївському районі м. Києва на підставі рішення Київської міської ради від 12.07.2007 № 1102/1763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була 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передана в оренду на 15 років товариству з обмеженою відповідальністю «Господарник» (далі – ТОВ «Господарник») для облаштування рекреаційної зони в поєднанні водоймища з будівництвом </w:t>
            </w:r>
            <w:r w:rsidR="00490CD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розважально-торговельного комплексу (договір оренди земельної ділянки від 14.03.2008 № 79-6-00605, </w:t>
            </w:r>
            <w:r w:rsidR="00556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строк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дії </w:t>
            </w:r>
            <w:r w:rsidR="0055688E" w:rsidRPr="004A749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договору оренди земельної ділянки</w:t>
            </w:r>
            <w:r w:rsidR="00490CD1"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14.03.2023).</w:t>
            </w:r>
          </w:p>
          <w:p w14:paraId="16A4FC9D" w14:textId="78F5F352" w:rsidR="0055688E" w:rsidRPr="0055688E" w:rsidRDefault="00490CD1" w:rsidP="009B06DD">
            <w:pPr>
              <w:spacing w:line="228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Господарського суду м. Києва від 12.02.2019 у справі № 910/7250/18, залишеним без змін постановою Північного апеляційного господарського суду </w:t>
            </w:r>
            <w:r w:rsidR="0055688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</w:t>
            </w:r>
            <w:r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15.06.2021</w:t>
            </w:r>
            <w:r w:rsidR="00FE4F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постановою Касаційного господарського суду у складі Верховного </w:t>
            </w:r>
            <w:r w:rsidR="009B06D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</w:t>
            </w:r>
            <w:r w:rsidR="00FE4F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уду від 06.10.2021</w:t>
            </w:r>
            <w:r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розірвано </w:t>
            </w:r>
            <w:r w:rsidR="009176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вказаний </w:t>
            </w:r>
            <w:r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договір оренди, визнано припиненим право ТОВ «Господарник» користування для забудови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вказаною</w:t>
            </w:r>
            <w:r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Pr="00F56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емельною ділянкою та зобов'язано повернути її Київській міській раді у стані, придатному для її подальшого використання. </w:t>
            </w:r>
          </w:p>
        </w:tc>
      </w:tr>
      <w:tr w:rsidR="008D5EE8" w:rsidRPr="0070402C" w14:paraId="07A53A09" w14:textId="77777777" w:rsidTr="00120153">
        <w:trPr>
          <w:cantSplit/>
          <w:trHeight w:val="7046"/>
        </w:trPr>
        <w:tc>
          <w:tcPr>
            <w:tcW w:w="3260" w:type="dxa"/>
            <w:tcBorders>
              <w:bottom w:val="single" w:sz="4" w:space="0" w:color="auto"/>
            </w:tcBorders>
          </w:tcPr>
          <w:p w14:paraId="5C99BE4C" w14:textId="77777777" w:rsidR="008D5EE8" w:rsidRDefault="008D5EE8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C61F13D" w14:textId="2210D0E5" w:rsidR="00120153" w:rsidRPr="0055688E" w:rsidRDefault="008D5EE8" w:rsidP="008D5EE8">
            <w:pPr>
              <w:spacing w:line="228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5688E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14.05.2022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55688E">
              <w:rPr>
                <w:rFonts w:ascii="Times New Roman" w:hAnsi="Times New Roman" w:cs="Times New Roman"/>
                <w:i/>
              </w:rPr>
              <w:t>№ 4598/4639 Київському комунальному об'єднанню зеленого будівництва та експлуатації зелених насаджень міста «Київзеленбуд»</w:t>
            </w:r>
            <w:r w:rsidR="007974A7" w:rsidRPr="0055688E">
              <w:rPr>
                <w:rFonts w:ascii="Times New Roman" w:hAnsi="Times New Roman" w:cs="Times New Roman"/>
                <w:i/>
              </w:rPr>
              <w:t xml:space="preserve"> надано</w:t>
            </w:r>
            <w:r w:rsidRPr="0055688E">
              <w:rPr>
                <w:rFonts w:ascii="Times New Roman" w:hAnsi="Times New Roman" w:cs="Times New Roman"/>
                <w:i/>
              </w:rPr>
              <w:t xml:space="preserve"> дозвіл на розроблення проєкту землеустрою щодо відведення земельної ділянки у постійне користування для збереження, використання та відтворення зелених насаджень парку відпочинку біля Совських ставків на просп. Валерія Лобановського, 113 у Голосіївському районі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0F707C72" w14:textId="77777777" w:rsidR="00120153" w:rsidRPr="0055688E" w:rsidRDefault="00120153" w:rsidP="008D5EE8">
            <w:pPr>
              <w:spacing w:line="228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</w:t>
            </w:r>
          </w:p>
          <w:p w14:paraId="4EDCE877" w14:textId="77777777" w:rsidR="00120153" w:rsidRPr="00C04B24" w:rsidRDefault="00120153" w:rsidP="001201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 та приймати рішення про передачу або відмову в передачі в </w:t>
            </w:r>
            <w:r>
              <w:rPr>
                <w:rFonts w:ascii="Times New Roman" w:hAnsi="Times New Roman" w:cs="Times New Roman"/>
                <w:i/>
              </w:rPr>
              <w:t>користування</w:t>
            </w:r>
            <w:r w:rsidRPr="00C04B24">
              <w:rPr>
                <w:rFonts w:ascii="Times New Roman" w:hAnsi="Times New Roman" w:cs="Times New Roman"/>
                <w:i/>
              </w:rPr>
              <w:t xml:space="preserve">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CF0EE6" w14:textId="77777777" w:rsidR="00120153" w:rsidRPr="00C04B24" w:rsidRDefault="00120153" w:rsidP="001201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1265C07" w14:textId="13DC8F41" w:rsidR="008D5EE8" w:rsidRDefault="00120153" w:rsidP="001201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1543C0E2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8F7FB8">
        <w:rPr>
          <w:i w:val="0"/>
          <w:sz w:val="24"/>
          <w:szCs w:val="24"/>
          <w:lang w:val="ru-RU"/>
        </w:rPr>
        <w:t xml:space="preserve">        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5A5B7A3C" w14:textId="27E85236" w:rsidR="00E7018A" w:rsidRDefault="0098267F" w:rsidP="00E7018A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</w:t>
      </w:r>
      <w:r w:rsidR="002370D1" w:rsidRPr="008F7FB8">
        <w:rPr>
          <w:i w:val="0"/>
          <w:sz w:val="24"/>
          <w:szCs w:val="24"/>
          <w:lang w:val="ru-RU"/>
        </w:rPr>
        <w:t>міської ради</w:t>
      </w:r>
      <w:r w:rsidR="0094351B" w:rsidRPr="008F7FB8">
        <w:rPr>
          <w:i w:val="0"/>
          <w:sz w:val="24"/>
          <w:szCs w:val="24"/>
          <w:lang w:val="ru-RU"/>
        </w:rPr>
        <w:t xml:space="preserve"> </w:t>
      </w:r>
      <w:r w:rsidR="001A7756" w:rsidRPr="008F7FB8">
        <w:rPr>
          <w:i w:val="0"/>
          <w:sz w:val="24"/>
          <w:szCs w:val="24"/>
          <w:lang w:val="ru-RU"/>
        </w:rPr>
        <w:t xml:space="preserve">від </w:t>
      </w:r>
      <w:r w:rsidR="00E7018A" w:rsidRPr="008F7FB8">
        <w:rPr>
          <w:i w:val="0"/>
          <w:sz w:val="24"/>
          <w:szCs w:val="24"/>
          <w:lang w:val="ru-RU"/>
        </w:rPr>
        <w:t xml:space="preserve">08.12.2022 № 5828/5869  «Про бюджет  міста  Києва  на 2023 рік»     розмір   річної  орендної  плати  складав: </w:t>
      </w:r>
      <w:r w:rsidR="008F7FB8" w:rsidRPr="008F7FB8">
        <w:rPr>
          <w:i w:val="0"/>
          <w:sz w:val="24"/>
          <w:szCs w:val="24"/>
          <w:lang w:val="ru-RU"/>
        </w:rPr>
        <w:t>38 836 635  грн  44</w:t>
      </w:r>
      <w:r w:rsidR="00E7018A" w:rsidRPr="008F7FB8">
        <w:rPr>
          <w:i w:val="0"/>
          <w:sz w:val="24"/>
          <w:szCs w:val="24"/>
          <w:lang w:val="ru-RU"/>
        </w:rPr>
        <w:t xml:space="preserve"> коп</w:t>
      </w:r>
      <w:r w:rsidR="008F7FB8" w:rsidRPr="008F7FB8">
        <w:rPr>
          <w:i w:val="0"/>
          <w:sz w:val="24"/>
          <w:szCs w:val="24"/>
          <w:lang w:val="ru-RU"/>
        </w:rPr>
        <w:t>. (5</w:t>
      </w:r>
      <w:r w:rsidR="00E7018A" w:rsidRPr="008F7FB8">
        <w:rPr>
          <w:i w:val="0"/>
          <w:sz w:val="24"/>
          <w:szCs w:val="24"/>
          <w:lang w:val="ru-RU"/>
        </w:rPr>
        <w:t>%) за умови використання</w:t>
      </w:r>
      <w:r w:rsidR="008F7FB8">
        <w:rPr>
          <w:i w:val="0"/>
          <w:sz w:val="24"/>
          <w:szCs w:val="24"/>
          <w:lang w:val="ru-RU"/>
        </w:rPr>
        <w:t xml:space="preserve"> коду цільового призначення 03.07</w:t>
      </w:r>
      <w:r w:rsidR="00E7018A" w:rsidRPr="008F7FB8">
        <w:rPr>
          <w:i w:val="0"/>
          <w:sz w:val="24"/>
          <w:szCs w:val="24"/>
          <w:lang w:val="ru-RU"/>
        </w:rPr>
        <w:t>.</w:t>
      </w:r>
    </w:p>
    <w:p w14:paraId="2F631718" w14:textId="1D503019" w:rsidR="005D5C2D" w:rsidRPr="005D5C2D" w:rsidRDefault="005D5C2D" w:rsidP="00E7018A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</w:t>
      </w:r>
      <w:r w:rsidR="00E7018A" w:rsidRPr="005D5C2D">
        <w:rPr>
          <w:i w:val="0"/>
          <w:sz w:val="24"/>
          <w:szCs w:val="24"/>
          <w:lang w:val="ru-RU"/>
        </w:rPr>
        <w:t>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</w:t>
      </w:r>
      <w:r w:rsidR="00E7018A" w:rsidRPr="00040968">
        <w:rPr>
          <w:i w:val="0"/>
          <w:sz w:val="24"/>
          <w:szCs w:val="24"/>
          <w:lang w:val="ru-RU"/>
        </w:rPr>
        <w:t xml:space="preserve">е: </w:t>
      </w:r>
      <w:r w:rsidR="00040968" w:rsidRPr="00040968">
        <w:rPr>
          <w:i w:val="0"/>
          <w:sz w:val="24"/>
          <w:szCs w:val="24"/>
          <w:lang w:val="ru-RU"/>
        </w:rPr>
        <w:t>1 553 465</w:t>
      </w:r>
      <w:r w:rsidR="00E7018A" w:rsidRPr="00040968">
        <w:rPr>
          <w:i w:val="0"/>
          <w:sz w:val="24"/>
          <w:szCs w:val="24"/>
          <w:lang w:val="ru-RU"/>
        </w:rPr>
        <w:t xml:space="preserve"> грн </w:t>
      </w:r>
      <w:r w:rsidR="00040968" w:rsidRPr="00040968">
        <w:rPr>
          <w:i w:val="0"/>
          <w:sz w:val="24"/>
          <w:szCs w:val="24"/>
          <w:lang w:val="ru-RU"/>
        </w:rPr>
        <w:t>42</w:t>
      </w:r>
      <w:r w:rsidR="00E7018A" w:rsidRPr="00040968">
        <w:rPr>
          <w:i w:val="0"/>
          <w:sz w:val="24"/>
          <w:szCs w:val="24"/>
          <w:lang w:val="ru-RU"/>
        </w:rPr>
        <w:t xml:space="preserve"> коп. (1%) за умови використання коду цільового призначення 07.0</w:t>
      </w:r>
      <w:r w:rsidR="00040968" w:rsidRPr="00040968">
        <w:rPr>
          <w:i w:val="0"/>
          <w:sz w:val="24"/>
          <w:szCs w:val="24"/>
          <w:lang w:val="ru-RU"/>
        </w:rPr>
        <w:t>6</w:t>
      </w:r>
      <w:r w:rsidR="00E7018A" w:rsidRPr="00040968">
        <w:rPr>
          <w:i w:val="0"/>
          <w:sz w:val="24"/>
          <w:szCs w:val="24"/>
          <w:lang w:val="ru-RU"/>
        </w:rPr>
        <w:t>.</w:t>
      </w: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D5B2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C57E" w14:textId="77777777" w:rsidR="00C95681" w:rsidRDefault="00C95681">
      <w:r>
        <w:separator/>
      </w:r>
    </w:p>
  </w:endnote>
  <w:endnote w:type="continuationSeparator" w:id="0">
    <w:p w14:paraId="289E2258" w14:textId="77777777" w:rsidR="00C95681" w:rsidRDefault="00C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08BF" w14:textId="77777777" w:rsidR="00C95681" w:rsidRDefault="00C95681">
      <w:r>
        <w:separator/>
      </w:r>
    </w:p>
  </w:footnote>
  <w:footnote w:type="continuationSeparator" w:id="0">
    <w:p w14:paraId="56A088DA" w14:textId="77777777" w:rsidR="00C95681" w:rsidRDefault="00C9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CD5B2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CD5B24">
          <w:rPr>
            <w:i w:val="0"/>
            <w:sz w:val="12"/>
            <w:szCs w:val="12"/>
            <w:lang w:val="ru-RU"/>
          </w:rPr>
          <w:t>Пояснювальна записка № ПЗН-52191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CD5B24">
          <w:rPr>
            <w:i w:val="0"/>
            <w:sz w:val="12"/>
            <w:szCs w:val="12"/>
            <w:lang w:val="ru-RU"/>
          </w:rPr>
          <w:t xml:space="preserve">від </w:t>
        </w:r>
        <w:r w:rsidR="00855E11" w:rsidRPr="00CD5B24">
          <w:rPr>
            <w:i w:val="0"/>
            <w:sz w:val="12"/>
            <w:szCs w:val="12"/>
            <w:lang w:val="ru-RU"/>
          </w:rPr>
          <w:t>09.03.2023</w:t>
        </w:r>
        <w:r w:rsidR="0012494D" w:rsidRPr="00CD5B24">
          <w:rPr>
            <w:i w:val="0"/>
            <w:sz w:val="12"/>
            <w:szCs w:val="12"/>
            <w:lang w:val="ru-RU"/>
          </w:rPr>
          <w:t xml:space="preserve"> до клопотання 416390077</w:t>
        </w:r>
      </w:p>
      <w:p w14:paraId="3386C57A" w14:textId="3DF61E2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537C7" w:rsidRPr="004537C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4537C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0968"/>
    <w:rsid w:val="00120153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3E078C"/>
    <w:rsid w:val="00452D5A"/>
    <w:rsid w:val="004537C7"/>
    <w:rsid w:val="00463B38"/>
    <w:rsid w:val="00490CD1"/>
    <w:rsid w:val="00495A67"/>
    <w:rsid w:val="0050652B"/>
    <w:rsid w:val="0055688E"/>
    <w:rsid w:val="005740F1"/>
    <w:rsid w:val="00581A44"/>
    <w:rsid w:val="005D5C2D"/>
    <w:rsid w:val="0065190A"/>
    <w:rsid w:val="006A34C6"/>
    <w:rsid w:val="007033CD"/>
    <w:rsid w:val="00705E64"/>
    <w:rsid w:val="00706695"/>
    <w:rsid w:val="00725C6A"/>
    <w:rsid w:val="007312B1"/>
    <w:rsid w:val="007974A7"/>
    <w:rsid w:val="007C0899"/>
    <w:rsid w:val="007D4A0A"/>
    <w:rsid w:val="007E3A33"/>
    <w:rsid w:val="007F05B6"/>
    <w:rsid w:val="007F1356"/>
    <w:rsid w:val="00820317"/>
    <w:rsid w:val="00824F0B"/>
    <w:rsid w:val="00855E11"/>
    <w:rsid w:val="008609C3"/>
    <w:rsid w:val="008D5EE8"/>
    <w:rsid w:val="008F7FB8"/>
    <w:rsid w:val="00917688"/>
    <w:rsid w:val="0094351B"/>
    <w:rsid w:val="0098267F"/>
    <w:rsid w:val="009B06DD"/>
    <w:rsid w:val="00A02597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1AD1"/>
    <w:rsid w:val="00AC6C1F"/>
    <w:rsid w:val="00B00C12"/>
    <w:rsid w:val="00B11B2C"/>
    <w:rsid w:val="00B30291"/>
    <w:rsid w:val="00B41FB2"/>
    <w:rsid w:val="00B84B97"/>
    <w:rsid w:val="00BD5AAD"/>
    <w:rsid w:val="00C04B24"/>
    <w:rsid w:val="00C20204"/>
    <w:rsid w:val="00C5746C"/>
    <w:rsid w:val="00C70FE7"/>
    <w:rsid w:val="00C94FF1"/>
    <w:rsid w:val="00C95681"/>
    <w:rsid w:val="00CA5D01"/>
    <w:rsid w:val="00CD5B24"/>
    <w:rsid w:val="00D202F4"/>
    <w:rsid w:val="00D27EDF"/>
    <w:rsid w:val="00D57CE8"/>
    <w:rsid w:val="00D702BD"/>
    <w:rsid w:val="00D77F52"/>
    <w:rsid w:val="00D85DDE"/>
    <w:rsid w:val="00E34240"/>
    <w:rsid w:val="00E60C6D"/>
    <w:rsid w:val="00E7018A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E4FED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C72F-8E08-401F-B83A-C8CD66C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7914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2023-03-15T07:45:00Z</cp:lastPrinted>
  <dcterms:created xsi:type="dcterms:W3CDTF">2023-03-16T11:32:00Z</dcterms:created>
  <dcterms:modified xsi:type="dcterms:W3CDTF">2023-03-16T11:32:00Z</dcterms:modified>
</cp:coreProperties>
</file>