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02E34" w14:textId="77777777" w:rsidR="004D1119" w:rsidRPr="00856388" w:rsidRDefault="009E5D57" w:rsidP="004D1119">
      <w:pPr>
        <w:pStyle w:val="50"/>
        <w:shd w:val="clear" w:color="auto" w:fill="auto"/>
        <w:ind w:right="1948"/>
        <w:jc w:val="center"/>
        <w:rPr>
          <w:sz w:val="36"/>
          <w:szCs w:val="36"/>
          <w:lang w:val="uk-UA"/>
        </w:rPr>
      </w:pPr>
      <w:r w:rsidRPr="00856388">
        <w:rPr>
          <w:noProof/>
          <w:lang w:val="ru-RU" w:eastAsia="ru-RU"/>
        </w:rPr>
        <w:drawing>
          <wp:anchor distT="0" distB="0" distL="114300" distR="114300" simplePos="0" relativeHeight="251660288" behindDoc="1" locked="0" layoutInCell="1" allowOverlap="1" wp14:anchorId="42988715" wp14:editId="70831A0D">
            <wp:simplePos x="0" y="0"/>
            <wp:positionH relativeFrom="column">
              <wp:posOffset>4879340</wp:posOffset>
            </wp:positionH>
            <wp:positionV relativeFrom="paragraph">
              <wp:posOffset>262890</wp:posOffset>
            </wp:positionV>
            <wp:extent cx="1017270" cy="937895"/>
            <wp:effectExtent l="0" t="0" r="0" b="0"/>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4D1119" w:rsidRPr="00856388">
        <w:rPr>
          <w:noProof/>
          <w:sz w:val="36"/>
          <w:szCs w:val="36"/>
          <w:lang w:val="ru-RU" w:eastAsia="ru-RU"/>
        </w:rPr>
        <mc:AlternateContent>
          <mc:Choice Requires="wps">
            <w:drawing>
              <wp:anchor distT="0" distB="0" distL="0" distR="0" simplePos="0" relativeHeight="251659264" behindDoc="1" locked="0" layoutInCell="1" allowOverlap="1" wp14:anchorId="708B545D" wp14:editId="2C306680">
                <wp:simplePos x="0" y="0"/>
                <wp:positionH relativeFrom="page">
                  <wp:posOffset>5703570</wp:posOffset>
                </wp:positionH>
                <wp:positionV relativeFrom="paragraph">
                  <wp:posOffset>-10795</wp:posOffset>
                </wp:positionV>
                <wp:extent cx="1496060" cy="353060"/>
                <wp:effectExtent l="0" t="0" r="0" b="0"/>
                <wp:wrapNone/>
                <wp:docPr id="1" name="Shape 1"/>
                <wp:cNvGraphicFramePr/>
                <a:graphic xmlns:a="http://schemas.openxmlformats.org/drawingml/2006/main">
                  <a:graphicData uri="http://schemas.microsoft.com/office/word/2010/wordprocessingShape">
                    <wps:wsp>
                      <wps:cNvSpPr txBox="1"/>
                      <wps:spPr>
                        <a:xfrm>
                          <a:off x="0" y="0"/>
                          <a:ext cx="1496060" cy="353060"/>
                        </a:xfrm>
                        <a:prstGeom prst="rect">
                          <a:avLst/>
                        </a:prstGeom>
                        <a:noFill/>
                      </wps:spPr>
                      <wps:txbx>
                        <w:txbxContent>
                          <w:p w14:paraId="69DE523D" w14:textId="77777777" w:rsidR="004D1119" w:rsidRPr="007F01BC" w:rsidRDefault="004D1119" w:rsidP="004D1119">
                            <w:pPr>
                              <w:pStyle w:val="30"/>
                              <w:shd w:val="clear" w:color="auto" w:fill="auto"/>
                              <w:spacing w:line="240" w:lineRule="auto"/>
                              <w:jc w:val="center"/>
                            </w:pPr>
                            <w:proofErr w:type="spellStart"/>
                            <w:r w:rsidRPr="007F01BC">
                              <w:rPr>
                                <w:bCs/>
                              </w:rPr>
                              <w:t>До</w:t>
                            </w:r>
                            <w:proofErr w:type="spellEnd"/>
                            <w:r w:rsidR="00BC5A16">
                              <w:rPr>
                                <w:bCs/>
                                <w:lang w:val="uk-UA"/>
                              </w:rPr>
                              <w:t xml:space="preserve"> кадастрової</w:t>
                            </w:r>
                            <w:r w:rsidRPr="007F01BC">
                              <w:rPr>
                                <w:bCs/>
                              </w:rPr>
                              <w:t xml:space="preserve"> </w:t>
                            </w:r>
                            <w:proofErr w:type="spellStart"/>
                            <w:r w:rsidRPr="007F01BC">
                              <w:rPr>
                                <w:bCs/>
                              </w:rPr>
                              <w:t>справи</w:t>
                            </w:r>
                            <w:proofErr w:type="spellEnd"/>
                          </w:p>
                          <w:p w14:paraId="1105D4D1" w14:textId="77777777" w:rsidR="004D1119" w:rsidRPr="007F01BC" w:rsidRDefault="004D1119" w:rsidP="004D1119">
                            <w:pPr>
                              <w:pStyle w:val="60"/>
                              <w:shd w:val="clear" w:color="auto" w:fill="auto"/>
                              <w:rPr>
                                <w:sz w:val="24"/>
                                <w:szCs w:val="24"/>
                              </w:rPr>
                            </w:pPr>
                            <w:r w:rsidRPr="007F01BC">
                              <w:rPr>
                                <w:sz w:val="24"/>
                                <w:szCs w:val="24"/>
                              </w:rPr>
                              <w:t>№ 404440530</w:t>
                            </w:r>
                          </w:p>
                        </w:txbxContent>
                      </wps:txbx>
                      <wps:bodyPr wrap="square" lIns="0" tIns="0" rIns="0" bIns="0"/>
                    </wps:wsp>
                  </a:graphicData>
                </a:graphic>
                <wp14:sizeRelH relativeFrom="margin">
                  <wp14:pctWidth>0</wp14:pctWidth>
                </wp14:sizeRelH>
              </wp:anchor>
            </w:drawing>
          </mc:Choice>
          <mc:Fallback>
            <w:pict>
              <v:shapetype w14:anchorId="708B545D" id="_x0000_t202" coordsize="21600,21600" o:spt="202" path="m,l,21600r21600,l21600,xe">
                <v:stroke joinstyle="miter"/>
                <v:path gradientshapeok="t" o:connecttype="rect"/>
              </v:shapetype>
              <v:shape id="Shape 1" o:spid="_x0000_s1026" type="#_x0000_t202" style="position:absolute;left:0;text-align:left;margin-left:449.1pt;margin-top:-.85pt;width:117.8pt;height:27.8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" filled="f" stroked="f">
                <v:textbox inset="0,0,0,0">
                  <w:txbxContent>
                    <w:p w14:paraId="69DE523D" w14:textId="77777777" w:rsidR="004D1119" w:rsidRPr="007F01BC" w:rsidRDefault="004D1119" w:rsidP="004D1119">
                      <w:pPr>
                        <w:pStyle w:val="30"/>
                        <w:shd w:val="clear" w:color="auto" w:fill="auto"/>
                        <w:spacing w:line="240" w:lineRule="auto"/>
                        <w:jc w:val="center"/>
                      </w:pPr>
                      <w:proofErr w:type="spellStart"/>
                      <w:r w:rsidRPr="007F01BC">
                        <w:rPr>
                          <w:bCs/>
                        </w:rPr>
                        <w:t>До</w:t>
                      </w:r>
                      <w:proofErr w:type="spellEnd"/>
                      <w:r w:rsidR="00BC5A16">
                        <w:rPr>
                          <w:bCs/>
                          <w:lang w:val="uk-UA"/>
                        </w:rPr>
                        <w:t xml:space="preserve"> кадастрової</w:t>
                      </w:r>
                      <w:r w:rsidRPr="007F01BC">
                        <w:rPr>
                          <w:bCs/>
                        </w:rPr>
                        <w:t xml:space="preserve"> </w:t>
                      </w:r>
                      <w:proofErr w:type="spellStart"/>
                      <w:r w:rsidRPr="007F01BC">
                        <w:rPr>
                          <w:bCs/>
                        </w:rPr>
                        <w:t>справи</w:t>
                      </w:r>
                      <w:proofErr w:type="spellEnd"/>
                    </w:p>
                    <w:p w14:paraId="1105D4D1" w14:textId="77777777" w:rsidR="004D1119" w:rsidRPr="007F01BC" w:rsidRDefault="004D1119" w:rsidP="004D1119">
                      <w:pPr>
                        <w:pStyle w:val="60"/>
                        <w:shd w:val="clear" w:color="auto" w:fill="auto"/>
                        <w:rPr>
                          <w:sz w:val="24"/>
                          <w:szCs w:val="24"/>
                        </w:rPr>
                      </w:pPr>
                      <w:r w:rsidRPr="007F01BC">
                        <w:rPr>
                          <w:sz w:val="24"/>
                          <w:szCs w:val="24"/>
                        </w:rPr>
                        <w:t>№ 404440530</w:t>
                      </w:r>
                    </w:p>
                  </w:txbxContent>
                </v:textbox>
                <w10:wrap anchorx="page"/>
              </v:shape>
            </w:pict>
          </mc:Fallback>
        </mc:AlternateContent>
      </w:r>
      <w:r w:rsidR="004D1119" w:rsidRPr="00856388">
        <w:rPr>
          <w:sz w:val="36"/>
          <w:szCs w:val="36"/>
          <w:lang w:val="uk-UA"/>
        </w:rPr>
        <w:t>ПОЯСНЮВАЛЬНА ЗАПИСКА</w:t>
      </w:r>
    </w:p>
    <w:p w14:paraId="34493903" w14:textId="77777777" w:rsidR="004D1119" w:rsidRPr="00856388" w:rsidRDefault="00065154" w:rsidP="004D1119">
      <w:pPr>
        <w:pStyle w:val="1"/>
        <w:shd w:val="clear" w:color="auto" w:fill="auto"/>
        <w:ind w:left="1320" w:right="3874"/>
        <w:jc w:val="center"/>
        <w:rPr>
          <w:sz w:val="24"/>
          <w:szCs w:val="24"/>
          <w:lang w:val="uk-UA"/>
        </w:rPr>
      </w:pPr>
      <w:r w:rsidRPr="00856388">
        <w:rPr>
          <w:b/>
          <w:bCs/>
          <w:sz w:val="24"/>
          <w:szCs w:val="24"/>
          <w:lang w:val="uk-UA"/>
        </w:rPr>
        <w:t xml:space="preserve">№ </w:t>
      </w:r>
      <w:r w:rsidR="004D1119" w:rsidRPr="00856388">
        <w:rPr>
          <w:b/>
          <w:bCs/>
          <w:sz w:val="24"/>
          <w:szCs w:val="24"/>
          <w:lang w:val="uk-UA"/>
        </w:rPr>
        <w:t>ПЗН-54205 від 04.05.2023</w:t>
      </w:r>
    </w:p>
    <w:p w14:paraId="781D03CD" w14:textId="77777777" w:rsidR="004D1119" w:rsidRPr="00856388" w:rsidRDefault="004D1119" w:rsidP="004D1119">
      <w:pPr>
        <w:pStyle w:val="1"/>
        <w:shd w:val="clear" w:color="auto" w:fill="auto"/>
        <w:ind w:right="2740"/>
        <w:jc w:val="center"/>
        <w:rPr>
          <w:i/>
          <w:sz w:val="24"/>
          <w:szCs w:val="24"/>
          <w:lang w:val="uk-UA"/>
        </w:rPr>
      </w:pPr>
      <w:r w:rsidRPr="00856388">
        <w:rPr>
          <w:sz w:val="24"/>
          <w:szCs w:val="24"/>
          <w:lang w:val="uk-UA"/>
        </w:rPr>
        <w:t>до проєкту рішення Київської міської ради:</w:t>
      </w:r>
    </w:p>
    <w:p w14:paraId="6A7A1E15" w14:textId="6F2FAB3E" w:rsidR="004D1119" w:rsidRPr="00856388" w:rsidRDefault="00EB2F21" w:rsidP="004D1119">
      <w:pPr>
        <w:pStyle w:val="a7"/>
        <w:shd w:val="clear" w:color="auto" w:fill="auto"/>
        <w:spacing w:line="266" w:lineRule="auto"/>
        <w:ind w:right="2739"/>
        <w:jc w:val="center"/>
        <w:rPr>
          <w:rFonts w:eastAsia="Georgia"/>
          <w:b/>
          <w:i/>
          <w:iCs/>
          <w:sz w:val="24"/>
          <w:szCs w:val="24"/>
          <w:lang w:val="uk-UA"/>
        </w:rPr>
      </w:pPr>
      <w:r w:rsidRPr="00856388">
        <w:rPr>
          <w:rFonts w:eastAsia="Georgia"/>
          <w:b/>
          <w:i/>
          <w:iCs/>
          <w:sz w:val="24"/>
          <w:szCs w:val="24"/>
          <w:lang w:val="uk-UA"/>
        </w:rPr>
        <w:t>Про передачу ТОВАРИСТВУ З ДОДАТКОВОЮ ВІДПОВІДАЛЬНІСТЮ КИЇВСЬКИЙ ЕКСПЕРИМЕНТАЛЬНИЙ МАШИНОБУДІВНИЙ ЗАВОД «СТЕНД» земельної ділянки в оренду для реконструкції підприємства під адміністративно-побутовий комплекс з оздоровчим центром та підземним паркінгом та його подальших експлуатації і обслуговування на вул. Васильківській, 14 у Голосіївському районі міста Києва</w:t>
      </w:r>
    </w:p>
    <w:p w14:paraId="69E0EA30" w14:textId="77777777" w:rsidR="004D1119" w:rsidRPr="00856388" w:rsidRDefault="004D1119" w:rsidP="004D1119">
      <w:pPr>
        <w:pStyle w:val="1"/>
        <w:shd w:val="clear" w:color="auto" w:fill="auto"/>
        <w:spacing w:after="0"/>
        <w:ind w:right="1806" w:firstLine="0"/>
        <w:rPr>
          <w:b/>
          <w:bCs/>
          <w:sz w:val="24"/>
          <w:szCs w:val="24"/>
          <w:lang w:val="uk-UA"/>
        </w:rPr>
      </w:pPr>
    </w:p>
    <w:p w14:paraId="7485161D" w14:textId="77777777" w:rsidR="004D1119" w:rsidRPr="00856388" w:rsidRDefault="004D1119" w:rsidP="00A43048">
      <w:pPr>
        <w:pStyle w:val="a5"/>
        <w:numPr>
          <w:ilvl w:val="0"/>
          <w:numId w:val="2"/>
        </w:numPr>
        <w:shd w:val="clear" w:color="auto" w:fill="auto"/>
        <w:spacing w:line="240" w:lineRule="auto"/>
        <w:ind w:hanging="301"/>
        <w:rPr>
          <w:b/>
          <w:bCs/>
          <w:sz w:val="24"/>
          <w:szCs w:val="24"/>
          <w:lang w:val="uk-UA"/>
        </w:rPr>
      </w:pPr>
      <w:r w:rsidRPr="00856388">
        <w:rPr>
          <w:b/>
          <w:bCs/>
          <w:sz w:val="24"/>
          <w:szCs w:val="24"/>
          <w:lang w:val="uk-UA"/>
        </w:rPr>
        <w:t>Юридична особа:</w:t>
      </w:r>
    </w:p>
    <w:tbl>
      <w:tblPr>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93"/>
        <w:gridCol w:w="6762"/>
      </w:tblGrid>
      <w:tr w:rsidR="000335CA" w:rsidRPr="00366A7A" w14:paraId="59D7EDE9" w14:textId="77777777" w:rsidTr="000335CA">
        <w:trPr>
          <w:cantSplit/>
          <w:trHeight w:hRule="exact" w:val="930"/>
        </w:trPr>
        <w:tc>
          <w:tcPr>
            <w:tcW w:w="2793" w:type="dxa"/>
            <w:shd w:val="clear" w:color="auto" w:fill="FFFFFF"/>
          </w:tcPr>
          <w:p w14:paraId="30AE5F35" w14:textId="77777777" w:rsidR="000335CA" w:rsidRPr="00856388" w:rsidRDefault="000335CA" w:rsidP="000335CA">
            <w:pPr>
              <w:pStyle w:val="a7"/>
              <w:shd w:val="clear" w:color="auto" w:fill="auto"/>
              <w:spacing w:after="0"/>
              <w:ind w:firstLine="0"/>
              <w:rPr>
                <w:sz w:val="24"/>
                <w:szCs w:val="24"/>
                <w:lang w:val="uk-UA"/>
              </w:rPr>
            </w:pPr>
            <w:r w:rsidRPr="00856388">
              <w:rPr>
                <w:sz w:val="24"/>
                <w:szCs w:val="24"/>
                <w:lang w:val="uk-UA"/>
              </w:rPr>
              <w:t xml:space="preserve"> Назва</w:t>
            </w:r>
          </w:p>
        </w:tc>
        <w:tc>
          <w:tcPr>
            <w:tcW w:w="6762" w:type="dxa"/>
            <w:shd w:val="clear" w:color="auto" w:fill="FFFFFF"/>
          </w:tcPr>
          <w:p w14:paraId="2C8733B8" w14:textId="34AD4154" w:rsidR="000335CA" w:rsidRPr="00856388" w:rsidRDefault="000335CA" w:rsidP="000335CA">
            <w:pPr>
              <w:pStyle w:val="a7"/>
              <w:shd w:val="clear" w:color="auto" w:fill="auto"/>
              <w:spacing w:after="0"/>
              <w:ind w:firstLine="173"/>
              <w:jc w:val="both"/>
              <w:rPr>
                <w:sz w:val="24"/>
                <w:szCs w:val="24"/>
                <w:lang w:val="uk-UA"/>
              </w:rPr>
            </w:pPr>
            <w:r w:rsidRPr="00856388">
              <w:rPr>
                <w:i/>
                <w:iCs/>
                <w:sz w:val="24"/>
                <w:szCs w:val="24"/>
                <w:lang w:val="uk-UA"/>
              </w:rPr>
              <w:t xml:space="preserve"> ТОВАРИСТВО З ДОДАТКОВОЮ ВІДПОВІДАЛЬНІСТЮ КИЇВСЬКИЙ ЕКСПЕРИМЕНТАЛЬНИЙ МАШИНОБУДІВНИЙ ЗАВОД «СТЕНД»</w:t>
            </w:r>
          </w:p>
        </w:tc>
      </w:tr>
      <w:tr w:rsidR="000335CA" w:rsidRPr="00856388" w14:paraId="6A6CF238" w14:textId="77777777" w:rsidTr="00BE5E58">
        <w:trPr>
          <w:cantSplit/>
          <w:trHeight w:hRule="exact" w:val="4387"/>
        </w:trPr>
        <w:tc>
          <w:tcPr>
            <w:tcW w:w="2793" w:type="dxa"/>
            <w:shd w:val="clear" w:color="auto" w:fill="FFFFFF"/>
          </w:tcPr>
          <w:p w14:paraId="4BCEFC34" w14:textId="77777777" w:rsidR="000335CA" w:rsidRPr="00856388" w:rsidRDefault="000335CA" w:rsidP="000335CA">
            <w:pPr>
              <w:pStyle w:val="a5"/>
              <w:shd w:val="clear" w:color="auto" w:fill="auto"/>
              <w:rPr>
                <w:sz w:val="24"/>
                <w:szCs w:val="24"/>
                <w:lang w:val="uk-UA"/>
              </w:rPr>
            </w:pPr>
            <w:r w:rsidRPr="00856388">
              <w:rPr>
                <w:sz w:val="24"/>
                <w:szCs w:val="24"/>
                <w:lang w:val="uk-UA"/>
              </w:rPr>
              <w:t xml:space="preserve"> Перелік засновників</w:t>
            </w:r>
          </w:p>
          <w:p w14:paraId="5EAE3AB2" w14:textId="77777777" w:rsidR="000335CA" w:rsidRPr="00856388" w:rsidRDefault="000335CA" w:rsidP="000335CA">
            <w:pPr>
              <w:pStyle w:val="a5"/>
              <w:shd w:val="clear" w:color="auto" w:fill="auto"/>
              <w:rPr>
                <w:sz w:val="24"/>
                <w:szCs w:val="24"/>
                <w:lang w:val="uk-UA"/>
              </w:rPr>
            </w:pPr>
            <w:r w:rsidRPr="00856388">
              <w:rPr>
                <w:sz w:val="24"/>
                <w:szCs w:val="24"/>
                <w:lang w:val="uk-UA"/>
              </w:rPr>
              <w:t xml:space="preserve"> (учасників)</w:t>
            </w:r>
            <w:r w:rsidRPr="00856388">
              <w:rPr>
                <w:sz w:val="18"/>
                <w:szCs w:val="18"/>
                <w:lang w:val="uk-UA"/>
              </w:rPr>
              <w:t>*</w:t>
            </w:r>
          </w:p>
          <w:p w14:paraId="5D0E9667" w14:textId="77777777" w:rsidR="000335CA" w:rsidRPr="00856388" w:rsidRDefault="000335CA" w:rsidP="000335CA">
            <w:pPr>
              <w:pStyle w:val="a7"/>
              <w:shd w:val="clear" w:color="auto" w:fill="auto"/>
              <w:spacing w:after="0"/>
              <w:ind w:firstLine="0"/>
              <w:rPr>
                <w:sz w:val="24"/>
                <w:szCs w:val="24"/>
                <w:lang w:val="uk-UA"/>
              </w:rPr>
            </w:pPr>
          </w:p>
        </w:tc>
        <w:tc>
          <w:tcPr>
            <w:tcW w:w="6762" w:type="dxa"/>
            <w:shd w:val="clear" w:color="auto" w:fill="FFFFFF"/>
          </w:tcPr>
          <w:p w14:paraId="75B001F6" w14:textId="77777777" w:rsidR="000335CA" w:rsidRPr="00856388" w:rsidRDefault="00C84126" w:rsidP="000335CA">
            <w:pPr>
              <w:pStyle w:val="a7"/>
              <w:shd w:val="clear" w:color="auto" w:fill="auto"/>
              <w:spacing w:after="0"/>
              <w:ind w:firstLine="173"/>
              <w:jc w:val="both"/>
              <w:rPr>
                <w:i/>
                <w:iCs/>
                <w:sz w:val="24"/>
                <w:szCs w:val="24"/>
                <w:lang w:val="uk-UA"/>
              </w:rPr>
            </w:pPr>
            <w:hyperlink r:id="rId11" w:history="1">
              <w:r w:rsidR="000335CA" w:rsidRPr="00856388">
                <w:rPr>
                  <w:i/>
                  <w:iCs/>
                  <w:sz w:val="24"/>
                  <w:szCs w:val="24"/>
                  <w:lang w:val="uk-UA"/>
                </w:rPr>
                <w:t>ТОВАРИСТВО З ДОДАТКОВОЮ ВІДПОВІДАЛЬНІСТЮ «ІНСТИТУТ РАДІОВИМІРЮВАЛЬНОЇ АПАРАТУРИ»</w:t>
              </w:r>
            </w:hyperlink>
          </w:p>
          <w:p w14:paraId="7C484162" w14:textId="77777777" w:rsidR="000335CA" w:rsidRPr="00856388" w:rsidRDefault="000335CA" w:rsidP="000335CA">
            <w:pPr>
              <w:pStyle w:val="a7"/>
              <w:shd w:val="clear" w:color="auto" w:fill="auto"/>
              <w:spacing w:after="0"/>
              <w:ind w:firstLine="173"/>
              <w:jc w:val="both"/>
              <w:rPr>
                <w:i/>
                <w:iCs/>
                <w:sz w:val="24"/>
                <w:szCs w:val="24"/>
                <w:lang w:val="uk-UA"/>
              </w:rPr>
            </w:pPr>
            <w:r w:rsidRPr="00856388">
              <w:rPr>
                <w:i/>
                <w:iCs/>
                <w:sz w:val="24"/>
                <w:szCs w:val="24"/>
                <w:lang w:val="uk-UA"/>
              </w:rPr>
              <w:t>Україна, м. Київ, вул. Радищева</w:t>
            </w:r>
          </w:p>
          <w:p w14:paraId="7B015917" w14:textId="77777777" w:rsidR="000335CA" w:rsidRPr="00856388" w:rsidRDefault="000335CA" w:rsidP="000335CA">
            <w:pPr>
              <w:pStyle w:val="a7"/>
              <w:shd w:val="clear" w:color="auto" w:fill="auto"/>
              <w:spacing w:after="0"/>
              <w:ind w:firstLine="173"/>
              <w:jc w:val="both"/>
              <w:rPr>
                <w:i/>
                <w:iCs/>
                <w:sz w:val="24"/>
                <w:szCs w:val="24"/>
                <w:lang w:val="uk-UA"/>
              </w:rPr>
            </w:pPr>
          </w:p>
          <w:p w14:paraId="7DC3B75F" w14:textId="77777777" w:rsidR="000335CA" w:rsidRPr="00856388" w:rsidRDefault="000335CA" w:rsidP="000335CA">
            <w:pPr>
              <w:pStyle w:val="a7"/>
              <w:shd w:val="clear" w:color="auto" w:fill="auto"/>
              <w:spacing w:after="0"/>
              <w:ind w:firstLine="173"/>
              <w:jc w:val="both"/>
              <w:rPr>
                <w:i/>
                <w:iCs/>
                <w:sz w:val="24"/>
                <w:szCs w:val="24"/>
                <w:lang w:val="uk-UA"/>
              </w:rPr>
            </w:pPr>
            <w:r w:rsidRPr="00856388">
              <w:rPr>
                <w:i/>
                <w:iCs/>
                <w:sz w:val="24"/>
                <w:szCs w:val="24"/>
                <w:lang w:val="uk-UA"/>
              </w:rPr>
              <w:t>ЗЕЛЕНСЬКА ПОЛІНА ЮРІЇВНА</w:t>
            </w:r>
          </w:p>
          <w:p w14:paraId="585EA6A1" w14:textId="112B1D3F" w:rsidR="000335CA" w:rsidRPr="00856388" w:rsidRDefault="000335CA" w:rsidP="000335CA">
            <w:pPr>
              <w:pStyle w:val="a7"/>
              <w:shd w:val="clear" w:color="auto" w:fill="auto"/>
              <w:spacing w:after="0"/>
              <w:ind w:firstLine="173"/>
              <w:jc w:val="both"/>
              <w:rPr>
                <w:i/>
                <w:iCs/>
                <w:sz w:val="24"/>
                <w:szCs w:val="24"/>
                <w:lang w:val="uk-UA"/>
              </w:rPr>
            </w:pPr>
            <w:r w:rsidRPr="00856388">
              <w:rPr>
                <w:i/>
                <w:iCs/>
                <w:sz w:val="24"/>
                <w:szCs w:val="24"/>
                <w:lang w:val="uk-UA"/>
              </w:rPr>
              <w:t>Україна, 03110, м. Київ, вул.</w:t>
            </w:r>
            <w:r w:rsidR="00DD59A1" w:rsidRPr="00856388">
              <w:rPr>
                <w:i/>
                <w:iCs/>
                <w:sz w:val="24"/>
                <w:szCs w:val="24"/>
                <w:lang w:val="uk-UA"/>
              </w:rPr>
              <w:t xml:space="preserve"> </w:t>
            </w:r>
            <w:r w:rsidRPr="00856388">
              <w:rPr>
                <w:i/>
                <w:iCs/>
                <w:sz w:val="24"/>
                <w:szCs w:val="24"/>
                <w:lang w:val="uk-UA"/>
              </w:rPr>
              <w:t xml:space="preserve">Волгоградська </w:t>
            </w:r>
          </w:p>
          <w:p w14:paraId="422B56B7" w14:textId="77777777" w:rsidR="000335CA" w:rsidRPr="00856388" w:rsidRDefault="000335CA" w:rsidP="000335CA">
            <w:pPr>
              <w:pStyle w:val="a7"/>
              <w:shd w:val="clear" w:color="auto" w:fill="auto"/>
              <w:spacing w:after="0"/>
              <w:ind w:firstLine="173"/>
              <w:jc w:val="both"/>
              <w:rPr>
                <w:i/>
                <w:iCs/>
                <w:sz w:val="24"/>
                <w:szCs w:val="24"/>
                <w:lang w:val="uk-UA"/>
              </w:rPr>
            </w:pPr>
          </w:p>
          <w:p w14:paraId="13AA775C" w14:textId="77777777" w:rsidR="000335CA" w:rsidRPr="00856388" w:rsidRDefault="000335CA" w:rsidP="000335CA">
            <w:pPr>
              <w:pStyle w:val="a7"/>
              <w:shd w:val="clear" w:color="auto" w:fill="auto"/>
              <w:spacing w:after="0"/>
              <w:ind w:firstLine="173"/>
              <w:jc w:val="both"/>
              <w:rPr>
                <w:i/>
                <w:iCs/>
                <w:sz w:val="24"/>
                <w:szCs w:val="24"/>
                <w:lang w:val="uk-UA"/>
              </w:rPr>
            </w:pPr>
            <w:r w:rsidRPr="00856388">
              <w:rPr>
                <w:i/>
                <w:iCs/>
                <w:sz w:val="24"/>
                <w:szCs w:val="24"/>
                <w:lang w:val="uk-UA"/>
              </w:rPr>
              <w:t>ЗЕЛЕНСЬКА ЕВЕЛІНА ЮРІЇВНА</w:t>
            </w:r>
          </w:p>
          <w:p w14:paraId="0DB1C5D6" w14:textId="77777777" w:rsidR="000335CA" w:rsidRPr="00856388" w:rsidRDefault="000335CA" w:rsidP="000335CA">
            <w:pPr>
              <w:pStyle w:val="a7"/>
              <w:shd w:val="clear" w:color="auto" w:fill="auto"/>
              <w:spacing w:after="0"/>
              <w:ind w:firstLine="173"/>
              <w:jc w:val="both"/>
              <w:rPr>
                <w:i/>
                <w:iCs/>
                <w:sz w:val="24"/>
                <w:szCs w:val="24"/>
                <w:lang w:val="uk-UA"/>
              </w:rPr>
            </w:pPr>
            <w:r w:rsidRPr="00856388">
              <w:rPr>
                <w:i/>
                <w:iCs/>
                <w:sz w:val="24"/>
                <w:szCs w:val="24"/>
                <w:lang w:val="uk-UA"/>
              </w:rPr>
              <w:t xml:space="preserve">Україна, 03150, м. Київ, вул. Анрі Барбюса </w:t>
            </w:r>
          </w:p>
          <w:p w14:paraId="77FF6C2B" w14:textId="77777777" w:rsidR="000335CA" w:rsidRPr="00856388" w:rsidRDefault="000335CA" w:rsidP="000335CA">
            <w:pPr>
              <w:pStyle w:val="a7"/>
              <w:shd w:val="clear" w:color="auto" w:fill="auto"/>
              <w:spacing w:after="0"/>
              <w:ind w:firstLine="173"/>
              <w:jc w:val="both"/>
              <w:rPr>
                <w:i/>
                <w:iCs/>
                <w:sz w:val="24"/>
                <w:szCs w:val="24"/>
                <w:lang w:val="uk-UA"/>
              </w:rPr>
            </w:pPr>
          </w:p>
          <w:p w14:paraId="1CE5AE20" w14:textId="77777777" w:rsidR="000335CA" w:rsidRPr="00856388" w:rsidRDefault="000335CA" w:rsidP="000335CA">
            <w:pPr>
              <w:pStyle w:val="a7"/>
              <w:shd w:val="clear" w:color="auto" w:fill="auto"/>
              <w:spacing w:after="0"/>
              <w:ind w:firstLine="173"/>
              <w:jc w:val="both"/>
              <w:rPr>
                <w:i/>
                <w:iCs/>
                <w:sz w:val="24"/>
                <w:szCs w:val="24"/>
                <w:lang w:val="uk-UA"/>
              </w:rPr>
            </w:pPr>
            <w:r w:rsidRPr="00856388">
              <w:rPr>
                <w:i/>
                <w:iCs/>
                <w:sz w:val="24"/>
                <w:szCs w:val="24"/>
                <w:lang w:val="uk-UA"/>
              </w:rPr>
              <w:t>ЗЕЛЕНСЬКИЙ ЮРІЙ ВОЛОДИМИРОВИЧ</w:t>
            </w:r>
          </w:p>
          <w:p w14:paraId="3255C8E2" w14:textId="7EB3BE76" w:rsidR="000335CA" w:rsidRPr="00856388" w:rsidRDefault="000335CA" w:rsidP="000335CA">
            <w:pPr>
              <w:pStyle w:val="a7"/>
              <w:shd w:val="clear" w:color="auto" w:fill="auto"/>
              <w:spacing w:after="0"/>
              <w:ind w:firstLine="173"/>
              <w:jc w:val="both"/>
              <w:rPr>
                <w:i/>
                <w:iCs/>
                <w:sz w:val="24"/>
                <w:szCs w:val="24"/>
                <w:lang w:val="uk-UA"/>
              </w:rPr>
            </w:pPr>
            <w:r w:rsidRPr="00856388">
              <w:rPr>
                <w:i/>
                <w:iCs/>
                <w:sz w:val="24"/>
                <w:szCs w:val="24"/>
                <w:lang w:val="uk-UA"/>
              </w:rPr>
              <w:t>Україна, 01033, м. Київ, вул.</w:t>
            </w:r>
            <w:r w:rsidR="00DD59A1" w:rsidRPr="00856388">
              <w:rPr>
                <w:i/>
                <w:iCs/>
                <w:sz w:val="24"/>
                <w:szCs w:val="24"/>
                <w:lang w:val="uk-UA"/>
              </w:rPr>
              <w:t xml:space="preserve"> </w:t>
            </w:r>
            <w:r w:rsidRPr="00856388">
              <w:rPr>
                <w:i/>
                <w:iCs/>
                <w:sz w:val="24"/>
                <w:szCs w:val="24"/>
                <w:lang w:val="uk-UA"/>
              </w:rPr>
              <w:t>Саксаганського</w:t>
            </w:r>
          </w:p>
          <w:p w14:paraId="200855FA" w14:textId="77777777" w:rsidR="000335CA" w:rsidRPr="00856388" w:rsidRDefault="000335CA" w:rsidP="000335CA">
            <w:pPr>
              <w:pStyle w:val="a7"/>
              <w:shd w:val="clear" w:color="auto" w:fill="auto"/>
              <w:spacing w:after="0"/>
              <w:ind w:firstLine="173"/>
              <w:jc w:val="both"/>
              <w:rPr>
                <w:i/>
                <w:iCs/>
                <w:sz w:val="24"/>
                <w:szCs w:val="24"/>
                <w:lang w:val="uk-UA"/>
              </w:rPr>
            </w:pPr>
          </w:p>
          <w:p w14:paraId="7AD7236B" w14:textId="77777777" w:rsidR="000335CA" w:rsidRPr="00856388" w:rsidRDefault="000335CA" w:rsidP="000335CA">
            <w:pPr>
              <w:pStyle w:val="a7"/>
              <w:shd w:val="clear" w:color="auto" w:fill="auto"/>
              <w:spacing w:after="0"/>
              <w:ind w:firstLine="173"/>
              <w:jc w:val="both"/>
              <w:rPr>
                <w:i/>
                <w:iCs/>
                <w:sz w:val="24"/>
                <w:szCs w:val="24"/>
                <w:lang w:val="uk-UA"/>
              </w:rPr>
            </w:pPr>
            <w:r w:rsidRPr="00856388">
              <w:rPr>
                <w:i/>
                <w:iCs/>
                <w:sz w:val="24"/>
                <w:szCs w:val="24"/>
                <w:lang w:val="uk-UA"/>
              </w:rPr>
              <w:t>ЛИСОГОРА ВІКТОРІЯ ВОЛОДИМИРІВНА</w:t>
            </w:r>
          </w:p>
          <w:p w14:paraId="13ACE229" w14:textId="4826B294" w:rsidR="000335CA" w:rsidRPr="00856388" w:rsidRDefault="000335CA" w:rsidP="000335CA">
            <w:pPr>
              <w:pStyle w:val="a7"/>
              <w:shd w:val="clear" w:color="auto" w:fill="auto"/>
              <w:spacing w:after="0"/>
              <w:ind w:firstLine="173"/>
              <w:jc w:val="both"/>
              <w:rPr>
                <w:i/>
                <w:iCs/>
                <w:sz w:val="24"/>
                <w:szCs w:val="24"/>
                <w:lang w:val="uk-UA"/>
              </w:rPr>
            </w:pPr>
            <w:r w:rsidRPr="00856388">
              <w:rPr>
                <w:i/>
                <w:iCs/>
                <w:sz w:val="24"/>
                <w:szCs w:val="24"/>
                <w:lang w:val="uk-UA"/>
              </w:rPr>
              <w:t>Україна, 01033, м. Київ, вул.</w:t>
            </w:r>
            <w:r w:rsidR="00DD59A1" w:rsidRPr="00856388">
              <w:rPr>
                <w:i/>
                <w:iCs/>
                <w:sz w:val="24"/>
                <w:szCs w:val="24"/>
                <w:lang w:val="uk-UA"/>
              </w:rPr>
              <w:t xml:space="preserve"> </w:t>
            </w:r>
            <w:r w:rsidRPr="00856388">
              <w:rPr>
                <w:i/>
                <w:iCs/>
                <w:sz w:val="24"/>
                <w:szCs w:val="24"/>
                <w:lang w:val="uk-UA"/>
              </w:rPr>
              <w:t>Саксаганського</w:t>
            </w:r>
          </w:p>
        </w:tc>
      </w:tr>
      <w:tr w:rsidR="000335CA" w:rsidRPr="00856388" w14:paraId="2EEB9864" w14:textId="77777777" w:rsidTr="000335CA">
        <w:trPr>
          <w:cantSplit/>
          <w:trHeight w:hRule="exact" w:val="3094"/>
        </w:trPr>
        <w:tc>
          <w:tcPr>
            <w:tcW w:w="2793" w:type="dxa"/>
            <w:shd w:val="clear" w:color="auto" w:fill="FFFFFF"/>
          </w:tcPr>
          <w:p w14:paraId="70953871" w14:textId="77777777" w:rsidR="000335CA" w:rsidRPr="00856388" w:rsidRDefault="000335CA" w:rsidP="000335CA">
            <w:pPr>
              <w:pStyle w:val="30"/>
              <w:shd w:val="clear" w:color="auto" w:fill="auto"/>
              <w:spacing w:line="233" w:lineRule="auto"/>
              <w:rPr>
                <w:sz w:val="24"/>
                <w:szCs w:val="24"/>
                <w:lang w:val="uk-UA"/>
              </w:rPr>
            </w:pPr>
            <w:r w:rsidRPr="00856388">
              <w:rPr>
                <w:sz w:val="24"/>
                <w:szCs w:val="24"/>
                <w:lang w:val="uk-UA"/>
              </w:rPr>
              <w:t xml:space="preserve"> Кінцевий </w:t>
            </w:r>
            <w:proofErr w:type="spellStart"/>
            <w:r w:rsidRPr="00856388">
              <w:rPr>
                <w:sz w:val="24"/>
                <w:szCs w:val="24"/>
                <w:lang w:val="uk-UA"/>
              </w:rPr>
              <w:t>бенефіціарний</w:t>
            </w:r>
            <w:proofErr w:type="spellEnd"/>
          </w:p>
          <w:p w14:paraId="27A328AF" w14:textId="77777777" w:rsidR="000335CA" w:rsidRPr="00856388" w:rsidRDefault="000335CA" w:rsidP="000335CA">
            <w:pPr>
              <w:pStyle w:val="30"/>
              <w:shd w:val="clear" w:color="auto" w:fill="auto"/>
              <w:spacing w:line="233" w:lineRule="auto"/>
              <w:rPr>
                <w:sz w:val="24"/>
                <w:szCs w:val="24"/>
                <w:lang w:val="uk-UA"/>
              </w:rPr>
            </w:pPr>
            <w:r w:rsidRPr="00856388">
              <w:rPr>
                <w:sz w:val="24"/>
                <w:szCs w:val="24"/>
                <w:lang w:val="uk-UA"/>
              </w:rPr>
              <w:t xml:space="preserve"> власник (контролер)</w:t>
            </w:r>
            <w:r w:rsidRPr="00856388">
              <w:rPr>
                <w:sz w:val="18"/>
                <w:szCs w:val="18"/>
                <w:lang w:val="uk-UA"/>
              </w:rPr>
              <w:t>*</w:t>
            </w:r>
            <w:r w:rsidRPr="00856388">
              <w:rPr>
                <w:sz w:val="24"/>
                <w:szCs w:val="24"/>
                <w:lang w:val="uk-UA"/>
              </w:rPr>
              <w:t xml:space="preserve"> </w:t>
            </w:r>
          </w:p>
        </w:tc>
        <w:tc>
          <w:tcPr>
            <w:tcW w:w="6762" w:type="dxa"/>
            <w:shd w:val="clear" w:color="auto" w:fill="FFFFFF"/>
          </w:tcPr>
          <w:p w14:paraId="42D4B560" w14:textId="77777777" w:rsidR="000335CA" w:rsidRPr="00856388" w:rsidRDefault="000335CA" w:rsidP="000335CA">
            <w:pPr>
              <w:pStyle w:val="a7"/>
              <w:shd w:val="clear" w:color="auto" w:fill="auto"/>
              <w:spacing w:after="0"/>
              <w:ind w:firstLine="173"/>
              <w:jc w:val="both"/>
              <w:rPr>
                <w:i/>
                <w:iCs/>
                <w:sz w:val="24"/>
                <w:szCs w:val="24"/>
                <w:lang w:val="uk-UA"/>
              </w:rPr>
            </w:pPr>
            <w:r w:rsidRPr="00856388">
              <w:rPr>
                <w:i/>
                <w:iCs/>
                <w:sz w:val="24"/>
                <w:szCs w:val="24"/>
                <w:lang w:val="uk-UA"/>
              </w:rPr>
              <w:t>ЗЕЛЕНСЬКА ПОЛІНА ЮРІЇВНА</w:t>
            </w:r>
          </w:p>
          <w:p w14:paraId="753F008F" w14:textId="64806CAC" w:rsidR="000335CA" w:rsidRPr="00856388" w:rsidRDefault="000335CA" w:rsidP="000335CA">
            <w:pPr>
              <w:pStyle w:val="a7"/>
              <w:shd w:val="clear" w:color="auto" w:fill="auto"/>
              <w:spacing w:after="0"/>
              <w:ind w:firstLine="173"/>
              <w:jc w:val="both"/>
              <w:rPr>
                <w:i/>
                <w:iCs/>
                <w:sz w:val="24"/>
                <w:szCs w:val="24"/>
                <w:lang w:val="uk-UA"/>
              </w:rPr>
            </w:pPr>
            <w:r w:rsidRPr="00856388">
              <w:rPr>
                <w:i/>
                <w:iCs/>
                <w:sz w:val="24"/>
                <w:szCs w:val="24"/>
                <w:lang w:val="uk-UA"/>
              </w:rPr>
              <w:t>Україна, 03110, м. Київ, вул.</w:t>
            </w:r>
            <w:r w:rsidR="00DD59A1" w:rsidRPr="00856388">
              <w:rPr>
                <w:i/>
                <w:iCs/>
                <w:sz w:val="24"/>
                <w:szCs w:val="24"/>
                <w:lang w:val="uk-UA"/>
              </w:rPr>
              <w:t xml:space="preserve"> </w:t>
            </w:r>
            <w:r w:rsidRPr="00856388">
              <w:rPr>
                <w:i/>
                <w:iCs/>
                <w:sz w:val="24"/>
                <w:szCs w:val="24"/>
                <w:lang w:val="uk-UA"/>
              </w:rPr>
              <w:t xml:space="preserve">Волгоградська </w:t>
            </w:r>
          </w:p>
          <w:p w14:paraId="0D05623E" w14:textId="77777777" w:rsidR="000335CA" w:rsidRPr="00856388" w:rsidRDefault="000335CA" w:rsidP="000335CA">
            <w:pPr>
              <w:pStyle w:val="a7"/>
              <w:shd w:val="clear" w:color="auto" w:fill="auto"/>
              <w:spacing w:after="0"/>
              <w:ind w:firstLine="173"/>
              <w:jc w:val="both"/>
              <w:rPr>
                <w:i/>
                <w:iCs/>
                <w:sz w:val="24"/>
                <w:szCs w:val="24"/>
                <w:lang w:val="uk-UA"/>
              </w:rPr>
            </w:pPr>
          </w:p>
          <w:p w14:paraId="22969468" w14:textId="77777777" w:rsidR="000335CA" w:rsidRPr="00856388" w:rsidRDefault="000335CA" w:rsidP="000335CA">
            <w:pPr>
              <w:pStyle w:val="a7"/>
              <w:shd w:val="clear" w:color="auto" w:fill="auto"/>
              <w:spacing w:after="0"/>
              <w:ind w:firstLine="173"/>
              <w:jc w:val="both"/>
              <w:rPr>
                <w:i/>
                <w:iCs/>
                <w:sz w:val="24"/>
                <w:szCs w:val="24"/>
                <w:lang w:val="uk-UA"/>
              </w:rPr>
            </w:pPr>
            <w:r w:rsidRPr="00856388">
              <w:rPr>
                <w:i/>
                <w:iCs/>
                <w:sz w:val="24"/>
                <w:szCs w:val="24"/>
                <w:lang w:val="uk-UA"/>
              </w:rPr>
              <w:t>ЗЕЛЕНСЬКА ЕВЕЛІНА ЮРІЇВНА</w:t>
            </w:r>
          </w:p>
          <w:p w14:paraId="05C80FE2" w14:textId="77777777" w:rsidR="000335CA" w:rsidRPr="00856388" w:rsidRDefault="000335CA" w:rsidP="000335CA">
            <w:pPr>
              <w:pStyle w:val="a7"/>
              <w:shd w:val="clear" w:color="auto" w:fill="auto"/>
              <w:spacing w:after="0"/>
              <w:ind w:firstLine="173"/>
              <w:jc w:val="both"/>
              <w:rPr>
                <w:i/>
                <w:iCs/>
                <w:sz w:val="24"/>
                <w:szCs w:val="24"/>
                <w:lang w:val="uk-UA"/>
              </w:rPr>
            </w:pPr>
            <w:r w:rsidRPr="00856388">
              <w:rPr>
                <w:i/>
                <w:iCs/>
                <w:sz w:val="24"/>
                <w:szCs w:val="24"/>
                <w:lang w:val="uk-UA"/>
              </w:rPr>
              <w:t xml:space="preserve">Україна, 03150, м. Київ, вул. Анрі Барбюса </w:t>
            </w:r>
          </w:p>
          <w:p w14:paraId="67160A1F" w14:textId="77777777" w:rsidR="000335CA" w:rsidRPr="00856388" w:rsidRDefault="000335CA" w:rsidP="000335CA">
            <w:pPr>
              <w:pStyle w:val="a7"/>
              <w:shd w:val="clear" w:color="auto" w:fill="auto"/>
              <w:spacing w:after="0"/>
              <w:ind w:firstLine="173"/>
              <w:jc w:val="both"/>
              <w:rPr>
                <w:i/>
                <w:iCs/>
                <w:sz w:val="24"/>
                <w:szCs w:val="24"/>
                <w:lang w:val="uk-UA"/>
              </w:rPr>
            </w:pPr>
          </w:p>
          <w:p w14:paraId="538F29DE" w14:textId="77777777" w:rsidR="000335CA" w:rsidRPr="00856388" w:rsidRDefault="000335CA" w:rsidP="000335CA">
            <w:pPr>
              <w:pStyle w:val="a7"/>
              <w:shd w:val="clear" w:color="auto" w:fill="auto"/>
              <w:spacing w:after="0"/>
              <w:ind w:firstLine="173"/>
              <w:jc w:val="both"/>
              <w:rPr>
                <w:i/>
                <w:iCs/>
                <w:sz w:val="24"/>
                <w:szCs w:val="24"/>
                <w:lang w:val="uk-UA"/>
              </w:rPr>
            </w:pPr>
            <w:r w:rsidRPr="00856388">
              <w:rPr>
                <w:i/>
                <w:iCs/>
                <w:sz w:val="24"/>
                <w:szCs w:val="24"/>
                <w:lang w:val="uk-UA"/>
              </w:rPr>
              <w:t>ЗЕЛЕНСЬКИЙ ЮРІЙ ВОЛОДИМИРОВИЧ</w:t>
            </w:r>
          </w:p>
          <w:p w14:paraId="364604FD" w14:textId="7DDA0D02" w:rsidR="000335CA" w:rsidRPr="00856388" w:rsidRDefault="000335CA" w:rsidP="000335CA">
            <w:pPr>
              <w:pStyle w:val="a7"/>
              <w:shd w:val="clear" w:color="auto" w:fill="auto"/>
              <w:spacing w:after="0"/>
              <w:ind w:firstLine="173"/>
              <w:jc w:val="both"/>
              <w:rPr>
                <w:i/>
                <w:iCs/>
                <w:sz w:val="24"/>
                <w:szCs w:val="24"/>
                <w:lang w:val="uk-UA"/>
              </w:rPr>
            </w:pPr>
            <w:r w:rsidRPr="00856388">
              <w:rPr>
                <w:i/>
                <w:iCs/>
                <w:sz w:val="24"/>
                <w:szCs w:val="24"/>
                <w:lang w:val="uk-UA"/>
              </w:rPr>
              <w:t>Україна, 01033, м. Київ, вул.</w:t>
            </w:r>
            <w:r w:rsidR="00DD59A1" w:rsidRPr="00856388">
              <w:rPr>
                <w:i/>
                <w:iCs/>
                <w:sz w:val="24"/>
                <w:szCs w:val="24"/>
                <w:lang w:val="uk-UA"/>
              </w:rPr>
              <w:t xml:space="preserve"> </w:t>
            </w:r>
            <w:r w:rsidRPr="00856388">
              <w:rPr>
                <w:i/>
                <w:iCs/>
                <w:sz w:val="24"/>
                <w:szCs w:val="24"/>
                <w:lang w:val="uk-UA"/>
              </w:rPr>
              <w:t>Саксаганського</w:t>
            </w:r>
          </w:p>
          <w:p w14:paraId="373A217F" w14:textId="77777777" w:rsidR="000335CA" w:rsidRPr="00856388" w:rsidRDefault="000335CA" w:rsidP="000335CA">
            <w:pPr>
              <w:pStyle w:val="a7"/>
              <w:shd w:val="clear" w:color="auto" w:fill="auto"/>
              <w:spacing w:after="0"/>
              <w:ind w:firstLine="173"/>
              <w:jc w:val="both"/>
              <w:rPr>
                <w:i/>
                <w:iCs/>
                <w:sz w:val="24"/>
                <w:szCs w:val="24"/>
                <w:lang w:val="uk-UA"/>
              </w:rPr>
            </w:pPr>
          </w:p>
          <w:p w14:paraId="4C23D8D5" w14:textId="77777777" w:rsidR="000335CA" w:rsidRPr="00856388" w:rsidRDefault="000335CA" w:rsidP="000335CA">
            <w:pPr>
              <w:pStyle w:val="a7"/>
              <w:shd w:val="clear" w:color="auto" w:fill="auto"/>
              <w:spacing w:after="0"/>
              <w:ind w:firstLine="173"/>
              <w:jc w:val="both"/>
              <w:rPr>
                <w:i/>
                <w:iCs/>
                <w:sz w:val="24"/>
                <w:szCs w:val="24"/>
                <w:lang w:val="uk-UA"/>
              </w:rPr>
            </w:pPr>
            <w:r w:rsidRPr="00856388">
              <w:rPr>
                <w:i/>
                <w:iCs/>
                <w:sz w:val="24"/>
                <w:szCs w:val="24"/>
                <w:lang w:val="uk-UA"/>
              </w:rPr>
              <w:t>ЛИСОГОРА ВІКТОРІЯ ВОЛОДИМИРІВНА</w:t>
            </w:r>
          </w:p>
          <w:p w14:paraId="395C8F20" w14:textId="3ACE8935" w:rsidR="000335CA" w:rsidRPr="00856388" w:rsidRDefault="000335CA" w:rsidP="000335CA">
            <w:pPr>
              <w:pStyle w:val="a7"/>
              <w:shd w:val="clear" w:color="auto" w:fill="auto"/>
              <w:spacing w:after="0"/>
              <w:ind w:firstLine="173"/>
              <w:jc w:val="both"/>
              <w:rPr>
                <w:i/>
                <w:iCs/>
                <w:sz w:val="24"/>
                <w:szCs w:val="24"/>
                <w:lang w:val="uk-UA"/>
              </w:rPr>
            </w:pPr>
            <w:r w:rsidRPr="00856388">
              <w:rPr>
                <w:i/>
                <w:iCs/>
                <w:sz w:val="24"/>
                <w:szCs w:val="24"/>
                <w:lang w:val="uk-UA"/>
              </w:rPr>
              <w:t>Україна, 01033, м. Київ, вул.</w:t>
            </w:r>
            <w:r w:rsidR="00DD59A1" w:rsidRPr="00856388">
              <w:rPr>
                <w:i/>
                <w:iCs/>
                <w:sz w:val="24"/>
                <w:szCs w:val="24"/>
                <w:lang w:val="uk-UA"/>
              </w:rPr>
              <w:t xml:space="preserve"> </w:t>
            </w:r>
            <w:r w:rsidRPr="00856388">
              <w:rPr>
                <w:i/>
                <w:iCs/>
                <w:sz w:val="24"/>
                <w:szCs w:val="24"/>
                <w:lang w:val="uk-UA"/>
              </w:rPr>
              <w:t>Саксаганського</w:t>
            </w:r>
          </w:p>
        </w:tc>
      </w:tr>
      <w:tr w:rsidR="004D1119" w:rsidRPr="00856388" w14:paraId="0AACDDBA" w14:textId="77777777" w:rsidTr="004D5BC3">
        <w:trPr>
          <w:cantSplit/>
          <w:trHeight w:hRule="exact" w:val="414"/>
        </w:trPr>
        <w:tc>
          <w:tcPr>
            <w:tcW w:w="2793" w:type="dxa"/>
            <w:shd w:val="clear" w:color="auto" w:fill="FFFFFF"/>
          </w:tcPr>
          <w:p w14:paraId="1F41FF09" w14:textId="77777777" w:rsidR="004D1119" w:rsidRPr="00856388" w:rsidRDefault="006E10B3" w:rsidP="0080493D">
            <w:pPr>
              <w:pStyle w:val="30"/>
              <w:shd w:val="clear" w:color="auto" w:fill="auto"/>
              <w:spacing w:line="233" w:lineRule="auto"/>
              <w:rPr>
                <w:sz w:val="24"/>
                <w:szCs w:val="24"/>
                <w:lang w:val="uk-UA"/>
              </w:rPr>
            </w:pPr>
            <w:r w:rsidRPr="00856388">
              <w:rPr>
                <w:sz w:val="24"/>
                <w:szCs w:val="24"/>
                <w:lang w:val="uk-UA"/>
              </w:rPr>
              <w:t xml:space="preserve"> </w:t>
            </w:r>
            <w:r w:rsidR="006E106A" w:rsidRPr="00856388">
              <w:rPr>
                <w:sz w:val="24"/>
                <w:szCs w:val="24"/>
                <w:lang w:val="uk-UA"/>
              </w:rPr>
              <w:t>Реєстраційний номер:</w:t>
            </w:r>
          </w:p>
        </w:tc>
        <w:tc>
          <w:tcPr>
            <w:tcW w:w="6762" w:type="dxa"/>
            <w:shd w:val="clear" w:color="auto" w:fill="FFFFFF"/>
          </w:tcPr>
          <w:p w14:paraId="41E1B36B" w14:textId="77777777" w:rsidR="004D1119" w:rsidRPr="00856388" w:rsidRDefault="006E106A" w:rsidP="00A43048">
            <w:pPr>
              <w:pStyle w:val="a7"/>
              <w:shd w:val="clear" w:color="auto" w:fill="auto"/>
              <w:spacing w:after="0"/>
              <w:ind w:firstLine="173"/>
              <w:jc w:val="both"/>
              <w:rPr>
                <w:i/>
                <w:iCs/>
                <w:sz w:val="24"/>
                <w:szCs w:val="24"/>
                <w:lang w:val="uk-UA"/>
              </w:rPr>
            </w:pPr>
            <w:r w:rsidRPr="00856388">
              <w:rPr>
                <w:sz w:val="24"/>
                <w:szCs w:val="24"/>
                <w:lang w:val="uk-UA"/>
              </w:rPr>
              <w:t xml:space="preserve">від </w:t>
            </w:r>
            <w:r w:rsidRPr="00856388">
              <w:rPr>
                <w:i/>
                <w:sz w:val="24"/>
                <w:szCs w:val="24"/>
                <w:lang w:val="uk-UA"/>
              </w:rPr>
              <w:t>02.05.2023</w:t>
            </w:r>
            <w:r w:rsidRPr="00856388">
              <w:rPr>
                <w:sz w:val="24"/>
                <w:szCs w:val="24"/>
                <w:lang w:val="uk-UA"/>
              </w:rPr>
              <w:t xml:space="preserve"> </w:t>
            </w:r>
            <w:r w:rsidRPr="00856388">
              <w:rPr>
                <w:i/>
                <w:sz w:val="24"/>
                <w:szCs w:val="24"/>
                <w:lang w:val="uk-UA"/>
              </w:rPr>
              <w:t>№ 404440530</w:t>
            </w:r>
          </w:p>
        </w:tc>
      </w:tr>
    </w:tbl>
    <w:p w14:paraId="24C2D17C" w14:textId="77777777" w:rsidR="004D1119" w:rsidRPr="00856388" w:rsidRDefault="004D1119" w:rsidP="004D1119">
      <w:pPr>
        <w:spacing w:after="79" w:line="1" w:lineRule="exact"/>
        <w:rPr>
          <w:lang w:val="uk-UA"/>
        </w:rPr>
      </w:pPr>
    </w:p>
    <w:p w14:paraId="60EB3C44" w14:textId="77777777" w:rsidR="004A5DBD" w:rsidRPr="00856388" w:rsidRDefault="004A5DBD" w:rsidP="004A5DBD">
      <w:pPr>
        <w:pStyle w:val="a5"/>
        <w:shd w:val="clear" w:color="auto" w:fill="auto"/>
        <w:rPr>
          <w:sz w:val="18"/>
          <w:szCs w:val="18"/>
          <w:lang w:val="uk-UA"/>
        </w:rPr>
      </w:pPr>
      <w:r w:rsidRPr="00856388">
        <w:rPr>
          <w:sz w:val="18"/>
          <w:szCs w:val="18"/>
          <w:lang w:val="uk-UA"/>
        </w:rPr>
        <w:t>*за даними Єдиного державного реєстру юридичних осіб, фізичних осіб-підприємців та громадських формувань</w:t>
      </w:r>
    </w:p>
    <w:p w14:paraId="3B73DBB6" w14:textId="43290ACB" w:rsidR="004D1119" w:rsidRPr="00856388" w:rsidRDefault="004D1119" w:rsidP="004D1119">
      <w:pPr>
        <w:pStyle w:val="1"/>
        <w:shd w:val="clear" w:color="auto" w:fill="auto"/>
        <w:tabs>
          <w:tab w:val="left" w:pos="668"/>
        </w:tabs>
        <w:spacing w:after="0" w:line="228" w:lineRule="auto"/>
        <w:ind w:left="400" w:firstLine="0"/>
        <w:rPr>
          <w:sz w:val="24"/>
          <w:szCs w:val="24"/>
          <w:lang w:val="uk-UA"/>
        </w:rPr>
      </w:pPr>
    </w:p>
    <w:p w14:paraId="188FF274" w14:textId="128BFFC6" w:rsidR="00BE5E58" w:rsidRPr="00856388" w:rsidRDefault="00BE5E58" w:rsidP="004D1119">
      <w:pPr>
        <w:pStyle w:val="1"/>
        <w:shd w:val="clear" w:color="auto" w:fill="auto"/>
        <w:tabs>
          <w:tab w:val="left" w:pos="668"/>
        </w:tabs>
        <w:spacing w:after="0" w:line="228" w:lineRule="auto"/>
        <w:ind w:left="400" w:firstLine="0"/>
        <w:rPr>
          <w:sz w:val="24"/>
          <w:szCs w:val="24"/>
          <w:lang w:val="uk-UA"/>
        </w:rPr>
      </w:pPr>
    </w:p>
    <w:p w14:paraId="1FE0034F" w14:textId="6FEB9FE6" w:rsidR="00BE5E58" w:rsidRPr="00856388" w:rsidRDefault="00BE5E58" w:rsidP="004D1119">
      <w:pPr>
        <w:pStyle w:val="1"/>
        <w:shd w:val="clear" w:color="auto" w:fill="auto"/>
        <w:tabs>
          <w:tab w:val="left" w:pos="668"/>
        </w:tabs>
        <w:spacing w:after="0" w:line="228" w:lineRule="auto"/>
        <w:ind w:left="400" w:firstLine="0"/>
        <w:rPr>
          <w:sz w:val="24"/>
          <w:szCs w:val="24"/>
          <w:lang w:val="uk-UA"/>
        </w:rPr>
      </w:pPr>
    </w:p>
    <w:p w14:paraId="3D622F38" w14:textId="7ABA4A23" w:rsidR="00BE5E58" w:rsidRPr="00856388" w:rsidRDefault="00BE5E58" w:rsidP="004D1119">
      <w:pPr>
        <w:pStyle w:val="1"/>
        <w:shd w:val="clear" w:color="auto" w:fill="auto"/>
        <w:tabs>
          <w:tab w:val="left" w:pos="668"/>
        </w:tabs>
        <w:spacing w:after="0" w:line="228" w:lineRule="auto"/>
        <w:ind w:left="400" w:firstLine="0"/>
        <w:rPr>
          <w:sz w:val="24"/>
          <w:szCs w:val="24"/>
          <w:lang w:val="uk-UA"/>
        </w:rPr>
      </w:pPr>
    </w:p>
    <w:p w14:paraId="57BB15E7" w14:textId="77777777" w:rsidR="00BE5E58" w:rsidRPr="00856388" w:rsidRDefault="00BE5E58" w:rsidP="004D1119">
      <w:pPr>
        <w:pStyle w:val="1"/>
        <w:shd w:val="clear" w:color="auto" w:fill="auto"/>
        <w:tabs>
          <w:tab w:val="left" w:pos="668"/>
        </w:tabs>
        <w:spacing w:after="0" w:line="228" w:lineRule="auto"/>
        <w:ind w:left="400" w:firstLine="0"/>
        <w:rPr>
          <w:sz w:val="24"/>
          <w:szCs w:val="24"/>
          <w:lang w:val="uk-UA"/>
        </w:rPr>
      </w:pPr>
    </w:p>
    <w:p w14:paraId="66C0BB3E" w14:textId="77777777" w:rsidR="004D1119" w:rsidRPr="00856388" w:rsidRDefault="004D1119" w:rsidP="004D1119">
      <w:pPr>
        <w:pStyle w:val="1"/>
        <w:numPr>
          <w:ilvl w:val="0"/>
          <w:numId w:val="1"/>
        </w:numPr>
        <w:shd w:val="clear" w:color="auto" w:fill="auto"/>
        <w:tabs>
          <w:tab w:val="left" w:pos="668"/>
        </w:tabs>
        <w:spacing w:after="0" w:line="228" w:lineRule="auto"/>
        <w:rPr>
          <w:sz w:val="24"/>
          <w:szCs w:val="24"/>
          <w:lang w:val="uk-UA"/>
        </w:rPr>
      </w:pPr>
      <w:r w:rsidRPr="00856388">
        <w:rPr>
          <w:b/>
          <w:bCs/>
          <w:sz w:val="24"/>
          <w:szCs w:val="24"/>
          <w:lang w:val="uk-UA"/>
        </w:rPr>
        <w:lastRenderedPageBreak/>
        <w:t>Відомості про земельну ділянку (кадастровий № 8000000000:79:291:0003)</w:t>
      </w:r>
      <w:r w:rsidR="00DC4060" w:rsidRPr="00856388">
        <w:rPr>
          <w:b/>
          <w:bCs/>
          <w:sz w:val="24"/>
          <w:szCs w:val="24"/>
          <w:lang w:val="uk-UA"/>
        </w:rPr>
        <w:t>.</w:t>
      </w:r>
    </w:p>
    <w:tbl>
      <w:tblPr>
        <w:tblStyle w:val="a8"/>
        <w:tblW w:w="0" w:type="auto"/>
        <w:tblLayout w:type="fixed"/>
        <w:tblLook w:val="04A0" w:firstRow="1" w:lastRow="0" w:firstColumn="1" w:lastColumn="0" w:noHBand="0" w:noVBand="1"/>
      </w:tblPr>
      <w:tblGrid>
        <w:gridCol w:w="2681"/>
        <w:gridCol w:w="6998"/>
      </w:tblGrid>
      <w:tr w:rsidR="00BE5E58" w:rsidRPr="00856388" w14:paraId="2D726FA4" w14:textId="77777777" w:rsidTr="004D5BC3">
        <w:trPr>
          <w:trHeight w:val="673"/>
        </w:trPr>
        <w:tc>
          <w:tcPr>
            <w:tcW w:w="2681" w:type="dxa"/>
            <w:tcBorders>
              <w:top w:val="single" w:sz="4" w:space="0" w:color="auto"/>
              <w:left w:val="single" w:sz="4" w:space="0" w:color="auto"/>
              <w:bottom w:val="single" w:sz="4" w:space="0" w:color="auto"/>
              <w:right w:val="single" w:sz="4" w:space="0" w:color="auto"/>
            </w:tcBorders>
            <w:hideMark/>
          </w:tcPr>
          <w:p w14:paraId="0ADC2978" w14:textId="77777777" w:rsidR="00BE5E58" w:rsidRPr="00856388" w:rsidRDefault="00BE5E58" w:rsidP="00BE5E58">
            <w:pPr>
              <w:pStyle w:val="1"/>
              <w:shd w:val="clear" w:color="auto" w:fill="auto"/>
              <w:ind w:left="-120" w:firstLine="0"/>
              <w:rPr>
                <w:i/>
                <w:iCs/>
                <w:sz w:val="24"/>
                <w:szCs w:val="24"/>
              </w:rPr>
            </w:pPr>
            <w:r w:rsidRPr="00856388">
              <w:rPr>
                <w:sz w:val="24"/>
                <w:szCs w:val="24"/>
              </w:rPr>
              <w:t xml:space="preserve"> Місце розташування:</w:t>
            </w:r>
          </w:p>
        </w:tc>
        <w:tc>
          <w:tcPr>
            <w:tcW w:w="6998" w:type="dxa"/>
            <w:tcBorders>
              <w:top w:val="single" w:sz="4" w:space="0" w:color="auto"/>
              <w:left w:val="single" w:sz="4" w:space="0" w:color="auto"/>
              <w:bottom w:val="single" w:sz="4" w:space="0" w:color="auto"/>
              <w:right w:val="single" w:sz="4" w:space="0" w:color="auto"/>
            </w:tcBorders>
            <w:hideMark/>
          </w:tcPr>
          <w:p w14:paraId="3B2FA24E" w14:textId="0AD80913" w:rsidR="00BE5E58" w:rsidRPr="00856388" w:rsidRDefault="00BE5E58" w:rsidP="00BE5E58">
            <w:pPr>
              <w:pStyle w:val="a5"/>
              <w:shd w:val="clear" w:color="auto" w:fill="auto"/>
              <w:rPr>
                <w:bCs/>
                <w:i/>
                <w:sz w:val="24"/>
                <w:szCs w:val="24"/>
              </w:rPr>
            </w:pPr>
            <w:r w:rsidRPr="00856388">
              <w:rPr>
                <w:i/>
                <w:iCs/>
                <w:sz w:val="24"/>
                <w:szCs w:val="24"/>
              </w:rPr>
              <w:t>м. Київ, р-н Голосіївський, вул. Васильківська, 14</w:t>
            </w:r>
          </w:p>
        </w:tc>
      </w:tr>
      <w:tr w:rsidR="00BE5E58" w:rsidRPr="00856388" w14:paraId="3D5F4781" w14:textId="77777777" w:rsidTr="004D5BC3">
        <w:trPr>
          <w:trHeight w:val="273"/>
        </w:trPr>
        <w:tc>
          <w:tcPr>
            <w:tcW w:w="2681" w:type="dxa"/>
            <w:tcBorders>
              <w:top w:val="single" w:sz="4" w:space="0" w:color="auto"/>
              <w:left w:val="single" w:sz="4" w:space="0" w:color="auto"/>
              <w:bottom w:val="single" w:sz="4" w:space="0" w:color="auto"/>
              <w:right w:val="single" w:sz="4" w:space="0" w:color="auto"/>
            </w:tcBorders>
            <w:hideMark/>
          </w:tcPr>
          <w:p w14:paraId="1A31B03C" w14:textId="77777777" w:rsidR="00BE5E58" w:rsidRPr="00856388" w:rsidRDefault="00BE5E58" w:rsidP="00BE5E58">
            <w:pPr>
              <w:pStyle w:val="a5"/>
              <w:shd w:val="clear" w:color="auto" w:fill="auto"/>
              <w:ind w:left="-120"/>
              <w:rPr>
                <w:bCs/>
                <w:i/>
                <w:sz w:val="24"/>
                <w:szCs w:val="24"/>
              </w:rPr>
            </w:pPr>
            <w:r w:rsidRPr="00856388">
              <w:rPr>
                <w:sz w:val="24"/>
                <w:szCs w:val="24"/>
              </w:rPr>
              <w:t xml:space="preserve"> Площа:</w:t>
            </w:r>
          </w:p>
        </w:tc>
        <w:tc>
          <w:tcPr>
            <w:tcW w:w="6998" w:type="dxa"/>
            <w:tcBorders>
              <w:top w:val="single" w:sz="4" w:space="0" w:color="auto"/>
              <w:left w:val="single" w:sz="4" w:space="0" w:color="auto"/>
              <w:bottom w:val="single" w:sz="4" w:space="0" w:color="auto"/>
              <w:right w:val="single" w:sz="4" w:space="0" w:color="auto"/>
            </w:tcBorders>
            <w:hideMark/>
          </w:tcPr>
          <w:p w14:paraId="7F42B679" w14:textId="79E3EFDA" w:rsidR="00BE5E58" w:rsidRPr="00856388" w:rsidRDefault="00BE5E58" w:rsidP="00BE5E58">
            <w:pPr>
              <w:pStyle w:val="a5"/>
              <w:shd w:val="clear" w:color="auto" w:fill="auto"/>
              <w:rPr>
                <w:bCs/>
                <w:i/>
                <w:sz w:val="24"/>
                <w:szCs w:val="24"/>
              </w:rPr>
            </w:pPr>
            <w:r w:rsidRPr="00856388">
              <w:rPr>
                <w:i/>
                <w:iCs/>
                <w:sz w:val="24"/>
                <w:szCs w:val="24"/>
              </w:rPr>
              <w:t>1,8654 га</w:t>
            </w:r>
          </w:p>
        </w:tc>
      </w:tr>
      <w:tr w:rsidR="00BE5E58" w:rsidRPr="00366A7A" w14:paraId="0C66F18A" w14:textId="77777777" w:rsidTr="004D5BC3">
        <w:trPr>
          <w:trHeight w:val="518"/>
        </w:trPr>
        <w:tc>
          <w:tcPr>
            <w:tcW w:w="2681" w:type="dxa"/>
            <w:tcBorders>
              <w:top w:val="single" w:sz="4" w:space="0" w:color="auto"/>
              <w:left w:val="single" w:sz="4" w:space="0" w:color="auto"/>
              <w:bottom w:val="single" w:sz="4" w:space="0" w:color="auto"/>
              <w:right w:val="single" w:sz="4" w:space="0" w:color="auto"/>
            </w:tcBorders>
            <w:hideMark/>
          </w:tcPr>
          <w:p w14:paraId="0B46E9F9" w14:textId="77777777" w:rsidR="00BE5E58" w:rsidRPr="00856388" w:rsidRDefault="00BE5E58" w:rsidP="00BE5E58">
            <w:pPr>
              <w:pStyle w:val="30"/>
              <w:shd w:val="clear" w:color="auto" w:fill="auto"/>
              <w:spacing w:after="80" w:line="240" w:lineRule="auto"/>
              <w:ind w:left="-120"/>
              <w:rPr>
                <w:sz w:val="24"/>
                <w:szCs w:val="24"/>
              </w:rPr>
            </w:pPr>
            <w:r w:rsidRPr="00856388">
              <w:rPr>
                <w:sz w:val="24"/>
                <w:szCs w:val="24"/>
              </w:rPr>
              <w:t xml:space="preserve"> Вид та термін   </w:t>
            </w:r>
          </w:p>
          <w:p w14:paraId="3A8A9B39" w14:textId="77777777" w:rsidR="00BE5E58" w:rsidRPr="00856388" w:rsidRDefault="00BE5E58" w:rsidP="00BE5E58">
            <w:pPr>
              <w:pStyle w:val="30"/>
              <w:shd w:val="clear" w:color="auto" w:fill="auto"/>
              <w:spacing w:after="80" w:line="240" w:lineRule="auto"/>
              <w:ind w:left="-120"/>
              <w:rPr>
                <w:sz w:val="24"/>
                <w:szCs w:val="24"/>
              </w:rPr>
            </w:pPr>
            <w:r w:rsidRPr="00856388">
              <w:rPr>
                <w:sz w:val="24"/>
                <w:szCs w:val="24"/>
              </w:rPr>
              <w:t xml:space="preserve"> користування:</w:t>
            </w:r>
          </w:p>
        </w:tc>
        <w:tc>
          <w:tcPr>
            <w:tcW w:w="6998" w:type="dxa"/>
            <w:tcBorders>
              <w:top w:val="single" w:sz="4" w:space="0" w:color="auto"/>
              <w:left w:val="single" w:sz="4" w:space="0" w:color="auto"/>
              <w:bottom w:val="single" w:sz="4" w:space="0" w:color="auto"/>
              <w:right w:val="single" w:sz="4" w:space="0" w:color="auto"/>
            </w:tcBorders>
            <w:hideMark/>
          </w:tcPr>
          <w:p w14:paraId="7271A229" w14:textId="0E8A604A" w:rsidR="00BE5E58" w:rsidRPr="00856388" w:rsidRDefault="00BE5E58" w:rsidP="00BE5E58">
            <w:pPr>
              <w:pStyle w:val="a5"/>
              <w:shd w:val="clear" w:color="auto" w:fill="auto"/>
              <w:rPr>
                <w:bCs/>
                <w:i/>
                <w:sz w:val="24"/>
                <w:szCs w:val="24"/>
              </w:rPr>
            </w:pPr>
            <w:r w:rsidRPr="00856388">
              <w:rPr>
                <w:i/>
                <w:sz w:val="24"/>
                <w:szCs w:val="24"/>
              </w:rPr>
              <w:t>право в процесі оформлення (оренда на 5 років)</w:t>
            </w:r>
          </w:p>
        </w:tc>
      </w:tr>
      <w:tr w:rsidR="00BE5E58" w:rsidRPr="00366A7A" w14:paraId="550A073B" w14:textId="77777777" w:rsidTr="00811114">
        <w:trPr>
          <w:trHeight w:val="975"/>
        </w:trPr>
        <w:tc>
          <w:tcPr>
            <w:tcW w:w="2681" w:type="dxa"/>
            <w:tcBorders>
              <w:top w:val="single" w:sz="4" w:space="0" w:color="auto"/>
              <w:left w:val="single" w:sz="4" w:space="0" w:color="auto"/>
              <w:bottom w:val="single" w:sz="4" w:space="0" w:color="auto"/>
              <w:right w:val="single" w:sz="4" w:space="0" w:color="auto"/>
            </w:tcBorders>
          </w:tcPr>
          <w:p w14:paraId="4F8DFBCD" w14:textId="77777777" w:rsidR="00BE5E58" w:rsidRPr="00856388" w:rsidRDefault="00BE5E58" w:rsidP="00BE5E58">
            <w:pPr>
              <w:pStyle w:val="a5"/>
              <w:shd w:val="clear" w:color="auto" w:fill="auto"/>
              <w:ind w:left="-120"/>
              <w:rPr>
                <w:sz w:val="24"/>
                <w:szCs w:val="24"/>
              </w:rPr>
            </w:pPr>
            <w:r w:rsidRPr="00856388">
              <w:rPr>
                <w:sz w:val="24"/>
                <w:szCs w:val="24"/>
              </w:rPr>
              <w:t xml:space="preserve"> Цільове призначення:</w:t>
            </w:r>
          </w:p>
        </w:tc>
        <w:tc>
          <w:tcPr>
            <w:tcW w:w="6998" w:type="dxa"/>
            <w:tcBorders>
              <w:top w:val="single" w:sz="4" w:space="0" w:color="auto"/>
              <w:left w:val="single" w:sz="4" w:space="0" w:color="auto"/>
              <w:bottom w:val="single" w:sz="4" w:space="0" w:color="auto"/>
              <w:right w:val="single" w:sz="4" w:space="0" w:color="auto"/>
            </w:tcBorders>
          </w:tcPr>
          <w:p w14:paraId="23E64C4E" w14:textId="2BAB37BA" w:rsidR="00BE5E58" w:rsidRPr="00856388" w:rsidRDefault="00BE5E58" w:rsidP="00BE5E58">
            <w:pPr>
              <w:pStyle w:val="a5"/>
              <w:shd w:val="clear" w:color="auto" w:fill="auto"/>
              <w:rPr>
                <w:i/>
                <w:iCs/>
                <w:sz w:val="24"/>
                <w:szCs w:val="24"/>
              </w:rPr>
            </w:pPr>
            <w:r w:rsidRPr="00856388">
              <w:rPr>
                <w:i/>
                <w:iCs/>
                <w:sz w:val="24"/>
                <w:szCs w:val="24"/>
              </w:rPr>
              <w:t>для реконструкції підприємства під адміністративно-побутовий комплекс з оздоровчим центром та підземним паркінгом та його подальших експлуатації і обслуговування</w:t>
            </w:r>
          </w:p>
        </w:tc>
      </w:tr>
      <w:tr w:rsidR="00BE5E58" w:rsidRPr="00856388" w14:paraId="2E2CBEBD" w14:textId="77777777" w:rsidTr="004D5BC3">
        <w:trPr>
          <w:trHeight w:val="405"/>
        </w:trPr>
        <w:tc>
          <w:tcPr>
            <w:tcW w:w="2681" w:type="dxa"/>
            <w:tcBorders>
              <w:top w:val="single" w:sz="4" w:space="0" w:color="auto"/>
              <w:left w:val="single" w:sz="4" w:space="0" w:color="auto"/>
              <w:bottom w:val="single" w:sz="4" w:space="0" w:color="auto"/>
              <w:right w:val="single" w:sz="4" w:space="0" w:color="auto"/>
            </w:tcBorders>
          </w:tcPr>
          <w:p w14:paraId="7CC4336D" w14:textId="7E7CC995" w:rsidR="00BE5E58" w:rsidRPr="00856388" w:rsidRDefault="00BE5E58" w:rsidP="00BE5E58">
            <w:pPr>
              <w:pStyle w:val="a5"/>
              <w:shd w:val="clear" w:color="auto" w:fill="auto"/>
              <w:ind w:left="-120"/>
              <w:rPr>
                <w:sz w:val="24"/>
                <w:szCs w:val="24"/>
              </w:rPr>
            </w:pPr>
            <w:r w:rsidRPr="00856388">
              <w:rPr>
                <w:sz w:val="24"/>
                <w:szCs w:val="24"/>
              </w:rPr>
              <w:t xml:space="preserve"> </w:t>
            </w:r>
            <w:r w:rsidR="00685A38" w:rsidRPr="00856388">
              <w:rPr>
                <w:sz w:val="24"/>
                <w:szCs w:val="24"/>
              </w:rPr>
              <w:t>Нормативно грошова оцінка (за попереднім розрахунком*)</w:t>
            </w:r>
          </w:p>
        </w:tc>
        <w:tc>
          <w:tcPr>
            <w:tcW w:w="6998" w:type="dxa"/>
            <w:tcBorders>
              <w:top w:val="single" w:sz="4" w:space="0" w:color="auto"/>
              <w:left w:val="single" w:sz="4" w:space="0" w:color="auto"/>
              <w:bottom w:val="single" w:sz="4" w:space="0" w:color="auto"/>
              <w:right w:val="single" w:sz="4" w:space="0" w:color="auto"/>
            </w:tcBorders>
          </w:tcPr>
          <w:p w14:paraId="0DF5EA5E" w14:textId="04C8A795" w:rsidR="00BE5E58" w:rsidRPr="0062104D" w:rsidRDefault="00BE5E58" w:rsidP="00BE5E58">
            <w:pPr>
              <w:pStyle w:val="a5"/>
              <w:shd w:val="clear" w:color="auto" w:fill="auto"/>
              <w:rPr>
                <w:rStyle w:val="a9"/>
                <w:b/>
                <w:sz w:val="24"/>
                <w:szCs w:val="24"/>
              </w:rPr>
            </w:pPr>
            <w:r w:rsidRPr="00856388">
              <w:rPr>
                <w:rStyle w:val="a9"/>
                <w:sz w:val="24"/>
                <w:szCs w:val="24"/>
              </w:rPr>
              <w:t xml:space="preserve"> </w:t>
            </w:r>
            <w:r w:rsidRPr="0062104D">
              <w:rPr>
                <w:rStyle w:val="a9"/>
                <w:b/>
                <w:sz w:val="24"/>
                <w:szCs w:val="24"/>
              </w:rPr>
              <w:t xml:space="preserve">135 029 055 грн 03 </w:t>
            </w:r>
            <w:proofErr w:type="spellStart"/>
            <w:r w:rsidRPr="0062104D">
              <w:rPr>
                <w:rStyle w:val="a9"/>
                <w:b/>
                <w:sz w:val="24"/>
                <w:szCs w:val="24"/>
              </w:rPr>
              <w:t>коп</w:t>
            </w:r>
            <w:proofErr w:type="spellEnd"/>
          </w:p>
        </w:tc>
      </w:tr>
      <w:tr w:rsidR="00DC4060" w:rsidRPr="00366A7A" w14:paraId="59BC52D9" w14:textId="77777777" w:rsidTr="004D5BC3">
        <w:tblPrEx>
          <w:tblLook w:val="0000" w:firstRow="0" w:lastRow="0" w:firstColumn="0" w:lastColumn="0" w:noHBand="0" w:noVBand="0"/>
        </w:tblPrEx>
        <w:trPr>
          <w:trHeight w:val="480"/>
        </w:trPr>
        <w:tc>
          <w:tcPr>
            <w:tcW w:w="9679" w:type="dxa"/>
            <w:gridSpan w:val="2"/>
          </w:tcPr>
          <w:p w14:paraId="059E210B" w14:textId="77777777" w:rsidR="006E10B3" w:rsidRPr="00856388" w:rsidRDefault="006E10B3" w:rsidP="00DC4060">
            <w:pPr>
              <w:pStyle w:val="1"/>
              <w:tabs>
                <w:tab w:val="left" w:pos="668"/>
              </w:tabs>
              <w:spacing w:after="0" w:line="228" w:lineRule="auto"/>
              <w:ind w:left="-120" w:firstLine="0"/>
              <w:rPr>
                <w:i/>
                <w:sz w:val="24"/>
                <w:szCs w:val="24"/>
              </w:rPr>
            </w:pPr>
            <w:r w:rsidRPr="00856388">
              <w:rPr>
                <w:sz w:val="24"/>
                <w:szCs w:val="24"/>
              </w:rPr>
              <w:t xml:space="preserve"> </w:t>
            </w:r>
            <w:r w:rsidR="00DC4060" w:rsidRPr="00856388">
              <w:rPr>
                <w:sz w:val="24"/>
                <w:szCs w:val="24"/>
              </w:rPr>
              <w:t>*</w:t>
            </w:r>
            <w:r w:rsidR="00DC4060" w:rsidRPr="00856388">
              <w:rPr>
                <w:i/>
                <w:sz w:val="24"/>
                <w:szCs w:val="24"/>
              </w:rPr>
              <w:t xml:space="preserve">Наведені розрахунки нормативної грошової оцінки не є остаточними і будуть уточнені </w:t>
            </w:r>
            <w:r w:rsidRPr="00856388">
              <w:rPr>
                <w:i/>
                <w:sz w:val="24"/>
                <w:szCs w:val="24"/>
              </w:rPr>
              <w:t xml:space="preserve">  </w:t>
            </w:r>
          </w:p>
          <w:p w14:paraId="1E66684F" w14:textId="77777777" w:rsidR="00DC4060" w:rsidRPr="00856388" w:rsidRDefault="006E10B3" w:rsidP="00DC4060">
            <w:pPr>
              <w:pStyle w:val="1"/>
              <w:tabs>
                <w:tab w:val="left" w:pos="668"/>
              </w:tabs>
              <w:spacing w:after="0" w:line="228" w:lineRule="auto"/>
              <w:ind w:left="-120" w:firstLine="0"/>
              <w:rPr>
                <w:sz w:val="24"/>
                <w:szCs w:val="24"/>
              </w:rPr>
            </w:pPr>
            <w:r w:rsidRPr="00856388">
              <w:rPr>
                <w:i/>
                <w:sz w:val="24"/>
                <w:szCs w:val="24"/>
              </w:rPr>
              <w:t xml:space="preserve"> </w:t>
            </w:r>
            <w:r w:rsidR="00DC4060" w:rsidRPr="00856388">
              <w:rPr>
                <w:i/>
                <w:sz w:val="24"/>
                <w:szCs w:val="24"/>
              </w:rPr>
              <w:t>відповідно до вимог чинного законодавства при оформленні права на земельну ділянку.</w:t>
            </w:r>
          </w:p>
        </w:tc>
      </w:tr>
    </w:tbl>
    <w:p w14:paraId="28C338DB" w14:textId="77777777" w:rsidR="00DC4060" w:rsidRPr="00856388" w:rsidRDefault="00DC4060" w:rsidP="00DC4060">
      <w:pPr>
        <w:pStyle w:val="1"/>
        <w:shd w:val="clear" w:color="auto" w:fill="auto"/>
        <w:tabs>
          <w:tab w:val="left" w:pos="671"/>
        </w:tabs>
        <w:spacing w:line="228" w:lineRule="auto"/>
        <w:ind w:left="400" w:firstLine="0"/>
        <w:rPr>
          <w:sz w:val="24"/>
          <w:szCs w:val="24"/>
          <w:lang w:val="uk-UA"/>
        </w:rPr>
      </w:pPr>
    </w:p>
    <w:p w14:paraId="64690438" w14:textId="77777777" w:rsidR="004D1119" w:rsidRPr="00856388" w:rsidRDefault="004D1119" w:rsidP="005639F6">
      <w:pPr>
        <w:pStyle w:val="1"/>
        <w:numPr>
          <w:ilvl w:val="0"/>
          <w:numId w:val="1"/>
        </w:numPr>
        <w:shd w:val="clear" w:color="auto" w:fill="auto"/>
        <w:tabs>
          <w:tab w:val="left" w:pos="671"/>
        </w:tabs>
        <w:spacing w:line="228" w:lineRule="auto"/>
        <w:rPr>
          <w:sz w:val="24"/>
          <w:szCs w:val="24"/>
          <w:lang w:val="uk-UA"/>
        </w:rPr>
      </w:pPr>
      <w:r w:rsidRPr="00856388">
        <w:rPr>
          <w:b/>
          <w:bCs/>
          <w:sz w:val="24"/>
          <w:szCs w:val="24"/>
          <w:lang w:val="uk-UA"/>
        </w:rPr>
        <w:t>Обґрунтування прийняття рішення.</w:t>
      </w:r>
    </w:p>
    <w:p w14:paraId="2BD3D04E" w14:textId="00867174" w:rsidR="004D1119" w:rsidRPr="00856388" w:rsidRDefault="004D1119" w:rsidP="004D1119">
      <w:pPr>
        <w:pStyle w:val="1"/>
        <w:shd w:val="clear" w:color="auto" w:fill="auto"/>
        <w:ind w:firstLine="420"/>
        <w:jc w:val="both"/>
        <w:rPr>
          <w:color w:val="3B010F"/>
          <w:sz w:val="24"/>
          <w:szCs w:val="24"/>
          <w:lang w:val="uk-UA"/>
        </w:rPr>
      </w:pPr>
      <w:r w:rsidRPr="00856388">
        <w:rPr>
          <w:sz w:val="24"/>
          <w:szCs w:val="24"/>
          <w:lang w:val="uk-UA"/>
        </w:rPr>
        <w:t xml:space="preserve">Відповідно </w:t>
      </w:r>
      <w:r w:rsidR="00002BDC" w:rsidRPr="00856388">
        <w:rPr>
          <w:sz w:val="24"/>
          <w:szCs w:val="24"/>
          <w:lang w:val="uk-UA"/>
        </w:rPr>
        <w:t xml:space="preserve">до статті 123 Земельного кодексу України, враховуючи, що земельна ділянка зареєстрована в Державному земельному кадастрі (витяг з Державного земельного кадастру про земельну ділянку </w:t>
      </w:r>
      <w:r w:rsidR="000E3219" w:rsidRPr="000E3219">
        <w:rPr>
          <w:sz w:val="24"/>
          <w:szCs w:val="24"/>
          <w:lang w:val="uk-UA"/>
        </w:rPr>
        <w:t xml:space="preserve">від 05.05.2023 № </w:t>
      </w:r>
      <w:r w:rsidR="00AA65F5" w:rsidRPr="00AA65F5">
        <w:rPr>
          <w:sz w:val="24"/>
          <w:szCs w:val="24"/>
          <w:lang w:val="uk-UA"/>
        </w:rPr>
        <w:t>НВ-0000816842023</w:t>
      </w:r>
      <w:r w:rsidR="00002BDC" w:rsidRPr="00856388">
        <w:rPr>
          <w:sz w:val="24"/>
          <w:szCs w:val="24"/>
          <w:lang w:val="uk-UA"/>
        </w:rPr>
        <w:t xml:space="preserve">), право комунальної власності територіальної громади міста Києва на яку зареєстровано в установленому порядку (інформаційна довідка з Державного реєстру речових прав на нерухоме майно від </w:t>
      </w:r>
      <w:r w:rsidR="00856388" w:rsidRPr="00856388">
        <w:rPr>
          <w:sz w:val="24"/>
          <w:szCs w:val="24"/>
          <w:lang w:val="uk-UA"/>
        </w:rPr>
        <w:t>04</w:t>
      </w:r>
      <w:r w:rsidR="00002BDC" w:rsidRPr="00856388">
        <w:rPr>
          <w:sz w:val="24"/>
          <w:szCs w:val="24"/>
          <w:lang w:val="uk-UA"/>
        </w:rPr>
        <w:t>.0</w:t>
      </w:r>
      <w:r w:rsidR="00856388" w:rsidRPr="00856388">
        <w:rPr>
          <w:sz w:val="24"/>
          <w:szCs w:val="24"/>
          <w:lang w:val="uk-UA"/>
        </w:rPr>
        <w:t>5</w:t>
      </w:r>
      <w:r w:rsidR="00002BDC" w:rsidRPr="00856388">
        <w:rPr>
          <w:sz w:val="24"/>
          <w:szCs w:val="24"/>
          <w:lang w:val="uk-UA"/>
        </w:rPr>
        <w:t xml:space="preserve">.2023 №  </w:t>
      </w:r>
      <w:r w:rsidR="00856388" w:rsidRPr="00856388">
        <w:rPr>
          <w:sz w:val="24"/>
          <w:szCs w:val="24"/>
          <w:lang w:val="uk-UA"/>
        </w:rPr>
        <w:t>331184874</w:t>
      </w:r>
      <w:r w:rsidR="00002BDC" w:rsidRPr="00856388">
        <w:rPr>
          <w:sz w:val="24"/>
          <w:szCs w:val="24"/>
          <w:lang w:val="uk-UA"/>
        </w:rPr>
        <w:t>), Департаментом земельних ресурсів виконавчого органу Київської міської ради (Київської міської державної адміністрації) розроблено проєкт рішення Київської міської ради щодо передачі земельної ділянки без зміни її меж та цільового призначення без складання документації із землеустрою</w:t>
      </w:r>
      <w:r w:rsidRPr="00856388">
        <w:rPr>
          <w:color w:val="3B010F"/>
          <w:sz w:val="24"/>
          <w:szCs w:val="24"/>
          <w:lang w:val="uk-UA"/>
        </w:rPr>
        <w:t>.</w:t>
      </w:r>
    </w:p>
    <w:p w14:paraId="77EB12C1" w14:textId="77777777" w:rsidR="005639F6" w:rsidRPr="00856388" w:rsidRDefault="005639F6" w:rsidP="004D1119">
      <w:pPr>
        <w:pStyle w:val="1"/>
        <w:shd w:val="clear" w:color="auto" w:fill="auto"/>
        <w:ind w:firstLine="420"/>
        <w:jc w:val="both"/>
        <w:rPr>
          <w:sz w:val="24"/>
          <w:szCs w:val="24"/>
          <w:lang w:val="uk-UA"/>
        </w:rPr>
      </w:pPr>
    </w:p>
    <w:p w14:paraId="103B6ED3" w14:textId="77777777" w:rsidR="004D1119" w:rsidRPr="00856388" w:rsidRDefault="004D1119" w:rsidP="004D1119">
      <w:pPr>
        <w:pStyle w:val="1"/>
        <w:numPr>
          <w:ilvl w:val="0"/>
          <w:numId w:val="1"/>
        </w:numPr>
        <w:shd w:val="clear" w:color="auto" w:fill="auto"/>
        <w:tabs>
          <w:tab w:val="left" w:pos="671"/>
        </w:tabs>
        <w:spacing w:after="0" w:line="228" w:lineRule="auto"/>
        <w:rPr>
          <w:sz w:val="24"/>
          <w:szCs w:val="24"/>
          <w:lang w:val="uk-UA"/>
        </w:rPr>
      </w:pPr>
      <w:r w:rsidRPr="00856388">
        <w:rPr>
          <w:b/>
          <w:bCs/>
          <w:sz w:val="24"/>
          <w:szCs w:val="24"/>
          <w:lang w:val="uk-UA"/>
        </w:rPr>
        <w:t>Мета прийняття рішення.</w:t>
      </w:r>
    </w:p>
    <w:p w14:paraId="5317601B" w14:textId="096DCE50" w:rsidR="004D1119" w:rsidRPr="00856388" w:rsidRDefault="004D1119" w:rsidP="004D1119">
      <w:pPr>
        <w:pStyle w:val="1"/>
        <w:shd w:val="clear" w:color="auto" w:fill="auto"/>
        <w:ind w:firstLine="420"/>
        <w:jc w:val="both"/>
        <w:rPr>
          <w:sz w:val="24"/>
          <w:szCs w:val="24"/>
          <w:lang w:val="uk-UA"/>
        </w:rPr>
      </w:pPr>
      <w:r w:rsidRPr="00856388">
        <w:rPr>
          <w:sz w:val="24"/>
          <w:szCs w:val="24"/>
          <w:lang w:val="uk-UA"/>
        </w:rPr>
        <w:t>Метою прийняття рішення є забезпечення реалізації встановленого Земельним кодексом України права особи на оформлення права користування на землю.</w:t>
      </w:r>
    </w:p>
    <w:p w14:paraId="42CEC247" w14:textId="77777777" w:rsidR="004D1119" w:rsidRPr="00856388" w:rsidRDefault="004D1119" w:rsidP="004D1119">
      <w:pPr>
        <w:pStyle w:val="20"/>
        <w:shd w:val="clear" w:color="auto" w:fill="auto"/>
        <w:spacing w:after="0"/>
        <w:ind w:left="2680"/>
        <w:rPr>
          <w:rFonts w:ascii="Times New Roman" w:hAnsi="Times New Roman" w:cs="Times New Roman"/>
          <w:sz w:val="24"/>
          <w:szCs w:val="24"/>
          <w:lang w:val="uk-UA"/>
        </w:rPr>
      </w:pPr>
    </w:p>
    <w:p w14:paraId="10FFE8CD" w14:textId="77777777" w:rsidR="004D1119" w:rsidRPr="00856388" w:rsidRDefault="005639F6" w:rsidP="005639F6">
      <w:pPr>
        <w:pStyle w:val="1"/>
        <w:numPr>
          <w:ilvl w:val="0"/>
          <w:numId w:val="3"/>
        </w:numPr>
        <w:shd w:val="clear" w:color="auto" w:fill="auto"/>
        <w:tabs>
          <w:tab w:val="left" w:pos="633"/>
        </w:tabs>
        <w:spacing w:after="60"/>
        <w:ind w:left="851" w:hanging="425"/>
        <w:rPr>
          <w:sz w:val="24"/>
          <w:szCs w:val="24"/>
          <w:lang w:val="uk-UA"/>
        </w:rPr>
      </w:pPr>
      <w:r w:rsidRPr="00856388">
        <w:rPr>
          <w:b/>
          <w:bCs/>
          <w:sz w:val="24"/>
          <w:szCs w:val="24"/>
          <w:lang w:val="uk-UA"/>
        </w:rPr>
        <w:t xml:space="preserve"> </w:t>
      </w:r>
      <w:r w:rsidR="004D1119" w:rsidRPr="00856388">
        <w:rPr>
          <w:b/>
          <w:bCs/>
          <w:sz w:val="24"/>
          <w:szCs w:val="24"/>
          <w:lang w:val="uk-UA"/>
        </w:rPr>
        <w:t>Особливі характеристики ділянки.</w:t>
      </w:r>
    </w:p>
    <w:tbl>
      <w:tblPr>
        <w:tblStyle w:val="a8"/>
        <w:tblW w:w="0" w:type="auto"/>
        <w:tblLook w:val="04A0" w:firstRow="1" w:lastRow="0" w:firstColumn="1" w:lastColumn="0" w:noHBand="0" w:noVBand="1"/>
      </w:tblPr>
      <w:tblGrid>
        <w:gridCol w:w="2696"/>
        <w:gridCol w:w="7052"/>
      </w:tblGrid>
      <w:tr w:rsidR="004D1119" w:rsidRPr="00366A7A" w14:paraId="713ABCEB" w14:textId="77777777" w:rsidTr="00B74094">
        <w:trPr>
          <w:cantSplit/>
          <w:trHeight w:val="3406"/>
        </w:trPr>
        <w:tc>
          <w:tcPr>
            <w:tcW w:w="2696" w:type="dxa"/>
            <w:tcBorders>
              <w:top w:val="single" w:sz="4" w:space="0" w:color="auto"/>
              <w:left w:val="single" w:sz="4" w:space="0" w:color="auto"/>
              <w:bottom w:val="single" w:sz="4" w:space="0" w:color="auto"/>
              <w:right w:val="single" w:sz="4" w:space="0" w:color="auto"/>
            </w:tcBorders>
            <w:hideMark/>
          </w:tcPr>
          <w:p w14:paraId="4492AD21" w14:textId="77777777" w:rsidR="006E10B3" w:rsidRPr="00856388" w:rsidRDefault="006E10B3" w:rsidP="00A43048">
            <w:pPr>
              <w:pStyle w:val="a5"/>
              <w:shd w:val="clear" w:color="auto" w:fill="auto"/>
              <w:ind w:left="-120"/>
              <w:rPr>
                <w:bCs/>
                <w:i/>
                <w:sz w:val="24"/>
                <w:szCs w:val="24"/>
              </w:rPr>
            </w:pPr>
            <w:r w:rsidRPr="00856388">
              <w:rPr>
                <w:bCs/>
                <w:i/>
                <w:sz w:val="24"/>
                <w:szCs w:val="24"/>
              </w:rPr>
              <w:t xml:space="preserve"> </w:t>
            </w:r>
            <w:r w:rsidR="004D1119" w:rsidRPr="00856388">
              <w:rPr>
                <w:bCs/>
                <w:i/>
                <w:sz w:val="24"/>
                <w:szCs w:val="24"/>
              </w:rPr>
              <w:t xml:space="preserve">Наявність будівель і </w:t>
            </w:r>
            <w:r w:rsidRPr="00856388">
              <w:rPr>
                <w:bCs/>
                <w:i/>
                <w:sz w:val="24"/>
                <w:szCs w:val="24"/>
              </w:rPr>
              <w:t xml:space="preserve"> </w:t>
            </w:r>
          </w:p>
          <w:p w14:paraId="4A08AEB8" w14:textId="77777777" w:rsidR="004D1119" w:rsidRPr="00856388" w:rsidRDefault="006E10B3" w:rsidP="00A43048">
            <w:pPr>
              <w:pStyle w:val="a5"/>
              <w:shd w:val="clear" w:color="auto" w:fill="auto"/>
              <w:ind w:left="-120"/>
              <w:rPr>
                <w:bCs/>
                <w:i/>
                <w:sz w:val="24"/>
                <w:szCs w:val="24"/>
              </w:rPr>
            </w:pPr>
            <w:r w:rsidRPr="00856388">
              <w:rPr>
                <w:bCs/>
                <w:i/>
                <w:sz w:val="24"/>
                <w:szCs w:val="24"/>
              </w:rPr>
              <w:t xml:space="preserve"> </w:t>
            </w:r>
            <w:r w:rsidR="004D1119" w:rsidRPr="00856388">
              <w:rPr>
                <w:bCs/>
                <w:i/>
                <w:sz w:val="24"/>
                <w:szCs w:val="24"/>
              </w:rPr>
              <w:t>споруд на ділянці:</w:t>
            </w:r>
          </w:p>
        </w:tc>
        <w:tc>
          <w:tcPr>
            <w:tcW w:w="7052" w:type="dxa"/>
            <w:tcBorders>
              <w:top w:val="single" w:sz="4" w:space="0" w:color="auto"/>
              <w:left w:val="single" w:sz="4" w:space="0" w:color="auto"/>
              <w:bottom w:val="single" w:sz="4" w:space="0" w:color="auto"/>
              <w:right w:val="single" w:sz="4" w:space="0" w:color="auto"/>
            </w:tcBorders>
          </w:tcPr>
          <w:p w14:paraId="5B23387B" w14:textId="1706DC85" w:rsidR="004D1119" w:rsidRPr="00856388" w:rsidRDefault="00B74094" w:rsidP="007B40D3">
            <w:pPr>
              <w:pStyle w:val="a5"/>
              <w:jc w:val="both"/>
              <w:rPr>
                <w:bCs/>
                <w:i/>
                <w:sz w:val="24"/>
                <w:szCs w:val="24"/>
              </w:rPr>
            </w:pPr>
            <w:r w:rsidRPr="00905E73">
              <w:rPr>
                <w:i/>
                <w:sz w:val="24"/>
                <w:szCs w:val="24"/>
              </w:rPr>
              <w:t xml:space="preserve">     На земельній ділянці </w:t>
            </w:r>
            <w:r w:rsidRPr="00905E73">
              <w:rPr>
                <w:i/>
                <w:color w:val="000000" w:themeColor="text1"/>
                <w:sz w:val="24"/>
                <w:szCs w:val="24"/>
              </w:rPr>
              <w:t xml:space="preserve">розташовані адміністративно-побутова будівля (літ. А) загальною площею 9113,1 </w:t>
            </w:r>
            <w:proofErr w:type="spellStart"/>
            <w:r w:rsidRPr="00905E73">
              <w:rPr>
                <w:i/>
                <w:color w:val="000000" w:themeColor="text1"/>
                <w:sz w:val="24"/>
                <w:szCs w:val="24"/>
              </w:rPr>
              <w:t>кв.м</w:t>
            </w:r>
            <w:proofErr w:type="spellEnd"/>
            <w:r w:rsidRPr="00905E73">
              <w:rPr>
                <w:i/>
                <w:color w:val="000000" w:themeColor="text1"/>
                <w:sz w:val="24"/>
                <w:szCs w:val="24"/>
              </w:rPr>
              <w:t xml:space="preserve">;  адміністративно-побутова будівля (літ. В) загальною площею 3110,6 </w:t>
            </w:r>
            <w:proofErr w:type="spellStart"/>
            <w:r w:rsidRPr="00905E73">
              <w:rPr>
                <w:i/>
                <w:color w:val="000000" w:themeColor="text1"/>
                <w:sz w:val="24"/>
                <w:szCs w:val="24"/>
              </w:rPr>
              <w:t>кв.м</w:t>
            </w:r>
            <w:proofErr w:type="spellEnd"/>
            <w:r w:rsidRPr="00905E73">
              <w:rPr>
                <w:i/>
                <w:color w:val="000000" w:themeColor="text1"/>
                <w:sz w:val="24"/>
                <w:szCs w:val="24"/>
              </w:rPr>
              <w:t>;</w:t>
            </w:r>
            <w:r w:rsidRPr="00905E73">
              <w:rPr>
                <w:i/>
                <w:sz w:val="24"/>
                <w:szCs w:val="24"/>
              </w:rPr>
              <w:t xml:space="preserve"> трансформаторна підстанція – 2, «Г» </w:t>
            </w:r>
            <w:r w:rsidRPr="00905E73">
              <w:rPr>
                <w:i/>
                <w:color w:val="000000" w:themeColor="text1"/>
                <w:sz w:val="24"/>
                <w:szCs w:val="24"/>
              </w:rPr>
              <w:t>загальною площею 56,2 </w:t>
            </w:r>
            <w:proofErr w:type="spellStart"/>
            <w:r w:rsidRPr="00905E73">
              <w:rPr>
                <w:i/>
                <w:color w:val="000000" w:themeColor="text1"/>
                <w:sz w:val="24"/>
                <w:szCs w:val="24"/>
              </w:rPr>
              <w:t>кв.м</w:t>
            </w:r>
            <w:proofErr w:type="spellEnd"/>
            <w:r w:rsidRPr="00905E73">
              <w:rPr>
                <w:i/>
                <w:sz w:val="24"/>
                <w:szCs w:val="24"/>
              </w:rPr>
              <w:t xml:space="preserve">; </w:t>
            </w:r>
            <w:r w:rsidRPr="00905E73">
              <w:rPr>
                <w:i/>
                <w:color w:val="000000" w:themeColor="text1"/>
                <w:sz w:val="24"/>
                <w:szCs w:val="24"/>
              </w:rPr>
              <w:t xml:space="preserve">медпункт, «Д» загальною площею 372,2 </w:t>
            </w:r>
            <w:proofErr w:type="spellStart"/>
            <w:r w:rsidRPr="00905E73">
              <w:rPr>
                <w:i/>
                <w:color w:val="000000" w:themeColor="text1"/>
                <w:sz w:val="24"/>
                <w:szCs w:val="24"/>
              </w:rPr>
              <w:t>кв.м</w:t>
            </w:r>
            <w:proofErr w:type="spellEnd"/>
            <w:r w:rsidRPr="00905E73">
              <w:rPr>
                <w:i/>
                <w:color w:val="000000" w:themeColor="text1"/>
                <w:sz w:val="24"/>
                <w:szCs w:val="24"/>
              </w:rPr>
              <w:t xml:space="preserve">; </w:t>
            </w:r>
            <w:r w:rsidRPr="00905E73">
              <w:rPr>
                <w:i/>
                <w:sz w:val="24"/>
                <w:szCs w:val="24"/>
              </w:rPr>
              <w:t xml:space="preserve"> </w:t>
            </w:r>
            <w:r w:rsidRPr="00905E73">
              <w:rPr>
                <w:i/>
                <w:color w:val="000000" w:themeColor="text1"/>
                <w:sz w:val="24"/>
                <w:szCs w:val="24"/>
              </w:rPr>
              <w:t>будівля котельної і ремонтної дільниці, «М» загальною площею 818 </w:t>
            </w:r>
            <w:proofErr w:type="spellStart"/>
            <w:r w:rsidRPr="00905E73">
              <w:rPr>
                <w:i/>
                <w:color w:val="000000" w:themeColor="text1"/>
                <w:sz w:val="24"/>
                <w:szCs w:val="24"/>
              </w:rPr>
              <w:t>кв.м</w:t>
            </w:r>
            <w:proofErr w:type="spellEnd"/>
            <w:r w:rsidRPr="00905E73">
              <w:rPr>
                <w:i/>
                <w:color w:val="000000" w:themeColor="text1"/>
                <w:sz w:val="24"/>
                <w:szCs w:val="24"/>
              </w:rPr>
              <w:t>, які перебувають у власності ТОВАРИСТВА З ДОДАТКОВОЮ ВІДПОВІДАЛЬНІСТЮ КИЇВСЬКИЙ ЕКСПЕРИМЕНТАЛЬНИЙ МАШИНОБУДІВНИЙ ЗАВОД «СТЕНД» (далі – Товариство), право власності на які зареєстровано</w:t>
            </w:r>
            <w:r>
              <w:rPr>
                <w:i/>
                <w:color w:val="000000" w:themeColor="text1"/>
                <w:sz w:val="24"/>
                <w:szCs w:val="24"/>
              </w:rPr>
              <w:t xml:space="preserve"> </w:t>
            </w:r>
            <w:r w:rsidRPr="00905E73">
              <w:rPr>
                <w:i/>
                <w:color w:val="000000" w:themeColor="text1"/>
                <w:sz w:val="24"/>
                <w:szCs w:val="24"/>
              </w:rPr>
              <w:t xml:space="preserve"> у</w:t>
            </w:r>
            <w:r>
              <w:rPr>
                <w:i/>
                <w:color w:val="000000" w:themeColor="text1"/>
                <w:sz w:val="24"/>
                <w:szCs w:val="24"/>
              </w:rPr>
              <w:t xml:space="preserve"> </w:t>
            </w:r>
            <w:r w:rsidRPr="00905E73">
              <w:rPr>
                <w:i/>
                <w:color w:val="000000" w:themeColor="text1"/>
                <w:sz w:val="24"/>
                <w:szCs w:val="24"/>
              </w:rPr>
              <w:t xml:space="preserve"> Державному </w:t>
            </w:r>
            <w:r>
              <w:rPr>
                <w:i/>
                <w:color w:val="000000" w:themeColor="text1"/>
                <w:sz w:val="24"/>
                <w:szCs w:val="24"/>
              </w:rPr>
              <w:t xml:space="preserve"> </w:t>
            </w:r>
            <w:r w:rsidRPr="00905E73">
              <w:rPr>
                <w:i/>
                <w:color w:val="000000" w:themeColor="text1"/>
                <w:sz w:val="24"/>
                <w:szCs w:val="24"/>
              </w:rPr>
              <w:t xml:space="preserve">реєстрі </w:t>
            </w:r>
            <w:r>
              <w:rPr>
                <w:i/>
                <w:color w:val="000000" w:themeColor="text1"/>
                <w:sz w:val="24"/>
                <w:szCs w:val="24"/>
              </w:rPr>
              <w:t xml:space="preserve"> </w:t>
            </w:r>
            <w:r w:rsidRPr="00905E73">
              <w:rPr>
                <w:i/>
                <w:color w:val="000000" w:themeColor="text1"/>
                <w:sz w:val="24"/>
                <w:szCs w:val="24"/>
              </w:rPr>
              <w:t xml:space="preserve">речових </w:t>
            </w:r>
            <w:r>
              <w:rPr>
                <w:i/>
                <w:color w:val="000000" w:themeColor="text1"/>
                <w:sz w:val="24"/>
                <w:szCs w:val="24"/>
              </w:rPr>
              <w:t xml:space="preserve"> </w:t>
            </w:r>
            <w:r w:rsidRPr="00905E73">
              <w:rPr>
                <w:i/>
                <w:color w:val="000000" w:themeColor="text1"/>
                <w:sz w:val="24"/>
                <w:szCs w:val="24"/>
              </w:rPr>
              <w:t>прав</w:t>
            </w:r>
            <w:r>
              <w:rPr>
                <w:i/>
                <w:color w:val="000000" w:themeColor="text1"/>
                <w:sz w:val="24"/>
                <w:szCs w:val="24"/>
              </w:rPr>
              <w:t xml:space="preserve"> </w:t>
            </w:r>
            <w:r w:rsidRPr="00905E73">
              <w:rPr>
                <w:i/>
                <w:color w:val="000000" w:themeColor="text1"/>
                <w:sz w:val="24"/>
                <w:szCs w:val="24"/>
              </w:rPr>
              <w:t xml:space="preserve"> на </w:t>
            </w:r>
            <w:r>
              <w:rPr>
                <w:i/>
                <w:color w:val="000000" w:themeColor="text1"/>
                <w:sz w:val="24"/>
                <w:szCs w:val="24"/>
              </w:rPr>
              <w:t xml:space="preserve"> </w:t>
            </w:r>
            <w:r w:rsidRPr="00905E73">
              <w:rPr>
                <w:i/>
                <w:color w:val="000000" w:themeColor="text1"/>
                <w:sz w:val="24"/>
                <w:szCs w:val="24"/>
              </w:rPr>
              <w:t>нерухоме</w:t>
            </w:r>
            <w:r w:rsidR="007B40D3">
              <w:rPr>
                <w:i/>
                <w:color w:val="000000" w:themeColor="text1"/>
                <w:sz w:val="24"/>
                <w:szCs w:val="24"/>
              </w:rPr>
              <w:t xml:space="preserve"> </w:t>
            </w:r>
            <w:r w:rsidR="007B40D3" w:rsidRPr="00905E73">
              <w:rPr>
                <w:i/>
                <w:color w:val="000000" w:themeColor="text1"/>
                <w:sz w:val="24"/>
                <w:szCs w:val="24"/>
              </w:rPr>
              <w:t xml:space="preserve">майно </w:t>
            </w:r>
            <w:r w:rsidR="007B40D3">
              <w:rPr>
                <w:i/>
                <w:color w:val="000000" w:themeColor="text1"/>
                <w:sz w:val="24"/>
                <w:szCs w:val="24"/>
              </w:rPr>
              <w:t xml:space="preserve"> </w:t>
            </w:r>
            <w:r w:rsidR="007B40D3" w:rsidRPr="00905E73">
              <w:rPr>
                <w:i/>
                <w:color w:val="000000" w:themeColor="text1"/>
                <w:sz w:val="24"/>
                <w:szCs w:val="24"/>
              </w:rPr>
              <w:t xml:space="preserve">03.06.2014, </w:t>
            </w:r>
            <w:r w:rsidR="007B40D3">
              <w:rPr>
                <w:i/>
                <w:color w:val="000000" w:themeColor="text1"/>
                <w:sz w:val="24"/>
                <w:szCs w:val="24"/>
              </w:rPr>
              <w:t xml:space="preserve"> </w:t>
            </w:r>
            <w:r w:rsidR="007B40D3" w:rsidRPr="00905E73">
              <w:rPr>
                <w:i/>
                <w:sz w:val="24"/>
                <w:szCs w:val="24"/>
              </w:rPr>
              <w:t>14.04.2014,</w:t>
            </w:r>
            <w:r w:rsidR="007B40D3" w:rsidRPr="00905E73">
              <w:rPr>
                <w:i/>
                <w:color w:val="000000" w:themeColor="text1"/>
                <w:sz w:val="24"/>
                <w:szCs w:val="24"/>
              </w:rPr>
              <w:t xml:space="preserve"> </w:t>
            </w:r>
            <w:r w:rsidR="007B40D3">
              <w:rPr>
                <w:i/>
                <w:color w:val="000000" w:themeColor="text1"/>
                <w:sz w:val="24"/>
                <w:szCs w:val="24"/>
              </w:rPr>
              <w:t xml:space="preserve"> </w:t>
            </w:r>
            <w:r w:rsidR="007B40D3" w:rsidRPr="00905E73">
              <w:rPr>
                <w:i/>
                <w:color w:val="000000" w:themeColor="text1"/>
                <w:sz w:val="24"/>
                <w:szCs w:val="24"/>
              </w:rPr>
              <w:t xml:space="preserve">номери </w:t>
            </w:r>
          </w:p>
        </w:tc>
      </w:tr>
      <w:tr w:rsidR="00B74094" w:rsidRPr="00366A7A" w14:paraId="7898EEA4" w14:textId="77777777" w:rsidTr="0080493D">
        <w:trPr>
          <w:cantSplit/>
          <w:trHeight w:val="2461"/>
        </w:trPr>
        <w:tc>
          <w:tcPr>
            <w:tcW w:w="2696" w:type="dxa"/>
            <w:tcBorders>
              <w:top w:val="single" w:sz="4" w:space="0" w:color="auto"/>
              <w:left w:val="single" w:sz="4" w:space="0" w:color="auto"/>
              <w:bottom w:val="single" w:sz="4" w:space="0" w:color="auto"/>
              <w:right w:val="single" w:sz="4" w:space="0" w:color="auto"/>
            </w:tcBorders>
          </w:tcPr>
          <w:p w14:paraId="57AF46E5" w14:textId="77777777" w:rsidR="00B74094" w:rsidRPr="00856388" w:rsidRDefault="00B74094" w:rsidP="00A43048">
            <w:pPr>
              <w:pStyle w:val="a5"/>
              <w:ind w:left="-120"/>
              <w:rPr>
                <w:bCs/>
                <w:i/>
                <w:sz w:val="24"/>
                <w:szCs w:val="24"/>
              </w:rPr>
            </w:pPr>
          </w:p>
        </w:tc>
        <w:tc>
          <w:tcPr>
            <w:tcW w:w="7052" w:type="dxa"/>
            <w:tcBorders>
              <w:top w:val="single" w:sz="4" w:space="0" w:color="auto"/>
              <w:left w:val="single" w:sz="4" w:space="0" w:color="auto"/>
              <w:bottom w:val="single" w:sz="4" w:space="0" w:color="auto"/>
              <w:right w:val="single" w:sz="4" w:space="0" w:color="auto"/>
            </w:tcBorders>
          </w:tcPr>
          <w:p w14:paraId="26D9363D" w14:textId="1F8CD484" w:rsidR="00B74094" w:rsidRPr="00905E73" w:rsidRDefault="007B40D3" w:rsidP="00B74094">
            <w:pPr>
              <w:pStyle w:val="a5"/>
              <w:shd w:val="clear" w:color="auto" w:fill="auto"/>
              <w:jc w:val="both"/>
              <w:rPr>
                <w:i/>
                <w:color w:val="000000" w:themeColor="text1"/>
                <w:sz w:val="24"/>
                <w:szCs w:val="24"/>
              </w:rPr>
            </w:pPr>
            <w:r w:rsidRPr="00905E73">
              <w:rPr>
                <w:i/>
                <w:color w:val="000000" w:themeColor="text1"/>
                <w:sz w:val="24"/>
                <w:szCs w:val="24"/>
              </w:rPr>
              <w:t xml:space="preserve">записів </w:t>
            </w:r>
            <w:r w:rsidR="00B74094" w:rsidRPr="00905E73">
              <w:rPr>
                <w:i/>
                <w:color w:val="000000" w:themeColor="text1"/>
                <w:sz w:val="24"/>
                <w:szCs w:val="24"/>
              </w:rPr>
              <w:t xml:space="preserve">про право власності </w:t>
            </w:r>
            <w:r w:rsidR="00B74094" w:rsidRPr="00905E73">
              <w:rPr>
                <w:i/>
                <w:sz w:val="24"/>
                <w:szCs w:val="24"/>
              </w:rPr>
              <w:t>5954112,</w:t>
            </w:r>
            <w:r w:rsidR="00B74094" w:rsidRPr="00905E73">
              <w:rPr>
                <w:i/>
                <w:color w:val="000000" w:themeColor="text1"/>
                <w:sz w:val="24"/>
                <w:szCs w:val="24"/>
              </w:rPr>
              <w:t xml:space="preserve"> </w:t>
            </w:r>
            <w:r w:rsidR="00B74094" w:rsidRPr="00905E73">
              <w:rPr>
                <w:i/>
                <w:sz w:val="24"/>
                <w:szCs w:val="24"/>
              </w:rPr>
              <w:t xml:space="preserve">5952369, 5679287 </w:t>
            </w:r>
            <w:r w:rsidR="00B74094" w:rsidRPr="00905E73">
              <w:rPr>
                <w:i/>
                <w:color w:val="000000" w:themeColor="text1"/>
                <w:sz w:val="24"/>
                <w:szCs w:val="24"/>
              </w:rPr>
              <w:t>(інформація з Державного реєстру речових прав на нерухоме майно від </w:t>
            </w:r>
            <w:r w:rsidR="00231DDE" w:rsidRPr="00231DDE">
              <w:rPr>
                <w:i/>
                <w:color w:val="000000" w:themeColor="text1"/>
                <w:sz w:val="24"/>
                <w:szCs w:val="24"/>
              </w:rPr>
              <w:t>04.05.2023 №  331184874</w:t>
            </w:r>
            <w:r w:rsidR="00B74094" w:rsidRPr="00905E73">
              <w:rPr>
                <w:i/>
                <w:color w:val="000000" w:themeColor="text1"/>
                <w:sz w:val="24"/>
                <w:szCs w:val="24"/>
              </w:rPr>
              <w:t>).</w:t>
            </w:r>
          </w:p>
          <w:p w14:paraId="7A3FB1E7" w14:textId="76028FA2" w:rsidR="00B74094" w:rsidRPr="00905E73" w:rsidRDefault="00B74094" w:rsidP="00B74094">
            <w:pPr>
              <w:pStyle w:val="a5"/>
              <w:jc w:val="both"/>
              <w:rPr>
                <w:i/>
                <w:sz w:val="24"/>
                <w:szCs w:val="24"/>
              </w:rPr>
            </w:pPr>
            <w:r w:rsidRPr="00905E73">
              <w:rPr>
                <w:i/>
                <w:sz w:val="24"/>
                <w:szCs w:val="24"/>
              </w:rPr>
              <w:t xml:space="preserve">     Відповідно до лист</w:t>
            </w:r>
            <w:r>
              <w:rPr>
                <w:i/>
                <w:sz w:val="24"/>
                <w:szCs w:val="24"/>
              </w:rPr>
              <w:t>а</w:t>
            </w:r>
            <w:r w:rsidRPr="00905E73">
              <w:rPr>
                <w:i/>
                <w:sz w:val="24"/>
                <w:szCs w:val="24"/>
              </w:rPr>
              <w:t xml:space="preserve"> Товариства</w:t>
            </w:r>
            <w:r w:rsidRPr="00905E73">
              <w:rPr>
                <w:i/>
                <w:color w:val="000000" w:themeColor="text1"/>
                <w:sz w:val="24"/>
                <w:szCs w:val="24"/>
              </w:rPr>
              <w:t xml:space="preserve"> </w:t>
            </w:r>
            <w:r>
              <w:rPr>
                <w:i/>
                <w:color w:val="000000" w:themeColor="text1"/>
                <w:sz w:val="24"/>
                <w:szCs w:val="24"/>
              </w:rPr>
              <w:t>в</w:t>
            </w:r>
            <w:r w:rsidRPr="00905E73">
              <w:rPr>
                <w:i/>
                <w:color w:val="000000" w:themeColor="text1"/>
                <w:sz w:val="24"/>
                <w:szCs w:val="24"/>
              </w:rPr>
              <w:t>ід 05.04.2023 № 18 господарська будівля, яка розташована на земельній ділянці, буде демонтована в процесі реконструкції підприємства під адміністративно-побутовий комплекс відповідно до дозволу на виконання робіт від 19.09.2019</w:t>
            </w:r>
            <w:r>
              <w:rPr>
                <w:i/>
                <w:color w:val="000000" w:themeColor="text1"/>
                <w:sz w:val="24"/>
                <w:szCs w:val="24"/>
              </w:rPr>
              <w:t xml:space="preserve"> </w:t>
            </w:r>
            <w:r w:rsidRPr="00905E73">
              <w:rPr>
                <w:i/>
                <w:color w:val="000000" w:themeColor="text1"/>
                <w:sz w:val="24"/>
                <w:szCs w:val="24"/>
              </w:rPr>
              <w:t>№ ІV 113192621794.</w:t>
            </w:r>
          </w:p>
        </w:tc>
      </w:tr>
      <w:tr w:rsidR="004D1119" w:rsidRPr="00856388" w14:paraId="0090C0B3"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756E7556" w14:textId="77777777" w:rsidR="004D1119" w:rsidRPr="00856388" w:rsidRDefault="006E10B3" w:rsidP="00A43048">
            <w:pPr>
              <w:pStyle w:val="a5"/>
              <w:shd w:val="clear" w:color="auto" w:fill="auto"/>
              <w:ind w:left="-120"/>
              <w:rPr>
                <w:bCs/>
                <w:i/>
                <w:sz w:val="24"/>
                <w:szCs w:val="24"/>
              </w:rPr>
            </w:pPr>
            <w:r w:rsidRPr="00856388">
              <w:rPr>
                <w:bCs/>
                <w:i/>
                <w:sz w:val="24"/>
                <w:szCs w:val="24"/>
              </w:rPr>
              <w:t xml:space="preserve"> </w:t>
            </w:r>
            <w:r w:rsidR="004D1119" w:rsidRPr="00856388">
              <w:rPr>
                <w:bCs/>
                <w:i/>
                <w:sz w:val="24"/>
                <w:szCs w:val="24"/>
              </w:rPr>
              <w:t>Наявність ДПТ:</w:t>
            </w:r>
          </w:p>
        </w:tc>
        <w:tc>
          <w:tcPr>
            <w:tcW w:w="7052" w:type="dxa"/>
            <w:tcBorders>
              <w:top w:val="single" w:sz="4" w:space="0" w:color="auto"/>
              <w:left w:val="single" w:sz="4" w:space="0" w:color="auto"/>
              <w:bottom w:val="single" w:sz="4" w:space="0" w:color="auto"/>
              <w:right w:val="single" w:sz="4" w:space="0" w:color="auto"/>
            </w:tcBorders>
          </w:tcPr>
          <w:p w14:paraId="49EF68B5" w14:textId="11985A4B" w:rsidR="004D1119" w:rsidRPr="005B009B" w:rsidRDefault="00231DDE" w:rsidP="005B009B">
            <w:pPr>
              <w:jc w:val="both"/>
              <w:rPr>
                <w:rFonts w:ascii="Times New Roman" w:eastAsia="Times New Roman" w:hAnsi="Times New Roman" w:cs="Times New Roman"/>
                <w:i/>
              </w:rPr>
            </w:pPr>
            <w:r>
              <w:rPr>
                <w:rFonts w:ascii="Times New Roman" w:eastAsia="Times New Roman" w:hAnsi="Times New Roman" w:cs="Times New Roman"/>
                <w:i/>
              </w:rPr>
              <w:t xml:space="preserve">     </w:t>
            </w:r>
            <w:r w:rsidR="005639F6" w:rsidRPr="00856388">
              <w:rPr>
                <w:rFonts w:ascii="Times New Roman" w:eastAsia="Times New Roman" w:hAnsi="Times New Roman" w:cs="Times New Roman"/>
                <w:i/>
              </w:rPr>
              <w:t>Детальний план території відсутній.</w:t>
            </w:r>
          </w:p>
        </w:tc>
      </w:tr>
      <w:tr w:rsidR="004D1119" w:rsidRPr="00366A7A" w14:paraId="6224F51E" w14:textId="77777777" w:rsidTr="0080493D">
        <w:trPr>
          <w:cantSplit/>
          <w:trHeight w:val="1381"/>
        </w:trPr>
        <w:tc>
          <w:tcPr>
            <w:tcW w:w="2696" w:type="dxa"/>
            <w:tcBorders>
              <w:top w:val="single" w:sz="4" w:space="0" w:color="auto"/>
              <w:left w:val="single" w:sz="4" w:space="0" w:color="auto"/>
              <w:bottom w:val="single" w:sz="4" w:space="0" w:color="auto"/>
              <w:right w:val="single" w:sz="4" w:space="0" w:color="auto"/>
            </w:tcBorders>
            <w:hideMark/>
          </w:tcPr>
          <w:p w14:paraId="4C3D3771" w14:textId="77777777" w:rsidR="006E10B3" w:rsidRPr="00856388" w:rsidRDefault="006E10B3" w:rsidP="00A43048">
            <w:pPr>
              <w:pStyle w:val="a5"/>
              <w:ind w:left="-120"/>
              <w:rPr>
                <w:bCs/>
                <w:i/>
                <w:sz w:val="24"/>
                <w:szCs w:val="24"/>
              </w:rPr>
            </w:pPr>
            <w:r w:rsidRPr="00856388">
              <w:rPr>
                <w:bCs/>
                <w:i/>
                <w:sz w:val="24"/>
                <w:szCs w:val="24"/>
              </w:rPr>
              <w:t xml:space="preserve"> </w:t>
            </w:r>
            <w:r w:rsidR="004D1119" w:rsidRPr="00856388">
              <w:rPr>
                <w:bCs/>
                <w:i/>
                <w:sz w:val="24"/>
                <w:szCs w:val="24"/>
              </w:rPr>
              <w:t xml:space="preserve">Функціональне </w:t>
            </w:r>
            <w:r w:rsidRPr="00856388">
              <w:rPr>
                <w:bCs/>
                <w:i/>
                <w:sz w:val="24"/>
                <w:szCs w:val="24"/>
              </w:rPr>
              <w:t xml:space="preserve"> </w:t>
            </w:r>
          </w:p>
          <w:p w14:paraId="6384CE87" w14:textId="77777777" w:rsidR="006E10B3" w:rsidRPr="00856388" w:rsidRDefault="006E10B3" w:rsidP="00A43048">
            <w:pPr>
              <w:pStyle w:val="a5"/>
              <w:ind w:left="-120"/>
              <w:rPr>
                <w:i/>
                <w:sz w:val="24"/>
                <w:szCs w:val="24"/>
              </w:rPr>
            </w:pPr>
            <w:r w:rsidRPr="00856388">
              <w:rPr>
                <w:bCs/>
                <w:i/>
                <w:sz w:val="24"/>
                <w:szCs w:val="24"/>
              </w:rPr>
              <w:t xml:space="preserve"> </w:t>
            </w:r>
            <w:r w:rsidR="004D1119" w:rsidRPr="00856388">
              <w:rPr>
                <w:bCs/>
                <w:i/>
                <w:sz w:val="24"/>
                <w:szCs w:val="24"/>
              </w:rPr>
              <w:t xml:space="preserve">призначення згідно </w:t>
            </w:r>
            <w:r w:rsidR="0085512A" w:rsidRPr="00856388">
              <w:rPr>
                <w:i/>
                <w:sz w:val="24"/>
                <w:szCs w:val="24"/>
              </w:rPr>
              <w:t xml:space="preserve">з </w:t>
            </w:r>
          </w:p>
          <w:p w14:paraId="78F40C99" w14:textId="77777777" w:rsidR="004D1119" w:rsidRPr="00856388" w:rsidRDefault="006E10B3" w:rsidP="00A43048">
            <w:pPr>
              <w:pStyle w:val="a5"/>
              <w:ind w:left="-120"/>
              <w:rPr>
                <w:bCs/>
                <w:i/>
                <w:sz w:val="24"/>
                <w:szCs w:val="24"/>
              </w:rPr>
            </w:pPr>
            <w:r w:rsidRPr="00856388">
              <w:rPr>
                <w:i/>
                <w:sz w:val="24"/>
                <w:szCs w:val="24"/>
              </w:rPr>
              <w:t xml:space="preserve"> </w:t>
            </w:r>
            <w:r w:rsidR="0085512A" w:rsidRPr="00856388">
              <w:rPr>
                <w:i/>
                <w:sz w:val="24"/>
                <w:szCs w:val="24"/>
              </w:rPr>
              <w:t>Генпланом:</w:t>
            </w:r>
          </w:p>
        </w:tc>
        <w:tc>
          <w:tcPr>
            <w:tcW w:w="7052" w:type="dxa"/>
            <w:tcBorders>
              <w:top w:val="single" w:sz="4" w:space="0" w:color="auto"/>
              <w:left w:val="single" w:sz="4" w:space="0" w:color="auto"/>
              <w:bottom w:val="single" w:sz="4" w:space="0" w:color="auto"/>
              <w:right w:val="single" w:sz="4" w:space="0" w:color="auto"/>
            </w:tcBorders>
          </w:tcPr>
          <w:p w14:paraId="45943794" w14:textId="4F2876C2" w:rsidR="004D1119" w:rsidRPr="00856388" w:rsidRDefault="00231DDE" w:rsidP="00ED4D52">
            <w:pPr>
              <w:pStyle w:val="a5"/>
              <w:shd w:val="clear" w:color="auto" w:fill="auto"/>
              <w:jc w:val="both"/>
              <w:rPr>
                <w:bCs/>
                <w:i/>
                <w:sz w:val="24"/>
                <w:szCs w:val="24"/>
              </w:rPr>
            </w:pPr>
            <w:r>
              <w:rPr>
                <w:i/>
                <w:sz w:val="24"/>
                <w:szCs w:val="24"/>
              </w:rPr>
              <w:t xml:space="preserve">     </w:t>
            </w:r>
            <w:r w:rsidR="005B009B" w:rsidRPr="00905E73">
              <w:rPr>
                <w:i/>
                <w:sz w:val="24"/>
                <w:szCs w:val="24"/>
              </w:rPr>
              <w:t xml:space="preserve">Відповідно до Генерального плану міста Києва, затвердженого рішенням Київської міської ради від 28.03.2002 № 370/1804, земельна ділянка за функціональним призначенням належить до комунально-складської території (витяг з містобудівного кадастру, наданий Департаментом містобудування та архітектури виконавчого органу Київської міської ради (Київської міської державної адміністрації) листом від 24.01.2023 </w:t>
            </w:r>
            <w:r w:rsidR="005B009B" w:rsidRPr="00905E73">
              <w:rPr>
                <w:i/>
                <w:sz w:val="24"/>
                <w:szCs w:val="24"/>
              </w:rPr>
              <w:br/>
              <w:t>№ 055-434).</w:t>
            </w:r>
          </w:p>
        </w:tc>
      </w:tr>
      <w:tr w:rsidR="004D1119" w:rsidRPr="00366A7A" w14:paraId="4307FC21"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3EDC5D42" w14:textId="77777777" w:rsidR="004D1119" w:rsidRPr="00856388" w:rsidRDefault="006E10B3" w:rsidP="00A43048">
            <w:pPr>
              <w:pStyle w:val="a5"/>
              <w:shd w:val="clear" w:color="auto" w:fill="auto"/>
              <w:ind w:left="-120"/>
              <w:rPr>
                <w:bCs/>
                <w:i/>
                <w:sz w:val="24"/>
                <w:szCs w:val="24"/>
              </w:rPr>
            </w:pPr>
            <w:r w:rsidRPr="00856388">
              <w:rPr>
                <w:bCs/>
                <w:i/>
                <w:sz w:val="24"/>
                <w:szCs w:val="24"/>
              </w:rPr>
              <w:t xml:space="preserve"> </w:t>
            </w:r>
            <w:r w:rsidR="004D1119" w:rsidRPr="00856388">
              <w:rPr>
                <w:bCs/>
                <w:i/>
                <w:sz w:val="24"/>
                <w:szCs w:val="24"/>
              </w:rPr>
              <w:t>Правовий режим:</w:t>
            </w:r>
          </w:p>
        </w:tc>
        <w:tc>
          <w:tcPr>
            <w:tcW w:w="7052" w:type="dxa"/>
            <w:tcBorders>
              <w:top w:val="single" w:sz="4" w:space="0" w:color="auto"/>
              <w:left w:val="single" w:sz="4" w:space="0" w:color="auto"/>
              <w:bottom w:val="single" w:sz="4" w:space="0" w:color="auto"/>
              <w:right w:val="single" w:sz="4" w:space="0" w:color="auto"/>
            </w:tcBorders>
          </w:tcPr>
          <w:p w14:paraId="26F29341" w14:textId="783E2601" w:rsidR="004D1119" w:rsidRPr="00856388" w:rsidRDefault="00231DDE" w:rsidP="00ED4D52">
            <w:pPr>
              <w:pStyle w:val="a5"/>
              <w:shd w:val="clear" w:color="auto" w:fill="auto"/>
              <w:jc w:val="both"/>
              <w:rPr>
                <w:bCs/>
                <w:i/>
                <w:sz w:val="24"/>
                <w:szCs w:val="24"/>
              </w:rPr>
            </w:pPr>
            <w:r>
              <w:rPr>
                <w:bCs/>
                <w:i/>
                <w:sz w:val="24"/>
                <w:szCs w:val="24"/>
              </w:rPr>
              <w:t xml:space="preserve">     </w:t>
            </w:r>
            <w:r w:rsidR="005639F6" w:rsidRPr="00856388">
              <w:rPr>
                <w:bCs/>
                <w:i/>
                <w:sz w:val="24"/>
                <w:szCs w:val="24"/>
              </w:rPr>
              <w:t>Земельна ділянка належить до земель комунальної власності територіальної громади міста Києва.</w:t>
            </w:r>
          </w:p>
        </w:tc>
      </w:tr>
      <w:tr w:rsidR="004D1119" w:rsidRPr="00366A7A" w14:paraId="7119DCC8" w14:textId="77777777" w:rsidTr="0080493D">
        <w:trPr>
          <w:cantSplit/>
          <w:trHeight w:val="339"/>
        </w:trPr>
        <w:tc>
          <w:tcPr>
            <w:tcW w:w="2696" w:type="dxa"/>
            <w:tcBorders>
              <w:top w:val="single" w:sz="4" w:space="0" w:color="auto"/>
              <w:left w:val="single" w:sz="4" w:space="0" w:color="auto"/>
              <w:bottom w:val="single" w:sz="4" w:space="0" w:color="auto"/>
              <w:right w:val="single" w:sz="4" w:space="0" w:color="auto"/>
            </w:tcBorders>
            <w:hideMark/>
          </w:tcPr>
          <w:p w14:paraId="24605DD3" w14:textId="77777777" w:rsidR="006E10B3" w:rsidRPr="00856388" w:rsidRDefault="006E10B3" w:rsidP="00A43048">
            <w:pPr>
              <w:pStyle w:val="a5"/>
              <w:ind w:left="-120"/>
              <w:rPr>
                <w:bCs/>
                <w:i/>
                <w:sz w:val="24"/>
                <w:szCs w:val="24"/>
              </w:rPr>
            </w:pPr>
            <w:r w:rsidRPr="00856388">
              <w:rPr>
                <w:bCs/>
                <w:i/>
                <w:sz w:val="24"/>
                <w:szCs w:val="24"/>
              </w:rPr>
              <w:t xml:space="preserve"> </w:t>
            </w:r>
            <w:r w:rsidR="004D1119" w:rsidRPr="00856388">
              <w:rPr>
                <w:bCs/>
                <w:i/>
                <w:sz w:val="24"/>
                <w:szCs w:val="24"/>
              </w:rPr>
              <w:t xml:space="preserve">Розташування в зеленій </w:t>
            </w:r>
          </w:p>
          <w:p w14:paraId="1FFC2758" w14:textId="77777777" w:rsidR="004D1119" w:rsidRPr="00856388" w:rsidRDefault="006E10B3" w:rsidP="00A43048">
            <w:pPr>
              <w:pStyle w:val="a5"/>
              <w:ind w:left="-120"/>
              <w:rPr>
                <w:bCs/>
                <w:i/>
                <w:sz w:val="24"/>
                <w:szCs w:val="24"/>
              </w:rPr>
            </w:pPr>
            <w:r w:rsidRPr="00856388">
              <w:rPr>
                <w:bCs/>
                <w:i/>
                <w:sz w:val="24"/>
                <w:szCs w:val="24"/>
              </w:rPr>
              <w:t xml:space="preserve"> </w:t>
            </w:r>
            <w:r w:rsidR="004D1119" w:rsidRPr="00856388">
              <w:rPr>
                <w:bCs/>
                <w:i/>
                <w:sz w:val="24"/>
                <w:szCs w:val="24"/>
              </w:rPr>
              <w:t>зоні:</w:t>
            </w:r>
          </w:p>
        </w:tc>
        <w:tc>
          <w:tcPr>
            <w:tcW w:w="7052" w:type="dxa"/>
            <w:tcBorders>
              <w:top w:val="single" w:sz="4" w:space="0" w:color="auto"/>
              <w:left w:val="single" w:sz="4" w:space="0" w:color="auto"/>
              <w:bottom w:val="single" w:sz="4" w:space="0" w:color="auto"/>
              <w:right w:val="single" w:sz="4" w:space="0" w:color="auto"/>
            </w:tcBorders>
          </w:tcPr>
          <w:p w14:paraId="6D159C4B" w14:textId="676D2E3C" w:rsidR="00DC31BC" w:rsidRPr="00856388" w:rsidRDefault="00231DDE" w:rsidP="0012226B">
            <w:pPr>
              <w:pStyle w:val="a5"/>
              <w:jc w:val="both"/>
              <w:rPr>
                <w:bCs/>
                <w:i/>
                <w:sz w:val="24"/>
                <w:szCs w:val="24"/>
              </w:rPr>
            </w:pPr>
            <w:r>
              <w:rPr>
                <w:bCs/>
                <w:i/>
                <w:sz w:val="24"/>
                <w:szCs w:val="24"/>
              </w:rPr>
              <w:t xml:space="preserve">     </w:t>
            </w:r>
            <w:r w:rsidR="005639F6" w:rsidRPr="00856388">
              <w:rPr>
                <w:bCs/>
                <w:i/>
                <w:sz w:val="24"/>
                <w:szCs w:val="24"/>
              </w:rPr>
              <w:t>Земельна ділянка не входить до зеленої зони.</w:t>
            </w:r>
          </w:p>
        </w:tc>
      </w:tr>
      <w:tr w:rsidR="004D1119" w:rsidRPr="00366A7A" w14:paraId="3DFF5C39" w14:textId="77777777" w:rsidTr="00F7311A">
        <w:trPr>
          <w:cantSplit/>
          <w:trHeight w:val="6233"/>
        </w:trPr>
        <w:tc>
          <w:tcPr>
            <w:tcW w:w="2696" w:type="dxa"/>
            <w:tcBorders>
              <w:top w:val="single" w:sz="4" w:space="0" w:color="auto"/>
              <w:left w:val="single" w:sz="4" w:space="0" w:color="auto"/>
              <w:bottom w:val="single" w:sz="4" w:space="0" w:color="auto"/>
              <w:right w:val="single" w:sz="4" w:space="0" w:color="auto"/>
            </w:tcBorders>
            <w:hideMark/>
          </w:tcPr>
          <w:p w14:paraId="0837E875" w14:textId="77777777" w:rsidR="004D1119" w:rsidRPr="00856388" w:rsidRDefault="006E10B3" w:rsidP="00A43048">
            <w:pPr>
              <w:pStyle w:val="a5"/>
              <w:ind w:left="-120"/>
              <w:rPr>
                <w:bCs/>
                <w:i/>
                <w:sz w:val="24"/>
                <w:szCs w:val="24"/>
              </w:rPr>
            </w:pPr>
            <w:r w:rsidRPr="00856388">
              <w:rPr>
                <w:bCs/>
                <w:i/>
                <w:sz w:val="24"/>
                <w:szCs w:val="24"/>
              </w:rPr>
              <w:t xml:space="preserve"> </w:t>
            </w:r>
            <w:r w:rsidR="004D1119" w:rsidRPr="00856388">
              <w:rPr>
                <w:bCs/>
                <w:i/>
                <w:sz w:val="24"/>
                <w:szCs w:val="24"/>
              </w:rPr>
              <w:t>Інші особливості:</w:t>
            </w:r>
          </w:p>
        </w:tc>
        <w:tc>
          <w:tcPr>
            <w:tcW w:w="7052" w:type="dxa"/>
            <w:tcBorders>
              <w:top w:val="single" w:sz="4" w:space="0" w:color="auto"/>
              <w:left w:val="single" w:sz="4" w:space="0" w:color="auto"/>
              <w:bottom w:val="single" w:sz="4" w:space="0" w:color="auto"/>
              <w:right w:val="single" w:sz="4" w:space="0" w:color="auto"/>
            </w:tcBorders>
          </w:tcPr>
          <w:p w14:paraId="7CE5D9E1" w14:textId="77777777" w:rsidR="002221BF" w:rsidRDefault="0012226B" w:rsidP="0012226B">
            <w:pPr>
              <w:pStyle w:val="a5"/>
              <w:shd w:val="clear" w:color="auto" w:fill="auto"/>
              <w:jc w:val="both"/>
              <w:rPr>
                <w:rFonts w:eastAsia="Courier New"/>
                <w:bCs/>
                <w:i/>
                <w:iCs/>
                <w:sz w:val="24"/>
                <w:szCs w:val="24"/>
                <w:shd w:val="clear" w:color="auto" w:fill="FFFFFF"/>
              </w:rPr>
            </w:pPr>
            <w:r w:rsidRPr="00905E73">
              <w:rPr>
                <w:rFonts w:eastAsia="Courier New"/>
                <w:bCs/>
                <w:i/>
                <w:iCs/>
                <w:sz w:val="24"/>
                <w:szCs w:val="24"/>
                <w:shd w:val="clear" w:color="auto" w:fill="FFFFFF"/>
              </w:rPr>
              <w:t xml:space="preserve">     Земельна ділянка площею 1,8654 га (кадастровий номер 8000000000:79:291:0003) на вул. Васильківській, 14 у Голосіївському районі м. Києва на підставі рішення Київської міської ради від 26.04.2007 № 496/1157 </w:t>
            </w:r>
            <w:r w:rsidR="002221BF" w:rsidRPr="00905E73">
              <w:rPr>
                <w:rFonts w:eastAsia="Courier New"/>
                <w:bCs/>
                <w:i/>
                <w:iCs/>
                <w:sz w:val="24"/>
                <w:szCs w:val="24"/>
                <w:shd w:val="clear" w:color="auto" w:fill="FFFFFF"/>
              </w:rPr>
              <w:t xml:space="preserve">передана Товариству в оренду </w:t>
            </w:r>
            <w:r w:rsidR="002221BF">
              <w:rPr>
                <w:rFonts w:eastAsia="Courier New"/>
                <w:bCs/>
                <w:i/>
                <w:iCs/>
                <w:sz w:val="24"/>
                <w:szCs w:val="24"/>
                <w:shd w:val="clear" w:color="auto" w:fill="FFFFFF"/>
              </w:rPr>
              <w:t xml:space="preserve">на 5 років </w:t>
            </w:r>
            <w:r w:rsidR="002221BF" w:rsidRPr="00905E73">
              <w:rPr>
                <w:rFonts w:eastAsia="Courier New"/>
                <w:bCs/>
                <w:i/>
                <w:iCs/>
                <w:sz w:val="24"/>
                <w:szCs w:val="24"/>
                <w:shd w:val="clear" w:color="auto" w:fill="FFFFFF"/>
              </w:rPr>
              <w:t>для реконструкції підприємства під адміністративно-побутовий комплекс з оздоровчим центром та підземним паркінгом та його подальших експлуатації і обслуговування (договір оренди земельної ділянки від 20.11.2007 №</w:t>
            </w:r>
            <w:r w:rsidR="002221BF">
              <w:rPr>
                <w:rFonts w:eastAsia="Courier New"/>
                <w:bCs/>
                <w:i/>
                <w:iCs/>
                <w:sz w:val="24"/>
                <w:szCs w:val="24"/>
                <w:shd w:val="clear" w:color="auto" w:fill="FFFFFF"/>
              </w:rPr>
              <w:t> </w:t>
            </w:r>
            <w:r w:rsidR="002221BF" w:rsidRPr="00905E73">
              <w:rPr>
                <w:rFonts w:eastAsia="Courier New"/>
                <w:bCs/>
                <w:i/>
                <w:iCs/>
                <w:sz w:val="24"/>
                <w:szCs w:val="24"/>
                <w:shd w:val="clear" w:color="auto" w:fill="FFFFFF"/>
              </w:rPr>
              <w:t>79-6-00559)</w:t>
            </w:r>
            <w:r w:rsidR="002221BF">
              <w:rPr>
                <w:rFonts w:eastAsia="Courier New"/>
                <w:bCs/>
                <w:i/>
                <w:iCs/>
                <w:sz w:val="24"/>
                <w:szCs w:val="24"/>
                <w:shd w:val="clear" w:color="auto" w:fill="FFFFFF"/>
              </w:rPr>
              <w:t xml:space="preserve">. </w:t>
            </w:r>
          </w:p>
          <w:p w14:paraId="265BCD13" w14:textId="3211EC5D" w:rsidR="0012226B" w:rsidRPr="00905E73" w:rsidRDefault="002221BF" w:rsidP="0012226B">
            <w:pPr>
              <w:pStyle w:val="a5"/>
              <w:shd w:val="clear" w:color="auto" w:fill="auto"/>
              <w:jc w:val="both"/>
              <w:rPr>
                <w:rFonts w:eastAsia="Courier New"/>
                <w:bCs/>
                <w:i/>
                <w:iCs/>
                <w:sz w:val="24"/>
                <w:szCs w:val="24"/>
                <w:shd w:val="clear" w:color="auto" w:fill="FFFFFF"/>
              </w:rPr>
            </w:pPr>
            <w:r>
              <w:rPr>
                <w:rFonts w:eastAsia="Courier New"/>
                <w:bCs/>
                <w:i/>
                <w:iCs/>
                <w:sz w:val="24"/>
                <w:szCs w:val="24"/>
                <w:shd w:val="clear" w:color="auto" w:fill="FFFFFF"/>
              </w:rPr>
              <w:t xml:space="preserve">     На підставі </w:t>
            </w:r>
            <w:r w:rsidR="0012226B" w:rsidRPr="00905E73">
              <w:rPr>
                <w:rFonts w:eastAsia="Courier New"/>
                <w:bCs/>
                <w:i/>
                <w:iCs/>
                <w:sz w:val="24"/>
                <w:szCs w:val="24"/>
                <w:shd w:val="clear" w:color="auto" w:fill="FFFFFF"/>
              </w:rPr>
              <w:t>висновку до справи</w:t>
            </w:r>
            <w:r>
              <w:rPr>
                <w:rFonts w:eastAsia="Courier New"/>
                <w:bCs/>
                <w:i/>
                <w:iCs/>
                <w:sz w:val="24"/>
                <w:szCs w:val="24"/>
                <w:shd w:val="clear" w:color="auto" w:fill="FFFFFF"/>
              </w:rPr>
              <w:t xml:space="preserve"> </w:t>
            </w:r>
            <w:r w:rsidR="0012226B" w:rsidRPr="00905E73">
              <w:rPr>
                <w:rFonts w:eastAsia="Courier New"/>
                <w:bCs/>
                <w:i/>
                <w:iCs/>
                <w:sz w:val="24"/>
                <w:szCs w:val="24"/>
                <w:shd w:val="clear" w:color="auto" w:fill="FFFFFF"/>
              </w:rPr>
              <w:t>А-22824 Постійної комісії Київської міської ради з питань містобудування, архітектури та землекористування до протоколу № 28 засідання від 06.12.2016</w:t>
            </w:r>
            <w:r>
              <w:rPr>
                <w:rFonts w:eastAsia="Courier New"/>
                <w:bCs/>
                <w:i/>
                <w:iCs/>
                <w:sz w:val="24"/>
                <w:szCs w:val="24"/>
                <w:shd w:val="clear" w:color="auto" w:fill="FFFFFF"/>
              </w:rPr>
              <w:t xml:space="preserve"> д</w:t>
            </w:r>
            <w:r w:rsidRPr="002221BF">
              <w:rPr>
                <w:rFonts w:eastAsia="Courier New"/>
                <w:bCs/>
                <w:i/>
                <w:iCs/>
                <w:sz w:val="24"/>
                <w:szCs w:val="24"/>
                <w:shd w:val="clear" w:color="auto" w:fill="FFFFFF"/>
              </w:rPr>
              <w:t xml:space="preserve">оговір оренди поновлено на 5 років </w:t>
            </w:r>
            <w:r w:rsidRPr="00905E73">
              <w:rPr>
                <w:rFonts w:eastAsia="Courier New"/>
                <w:bCs/>
                <w:i/>
                <w:iCs/>
                <w:sz w:val="24"/>
                <w:szCs w:val="24"/>
                <w:shd w:val="clear" w:color="auto" w:fill="FFFFFF"/>
              </w:rPr>
              <w:t>(</w:t>
            </w:r>
            <w:r>
              <w:rPr>
                <w:rFonts w:eastAsia="Courier New"/>
                <w:bCs/>
                <w:i/>
                <w:iCs/>
                <w:sz w:val="24"/>
                <w:szCs w:val="24"/>
                <w:shd w:val="clear" w:color="auto" w:fill="FFFFFF"/>
              </w:rPr>
              <w:t xml:space="preserve">договір про поновлення договору оренди земельної ділянки </w:t>
            </w:r>
            <w:r w:rsidRPr="002221BF">
              <w:rPr>
                <w:rFonts w:eastAsia="Courier New"/>
                <w:bCs/>
                <w:i/>
                <w:iCs/>
                <w:sz w:val="24"/>
                <w:szCs w:val="24"/>
                <w:shd w:val="clear" w:color="auto" w:fill="FFFFFF"/>
              </w:rPr>
              <w:t>від 01.09.</w:t>
            </w:r>
            <w:r>
              <w:rPr>
                <w:rFonts w:eastAsia="Courier New"/>
                <w:bCs/>
                <w:i/>
                <w:iCs/>
                <w:sz w:val="24"/>
                <w:szCs w:val="24"/>
                <w:shd w:val="clear" w:color="auto" w:fill="FFFFFF"/>
              </w:rPr>
              <w:t>20</w:t>
            </w:r>
            <w:r w:rsidRPr="002221BF">
              <w:rPr>
                <w:rFonts w:eastAsia="Courier New"/>
                <w:bCs/>
                <w:i/>
                <w:iCs/>
                <w:sz w:val="24"/>
                <w:szCs w:val="24"/>
                <w:shd w:val="clear" w:color="auto" w:fill="FFFFFF"/>
              </w:rPr>
              <w:t>17</w:t>
            </w:r>
            <w:r>
              <w:rPr>
                <w:rFonts w:eastAsia="Courier New"/>
                <w:bCs/>
                <w:i/>
                <w:iCs/>
                <w:sz w:val="24"/>
                <w:szCs w:val="24"/>
                <w:shd w:val="clear" w:color="auto" w:fill="FFFFFF"/>
              </w:rPr>
              <w:t xml:space="preserve"> № </w:t>
            </w:r>
            <w:r w:rsidRPr="002221BF">
              <w:rPr>
                <w:rFonts w:eastAsia="Courier New"/>
                <w:bCs/>
                <w:i/>
                <w:iCs/>
                <w:sz w:val="24"/>
                <w:szCs w:val="24"/>
                <w:shd w:val="clear" w:color="auto" w:fill="FFFFFF"/>
              </w:rPr>
              <w:t>879</w:t>
            </w:r>
            <w:r w:rsidRPr="00905E73">
              <w:rPr>
                <w:rFonts w:eastAsia="Courier New"/>
                <w:bCs/>
                <w:i/>
                <w:iCs/>
                <w:sz w:val="24"/>
                <w:szCs w:val="24"/>
                <w:shd w:val="clear" w:color="auto" w:fill="FFFFFF"/>
              </w:rPr>
              <w:t>, термін дії договору закінчився 01.09.2022</w:t>
            </w:r>
            <w:r>
              <w:rPr>
                <w:rFonts w:eastAsia="Courier New"/>
                <w:bCs/>
                <w:i/>
                <w:iCs/>
                <w:sz w:val="24"/>
                <w:szCs w:val="24"/>
                <w:shd w:val="clear" w:color="auto" w:fill="FFFFFF"/>
              </w:rPr>
              <w:t>)</w:t>
            </w:r>
            <w:r w:rsidR="0012226B" w:rsidRPr="00905E73">
              <w:rPr>
                <w:rFonts w:eastAsia="Courier New"/>
                <w:bCs/>
                <w:i/>
                <w:iCs/>
                <w:sz w:val="24"/>
                <w:szCs w:val="24"/>
                <w:shd w:val="clear" w:color="auto" w:fill="FFFFFF"/>
              </w:rPr>
              <w:t>.</w:t>
            </w:r>
          </w:p>
          <w:p w14:paraId="2AD72659" w14:textId="77777777" w:rsidR="0012226B" w:rsidRPr="00905E73" w:rsidRDefault="0012226B" w:rsidP="0012226B">
            <w:pPr>
              <w:pStyle w:val="a5"/>
              <w:shd w:val="clear" w:color="auto" w:fill="auto"/>
              <w:jc w:val="both"/>
              <w:rPr>
                <w:i/>
                <w:sz w:val="24"/>
                <w:szCs w:val="24"/>
              </w:rPr>
            </w:pPr>
            <w:r w:rsidRPr="00905E73">
              <w:rPr>
                <w:i/>
                <w:sz w:val="24"/>
                <w:szCs w:val="24"/>
              </w:rPr>
              <w:t xml:space="preserve">     Рішення про поновлення договору оренди земельної ділянки Київська міська рада не приймала.</w:t>
            </w:r>
          </w:p>
          <w:p w14:paraId="27FA0786" w14:textId="55850440" w:rsidR="004D1119" w:rsidRPr="00F7311A" w:rsidRDefault="0012226B" w:rsidP="00811114">
            <w:pPr>
              <w:pStyle w:val="a5"/>
              <w:shd w:val="clear" w:color="auto" w:fill="auto"/>
              <w:jc w:val="both"/>
              <w:rPr>
                <w:rFonts w:eastAsia="Courier New"/>
                <w:bCs/>
                <w:i/>
                <w:iCs/>
                <w:sz w:val="24"/>
                <w:szCs w:val="24"/>
                <w:shd w:val="clear" w:color="auto" w:fill="FFFFFF"/>
              </w:rPr>
            </w:pPr>
            <w:r w:rsidRPr="00905E73">
              <w:rPr>
                <w:i/>
                <w:sz w:val="24"/>
                <w:szCs w:val="24"/>
              </w:rPr>
              <w:t xml:space="preserve">     Відповідно до матеріалів формування земельної ділянки </w:t>
            </w:r>
            <w:r w:rsidRPr="00905E73">
              <w:rPr>
                <w:rFonts w:eastAsia="Courier New"/>
                <w:bCs/>
                <w:i/>
                <w:iCs/>
                <w:sz w:val="24"/>
                <w:szCs w:val="24"/>
                <w:shd w:val="clear" w:color="auto" w:fill="FFFFFF"/>
              </w:rPr>
              <w:t xml:space="preserve">площею 1,8654 га (кадастровий номер 8000000000:79:291:0003), переданої рішенням Київської міської ради від 26.04.2007 № 496/1157, </w:t>
            </w:r>
            <w:r w:rsidR="00811114">
              <w:rPr>
                <w:rFonts w:eastAsia="Courier New"/>
                <w:bCs/>
                <w:i/>
                <w:iCs/>
                <w:sz w:val="24"/>
                <w:szCs w:val="24"/>
                <w:shd w:val="clear" w:color="auto" w:fill="FFFFFF"/>
              </w:rPr>
              <w:t>вказаній</w:t>
            </w:r>
            <w:r w:rsidRPr="00905E73">
              <w:rPr>
                <w:rFonts w:eastAsia="Courier New"/>
                <w:bCs/>
                <w:i/>
                <w:iCs/>
                <w:sz w:val="24"/>
                <w:szCs w:val="24"/>
                <w:shd w:val="clear" w:color="auto" w:fill="FFFFFF"/>
              </w:rPr>
              <w:t xml:space="preserve"> ділянці було присвоєно код УКЦВЗ 1.13.4 – землі промисловості, комерційного використання і громадського призначення.</w:t>
            </w:r>
          </w:p>
        </w:tc>
      </w:tr>
      <w:tr w:rsidR="00F7311A" w:rsidRPr="00366A7A" w14:paraId="33C456B5" w14:textId="77777777" w:rsidTr="0080493D">
        <w:trPr>
          <w:cantSplit/>
          <w:trHeight w:val="12934"/>
        </w:trPr>
        <w:tc>
          <w:tcPr>
            <w:tcW w:w="2696" w:type="dxa"/>
            <w:tcBorders>
              <w:top w:val="single" w:sz="4" w:space="0" w:color="auto"/>
              <w:left w:val="single" w:sz="4" w:space="0" w:color="auto"/>
              <w:bottom w:val="single" w:sz="4" w:space="0" w:color="auto"/>
              <w:right w:val="single" w:sz="4" w:space="0" w:color="auto"/>
            </w:tcBorders>
          </w:tcPr>
          <w:p w14:paraId="77B4D21E" w14:textId="77777777" w:rsidR="00F7311A" w:rsidRPr="00856388" w:rsidRDefault="00F7311A" w:rsidP="00A43048">
            <w:pPr>
              <w:pStyle w:val="a5"/>
              <w:ind w:left="-120"/>
              <w:rPr>
                <w:bCs/>
                <w:i/>
                <w:sz w:val="24"/>
                <w:szCs w:val="24"/>
              </w:rPr>
            </w:pPr>
          </w:p>
        </w:tc>
        <w:tc>
          <w:tcPr>
            <w:tcW w:w="7052" w:type="dxa"/>
            <w:tcBorders>
              <w:top w:val="single" w:sz="4" w:space="0" w:color="auto"/>
              <w:left w:val="single" w:sz="4" w:space="0" w:color="auto"/>
              <w:bottom w:val="single" w:sz="4" w:space="0" w:color="auto"/>
              <w:right w:val="single" w:sz="4" w:space="0" w:color="auto"/>
            </w:tcBorders>
          </w:tcPr>
          <w:p w14:paraId="314887A7" w14:textId="5710ECC4" w:rsidR="00F7311A" w:rsidRPr="00905E73" w:rsidRDefault="00F7311A" w:rsidP="00F7311A">
            <w:pPr>
              <w:pStyle w:val="a5"/>
              <w:shd w:val="clear" w:color="auto" w:fill="auto"/>
              <w:jc w:val="both"/>
              <w:rPr>
                <w:rFonts w:eastAsia="Courier New"/>
                <w:bCs/>
                <w:i/>
                <w:iCs/>
                <w:sz w:val="24"/>
                <w:szCs w:val="24"/>
                <w:shd w:val="clear" w:color="auto" w:fill="FFFFFF"/>
              </w:rPr>
            </w:pPr>
            <w:r w:rsidRPr="00905E73">
              <w:rPr>
                <w:rFonts w:eastAsia="Courier New"/>
                <w:bCs/>
                <w:i/>
                <w:iCs/>
                <w:sz w:val="24"/>
                <w:szCs w:val="24"/>
                <w:shd w:val="clear" w:color="auto" w:fill="FFFFFF"/>
              </w:rPr>
              <w:t xml:space="preserve"> </w:t>
            </w:r>
            <w:r w:rsidR="00231DDE">
              <w:rPr>
                <w:rFonts w:eastAsia="Courier New"/>
                <w:bCs/>
                <w:i/>
                <w:iCs/>
                <w:sz w:val="24"/>
                <w:szCs w:val="24"/>
                <w:shd w:val="clear" w:color="auto" w:fill="FFFFFF"/>
              </w:rPr>
              <w:t xml:space="preserve">     </w:t>
            </w:r>
            <w:r w:rsidRPr="00905E73">
              <w:rPr>
                <w:rFonts w:eastAsia="Courier New"/>
                <w:bCs/>
                <w:i/>
                <w:iCs/>
                <w:sz w:val="24"/>
                <w:szCs w:val="24"/>
                <w:shd w:val="clear" w:color="auto" w:fill="FFFFFF"/>
              </w:rPr>
              <w:t>Оскільки земельна ділянка на підставі рішення Київської міської ради від 26.04.2007 № 496/1157 передавалась для реконструкції підприємства під адміністративно-побутовий комплекс з оздоровчим центром та підземним паркінгом та його подальших експлуатації і обслуговування, та враховуючи співвідношення виду цільового призначення відповідно до діючого Класифікатора видів цільового призначення земельних ділянок, затвердженого постановою Кабінету Міністрів України від</w:t>
            </w:r>
            <w:r w:rsidR="00286B29">
              <w:rPr>
                <w:rFonts w:eastAsia="Courier New"/>
                <w:bCs/>
                <w:i/>
                <w:iCs/>
                <w:sz w:val="24"/>
                <w:szCs w:val="24"/>
                <w:shd w:val="clear" w:color="auto" w:fill="FFFFFF"/>
              </w:rPr>
              <w:t> </w:t>
            </w:r>
            <w:r w:rsidRPr="00905E73">
              <w:rPr>
                <w:rFonts w:eastAsia="Courier New"/>
                <w:bCs/>
                <w:i/>
                <w:iCs/>
                <w:sz w:val="24"/>
                <w:szCs w:val="24"/>
                <w:shd w:val="clear" w:color="auto" w:fill="FFFFFF"/>
              </w:rPr>
              <w:t>17.10.2012 № 1051 (зі змінами), вбачається, що код УКЦВЗ 1.13.4 у даному випадку відповідає коду виду цільового призначення –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p w14:paraId="4688E91C" w14:textId="77777777" w:rsidR="00F7311A" w:rsidRDefault="00F7311A" w:rsidP="00F7311A">
            <w:pPr>
              <w:pStyle w:val="a5"/>
              <w:shd w:val="clear" w:color="auto" w:fill="auto"/>
              <w:jc w:val="both"/>
              <w:rPr>
                <w:i/>
                <w:sz w:val="24"/>
                <w:szCs w:val="24"/>
              </w:rPr>
            </w:pPr>
            <w:r w:rsidRPr="00905E73">
              <w:rPr>
                <w:i/>
                <w:sz w:val="24"/>
                <w:szCs w:val="24"/>
              </w:rPr>
              <w:t xml:space="preserve">     </w:t>
            </w:r>
            <w:r>
              <w:rPr>
                <w:i/>
                <w:sz w:val="24"/>
                <w:szCs w:val="24"/>
              </w:rPr>
              <w:t xml:space="preserve">Зазначене також підтверджується листом Головного управління </w:t>
            </w:r>
            <w:proofErr w:type="spellStart"/>
            <w:r>
              <w:rPr>
                <w:i/>
                <w:sz w:val="24"/>
                <w:szCs w:val="24"/>
              </w:rPr>
              <w:t>Держгеокадастру</w:t>
            </w:r>
            <w:proofErr w:type="spellEnd"/>
            <w:r>
              <w:rPr>
                <w:i/>
                <w:sz w:val="24"/>
                <w:szCs w:val="24"/>
              </w:rPr>
              <w:t xml:space="preserve"> у м. Києві та Київській області від 05.04.2023 № 8-10-0.978-199/26-23</w:t>
            </w:r>
            <w:r w:rsidRPr="00905E73">
              <w:rPr>
                <w:i/>
                <w:sz w:val="24"/>
                <w:szCs w:val="24"/>
              </w:rPr>
              <w:t>.</w:t>
            </w:r>
          </w:p>
          <w:p w14:paraId="0D63B00A" w14:textId="3FEE0068" w:rsidR="00F7311A" w:rsidRDefault="00811114" w:rsidP="00F7311A">
            <w:pPr>
              <w:pStyle w:val="a5"/>
              <w:shd w:val="clear" w:color="auto" w:fill="auto"/>
              <w:jc w:val="both"/>
              <w:rPr>
                <w:i/>
                <w:sz w:val="24"/>
                <w:szCs w:val="24"/>
              </w:rPr>
            </w:pPr>
            <w:r>
              <w:rPr>
                <w:i/>
                <w:sz w:val="24"/>
                <w:szCs w:val="24"/>
              </w:rPr>
              <w:t xml:space="preserve">     </w:t>
            </w:r>
            <w:r w:rsidR="00F7311A" w:rsidRPr="00905E73">
              <w:rPr>
                <w:i/>
                <w:sz w:val="24"/>
                <w:szCs w:val="24"/>
              </w:rPr>
              <w:t xml:space="preserve">Підпунктом 2.8. пункту 2 проєкту рішення запропоновано з урахуванням існуючої судової практики (постанови Верховного </w:t>
            </w:r>
            <w:proofErr w:type="spellStart"/>
            <w:r w:rsidR="00F7311A" w:rsidRPr="00905E73">
              <w:rPr>
                <w:i/>
                <w:sz w:val="24"/>
                <w:szCs w:val="24"/>
              </w:rPr>
              <w:t>Cуду</w:t>
            </w:r>
            <w:proofErr w:type="spellEnd"/>
            <w:r w:rsidR="00F7311A" w:rsidRPr="00905E73">
              <w:rPr>
                <w:i/>
                <w:sz w:val="24"/>
                <w:szCs w:val="24"/>
              </w:rPr>
              <w:t xml:space="preserve"> від 18.06.2020 у справі № 925/449/19,</w:t>
            </w:r>
            <w:r w:rsidR="00F7311A" w:rsidRPr="00905E73">
              <w:rPr>
                <w:i/>
                <w:color w:val="000000"/>
                <w:sz w:val="24"/>
                <w:szCs w:val="24"/>
                <w:shd w:val="clear" w:color="auto" w:fill="FFFFFF"/>
              </w:rPr>
              <w:t xml:space="preserve"> від 27.01.2021 у справі № 630/269/16, від 10.02.2021 у справі № 200/8930/18</w:t>
            </w:r>
            <w:r w:rsidR="00F7311A" w:rsidRPr="00905E73">
              <w:rPr>
                <w:b/>
                <w:i/>
                <w:color w:val="000000"/>
                <w:sz w:val="24"/>
                <w:szCs w:val="24"/>
                <w:shd w:val="clear" w:color="auto" w:fill="FFFFFF"/>
              </w:rPr>
              <w:t xml:space="preserve">) </w:t>
            </w:r>
            <w:r w:rsidR="00F7311A" w:rsidRPr="00905E73">
              <w:rPr>
                <w:i/>
                <w:color w:val="000000"/>
                <w:sz w:val="24"/>
                <w:szCs w:val="24"/>
                <w:shd w:val="clear" w:color="auto" w:fill="FFFFFF"/>
              </w:rPr>
              <w:t>зобов’язати землекористувача сплатити безпідставно збереженні кошти за користування земельною ділянкою з моменту закінчення договору оренди земельної ділянки від 20.11.2007 № 79-6-00559 (зі змінами) до моменту реєстрації права оренди на земельну ділянку у Державному реєстрі речових прав на нерухоме майно на підставі статті 1212 Цивільного кодексу України згідно з розрахунком Департаменту земельних</w:t>
            </w:r>
            <w:r w:rsidR="00F7311A" w:rsidRPr="00905E73">
              <w:rPr>
                <w:i/>
                <w:sz w:val="24"/>
                <w:szCs w:val="24"/>
              </w:rPr>
              <w:t xml:space="preserve"> ресурсів виконавчого органу Київської міської ради (Київської міської державної адміністрації).</w:t>
            </w:r>
          </w:p>
          <w:p w14:paraId="44653371" w14:textId="77777777" w:rsidR="00F7311A" w:rsidRPr="00905E73" w:rsidRDefault="00F7311A" w:rsidP="00F7311A">
            <w:pPr>
              <w:pStyle w:val="a5"/>
              <w:shd w:val="clear" w:color="auto" w:fill="auto"/>
              <w:jc w:val="both"/>
              <w:rPr>
                <w:bCs/>
                <w:i/>
                <w:sz w:val="24"/>
                <w:szCs w:val="24"/>
              </w:rPr>
            </w:pPr>
            <w:r>
              <w:rPr>
                <w:bCs/>
                <w:i/>
                <w:sz w:val="24"/>
                <w:szCs w:val="24"/>
              </w:rPr>
              <w:t xml:space="preserve">     </w:t>
            </w:r>
            <w:r w:rsidRPr="00905E73">
              <w:rPr>
                <w:bCs/>
                <w:i/>
                <w:sz w:val="24"/>
                <w:szCs w:val="24"/>
              </w:rPr>
              <w:t xml:space="preserve">Зазначаємо,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селищної, міської ради.   </w:t>
            </w:r>
          </w:p>
          <w:p w14:paraId="79735EA6" w14:textId="77777777" w:rsidR="00F7311A" w:rsidRPr="00905E73" w:rsidRDefault="00F7311A" w:rsidP="00F7311A">
            <w:pPr>
              <w:pStyle w:val="a5"/>
              <w:shd w:val="clear" w:color="auto" w:fill="auto"/>
              <w:jc w:val="both"/>
              <w:rPr>
                <w:bCs/>
                <w:i/>
                <w:sz w:val="24"/>
                <w:szCs w:val="24"/>
              </w:rPr>
            </w:pPr>
            <w:r w:rsidRPr="00905E73">
              <w:rPr>
                <w:bCs/>
                <w:i/>
                <w:sz w:val="24"/>
                <w:szCs w:val="24"/>
              </w:rPr>
              <w:t xml:space="preserve">     Зазначене підтверджується, зокрема, рішеннями Верховного Суду від 28.04.2021 у справі № 826/8857/16, від 17.04.2018 у справі № 826/8107/16, від 16.09.2021 у справі № 826/8847/16. </w:t>
            </w:r>
          </w:p>
          <w:p w14:paraId="6EEDCC52" w14:textId="5A02F606" w:rsidR="00F7311A" w:rsidRPr="00905E73" w:rsidRDefault="00F7311A" w:rsidP="00F7311A">
            <w:pPr>
              <w:pStyle w:val="a5"/>
              <w:jc w:val="both"/>
              <w:rPr>
                <w:rFonts w:eastAsia="Courier New"/>
                <w:bCs/>
                <w:i/>
                <w:iCs/>
                <w:sz w:val="24"/>
                <w:szCs w:val="24"/>
                <w:shd w:val="clear" w:color="auto" w:fill="FFFFFF"/>
              </w:rPr>
            </w:pPr>
            <w:r w:rsidRPr="00905E73">
              <w:rPr>
                <w:bCs/>
                <w:i/>
                <w:sz w:val="24"/>
                <w:szCs w:val="24"/>
              </w:rPr>
              <w:t xml:space="preserve">     Зважаючи на вказане, цей проєкт рішення направляється для подальшого розгляду Київською міською радою відповідно до її Регламенту.</w:t>
            </w:r>
          </w:p>
        </w:tc>
      </w:tr>
    </w:tbl>
    <w:p w14:paraId="0881C78F" w14:textId="2BCCB333" w:rsidR="004D1119" w:rsidRDefault="004D1119" w:rsidP="004D1119">
      <w:pPr>
        <w:pStyle w:val="1"/>
        <w:shd w:val="clear" w:color="auto" w:fill="auto"/>
        <w:tabs>
          <w:tab w:val="left" w:pos="624"/>
        </w:tabs>
        <w:spacing w:after="0"/>
        <w:ind w:firstLine="0"/>
        <w:rPr>
          <w:sz w:val="24"/>
          <w:szCs w:val="24"/>
          <w:lang w:val="uk-UA"/>
        </w:rPr>
      </w:pPr>
    </w:p>
    <w:p w14:paraId="67036CCA" w14:textId="2843DFDE" w:rsidR="00F7311A" w:rsidRDefault="00F7311A" w:rsidP="004D1119">
      <w:pPr>
        <w:pStyle w:val="1"/>
        <w:shd w:val="clear" w:color="auto" w:fill="auto"/>
        <w:tabs>
          <w:tab w:val="left" w:pos="624"/>
        </w:tabs>
        <w:spacing w:after="0"/>
        <w:ind w:firstLine="0"/>
        <w:rPr>
          <w:sz w:val="24"/>
          <w:szCs w:val="24"/>
          <w:lang w:val="uk-UA"/>
        </w:rPr>
      </w:pPr>
    </w:p>
    <w:p w14:paraId="4EF00623" w14:textId="1B312F08" w:rsidR="00F7311A" w:rsidRDefault="00F7311A" w:rsidP="004D1119">
      <w:pPr>
        <w:pStyle w:val="1"/>
        <w:shd w:val="clear" w:color="auto" w:fill="auto"/>
        <w:tabs>
          <w:tab w:val="left" w:pos="624"/>
        </w:tabs>
        <w:spacing w:after="0"/>
        <w:ind w:firstLine="0"/>
        <w:rPr>
          <w:sz w:val="24"/>
          <w:szCs w:val="24"/>
          <w:lang w:val="uk-UA"/>
        </w:rPr>
      </w:pPr>
    </w:p>
    <w:p w14:paraId="48E5F689" w14:textId="77777777" w:rsidR="00F7311A" w:rsidRPr="00856388" w:rsidRDefault="00F7311A" w:rsidP="004D1119">
      <w:pPr>
        <w:pStyle w:val="1"/>
        <w:shd w:val="clear" w:color="auto" w:fill="auto"/>
        <w:tabs>
          <w:tab w:val="left" w:pos="624"/>
        </w:tabs>
        <w:spacing w:after="0"/>
        <w:ind w:firstLine="0"/>
        <w:rPr>
          <w:sz w:val="24"/>
          <w:szCs w:val="24"/>
          <w:lang w:val="uk-UA"/>
        </w:rPr>
      </w:pPr>
    </w:p>
    <w:p w14:paraId="75D16C0C" w14:textId="77777777" w:rsidR="004D1119" w:rsidRPr="00856388" w:rsidRDefault="004D1119" w:rsidP="00A43048">
      <w:pPr>
        <w:pStyle w:val="1"/>
        <w:numPr>
          <w:ilvl w:val="0"/>
          <w:numId w:val="3"/>
        </w:numPr>
        <w:shd w:val="clear" w:color="auto" w:fill="auto"/>
        <w:tabs>
          <w:tab w:val="left" w:pos="567"/>
        </w:tabs>
        <w:spacing w:after="0"/>
        <w:ind w:left="426"/>
        <w:rPr>
          <w:sz w:val="24"/>
          <w:szCs w:val="24"/>
          <w:lang w:val="uk-UA"/>
        </w:rPr>
      </w:pPr>
      <w:r w:rsidRPr="00856388">
        <w:rPr>
          <w:b/>
          <w:bCs/>
          <w:sz w:val="24"/>
          <w:szCs w:val="24"/>
          <w:lang w:val="uk-UA"/>
        </w:rPr>
        <w:lastRenderedPageBreak/>
        <w:t>Стан нормативно-правової бази у даній сфері правового регулювання.</w:t>
      </w:r>
    </w:p>
    <w:p w14:paraId="7E2B03EA" w14:textId="7951825A" w:rsidR="004D1119" w:rsidRPr="00856388" w:rsidRDefault="0012226B" w:rsidP="00366A7A">
      <w:pPr>
        <w:pStyle w:val="1"/>
        <w:shd w:val="clear" w:color="auto" w:fill="auto"/>
        <w:ind w:firstLine="426"/>
        <w:contextualSpacing/>
        <w:jc w:val="both"/>
        <w:rPr>
          <w:sz w:val="24"/>
          <w:szCs w:val="24"/>
          <w:lang w:val="uk-UA"/>
        </w:rPr>
      </w:pPr>
      <w:r>
        <w:rPr>
          <w:sz w:val="24"/>
          <w:szCs w:val="24"/>
          <w:lang w:val="uk-UA"/>
        </w:rPr>
        <w:t xml:space="preserve"> </w:t>
      </w:r>
      <w:r w:rsidR="004D1119" w:rsidRPr="00856388">
        <w:rPr>
          <w:sz w:val="24"/>
          <w:szCs w:val="24"/>
          <w:lang w:val="uk-UA"/>
        </w:rPr>
        <w:t xml:space="preserve">Загальні </w:t>
      </w:r>
      <w:r w:rsidRPr="00905E73">
        <w:rPr>
          <w:sz w:val="24"/>
          <w:szCs w:val="24"/>
          <w:lang w:val="uk-UA"/>
        </w:rPr>
        <w:t>засад</w:t>
      </w:r>
      <w:bookmarkStart w:id="0" w:name="_GoBack"/>
      <w:bookmarkEnd w:id="0"/>
      <w:r w:rsidRPr="00905E73">
        <w:rPr>
          <w:sz w:val="24"/>
          <w:szCs w:val="24"/>
          <w:lang w:val="uk-UA"/>
        </w:rPr>
        <w:t>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 затвердженим рішенням Київської міської ради від 20.04.2017 № 241/2463</w:t>
      </w:r>
      <w:r w:rsidR="004D1119" w:rsidRPr="00856388">
        <w:rPr>
          <w:sz w:val="24"/>
          <w:szCs w:val="24"/>
          <w:lang w:val="uk-UA"/>
        </w:rPr>
        <w:t>.</w:t>
      </w:r>
    </w:p>
    <w:p w14:paraId="2B545DFD" w14:textId="41C4DB25" w:rsidR="00C15B54" w:rsidRDefault="0012226B" w:rsidP="00E75751">
      <w:pPr>
        <w:pStyle w:val="1"/>
        <w:shd w:val="clear" w:color="auto" w:fill="auto"/>
        <w:tabs>
          <w:tab w:val="left" w:pos="709"/>
          <w:tab w:val="left" w:pos="851"/>
        </w:tabs>
        <w:ind w:left="142" w:firstLine="284"/>
        <w:jc w:val="both"/>
        <w:rPr>
          <w:sz w:val="24"/>
          <w:szCs w:val="24"/>
          <w:lang w:val="uk-UA"/>
        </w:rPr>
      </w:pPr>
      <w:r>
        <w:rPr>
          <w:sz w:val="24"/>
          <w:szCs w:val="24"/>
          <w:lang w:val="uk-UA"/>
        </w:rPr>
        <w:t>Проє</w:t>
      </w:r>
      <w:r w:rsidR="00C15B54" w:rsidRPr="00856388">
        <w:rPr>
          <w:sz w:val="24"/>
          <w:szCs w:val="24"/>
          <w:lang w:val="uk-UA"/>
        </w:rPr>
        <w:t xml:space="preserve">кт </w:t>
      </w:r>
      <w:r w:rsidRPr="00C15B54">
        <w:rPr>
          <w:sz w:val="24"/>
          <w:szCs w:val="24"/>
          <w:lang w:val="uk-UA"/>
        </w:rPr>
        <w:t>рішення не містить інформацію з обмеженим доступом у розумінні статті 6 Закону України «Про доступ до публічної інформації»</w:t>
      </w:r>
      <w:r w:rsidR="00C15B54" w:rsidRPr="00856388">
        <w:rPr>
          <w:sz w:val="24"/>
          <w:szCs w:val="24"/>
          <w:lang w:val="uk-UA"/>
        </w:rPr>
        <w:t>.</w:t>
      </w:r>
    </w:p>
    <w:p w14:paraId="6A41CB80" w14:textId="77777777" w:rsidR="00366A7A" w:rsidRDefault="00366A7A" w:rsidP="00366A7A">
      <w:pPr>
        <w:pStyle w:val="1"/>
        <w:shd w:val="clear" w:color="auto" w:fill="auto"/>
        <w:ind w:firstLine="426"/>
        <w:jc w:val="both"/>
        <w:rPr>
          <w:i/>
          <w:color w:val="000000"/>
          <w:sz w:val="24"/>
          <w:szCs w:val="24"/>
          <w:lang w:val="uk-UA"/>
        </w:rPr>
      </w:pPr>
      <w:r w:rsidRPr="00C74E78">
        <w:rPr>
          <w:color w:val="000000"/>
          <w:sz w:val="24"/>
          <w:szCs w:val="24"/>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14:paraId="3817E1EC" w14:textId="77777777" w:rsidR="00366A7A" w:rsidRPr="00856388" w:rsidRDefault="00366A7A" w:rsidP="00C15B54">
      <w:pPr>
        <w:pStyle w:val="1"/>
        <w:shd w:val="clear" w:color="auto" w:fill="auto"/>
        <w:tabs>
          <w:tab w:val="left" w:pos="709"/>
          <w:tab w:val="left" w:pos="851"/>
        </w:tabs>
        <w:ind w:left="142" w:firstLine="425"/>
        <w:jc w:val="both"/>
        <w:rPr>
          <w:sz w:val="24"/>
          <w:szCs w:val="24"/>
          <w:lang w:val="uk-UA"/>
        </w:rPr>
      </w:pPr>
    </w:p>
    <w:p w14:paraId="53421614" w14:textId="77777777" w:rsidR="005639F6" w:rsidRPr="00856388" w:rsidRDefault="005639F6" w:rsidP="004D1119">
      <w:pPr>
        <w:pStyle w:val="1"/>
        <w:shd w:val="clear" w:color="auto" w:fill="auto"/>
        <w:spacing w:after="60"/>
        <w:ind w:left="426" w:firstLine="282"/>
        <w:contextualSpacing/>
        <w:jc w:val="both"/>
        <w:rPr>
          <w:sz w:val="24"/>
          <w:szCs w:val="24"/>
          <w:lang w:val="uk-UA"/>
        </w:rPr>
      </w:pPr>
    </w:p>
    <w:p w14:paraId="2955D0AA" w14:textId="77777777" w:rsidR="004D1119" w:rsidRPr="00856388" w:rsidRDefault="004D1119" w:rsidP="00A43048">
      <w:pPr>
        <w:pStyle w:val="1"/>
        <w:numPr>
          <w:ilvl w:val="0"/>
          <w:numId w:val="3"/>
        </w:numPr>
        <w:shd w:val="clear" w:color="auto" w:fill="auto"/>
        <w:tabs>
          <w:tab w:val="left" w:pos="624"/>
        </w:tabs>
        <w:spacing w:after="0"/>
        <w:ind w:firstLine="142"/>
        <w:rPr>
          <w:sz w:val="24"/>
          <w:szCs w:val="24"/>
          <w:lang w:val="uk-UA"/>
        </w:rPr>
      </w:pPr>
      <w:r w:rsidRPr="00856388">
        <w:rPr>
          <w:b/>
          <w:bCs/>
          <w:sz w:val="24"/>
          <w:szCs w:val="24"/>
          <w:lang w:val="uk-UA"/>
        </w:rPr>
        <w:t>Фінансово-економічне обґрунтування.</w:t>
      </w:r>
    </w:p>
    <w:p w14:paraId="5C32C39A" w14:textId="77777777" w:rsidR="004D1119" w:rsidRPr="00856388" w:rsidRDefault="004D1119" w:rsidP="007778A0">
      <w:pPr>
        <w:pStyle w:val="1"/>
        <w:shd w:val="clear" w:color="auto" w:fill="auto"/>
        <w:spacing w:after="100"/>
        <w:ind w:left="426" w:firstLine="0"/>
        <w:jc w:val="both"/>
        <w:rPr>
          <w:sz w:val="24"/>
          <w:szCs w:val="24"/>
          <w:lang w:val="uk-UA"/>
        </w:rPr>
      </w:pPr>
      <w:r w:rsidRPr="00856388">
        <w:rPr>
          <w:sz w:val="24"/>
          <w:szCs w:val="24"/>
          <w:lang w:val="uk-UA"/>
        </w:rPr>
        <w:t>Реалізація рішення не потребує додаткових витрат міського бюджету.</w:t>
      </w:r>
    </w:p>
    <w:p w14:paraId="2286CD7A" w14:textId="2043B30F" w:rsidR="006C7FB9" w:rsidRDefault="006C7FB9" w:rsidP="00632F40">
      <w:pPr>
        <w:ind w:firstLine="426"/>
        <w:jc w:val="both"/>
        <w:rPr>
          <w:rFonts w:ascii="Times New Roman" w:eastAsia="Times New Roman" w:hAnsi="Times New Roman" w:cs="Times New Roman"/>
          <w:b/>
          <w:sz w:val="24"/>
          <w:szCs w:val="24"/>
          <w:lang w:val="uk-UA"/>
        </w:rPr>
      </w:pPr>
      <w:r w:rsidRPr="00856388">
        <w:rPr>
          <w:rFonts w:ascii="Times New Roman" w:eastAsia="Times New Roman" w:hAnsi="Times New Roman" w:cs="Times New Roman"/>
          <w:sz w:val="24"/>
          <w:szCs w:val="24"/>
          <w:lang w:val="uk-UA"/>
        </w:rPr>
        <w:t xml:space="preserve">Відповідно до </w:t>
      </w:r>
      <w:r w:rsidR="00893CE6" w:rsidRPr="00893CE6">
        <w:rPr>
          <w:rFonts w:ascii="Times New Roman" w:eastAsia="Times New Roman" w:hAnsi="Times New Roman" w:cs="Times New Roman"/>
          <w:sz w:val="24"/>
          <w:szCs w:val="24"/>
          <w:lang w:val="uk-UA"/>
        </w:rPr>
        <w:t xml:space="preserve">Податкового кодексу України, Закону України «Про оренду землі» та рішення Київської міської ради від 08.12.2022 № 5828/5869 «Про бюджет міста Києва на 2023 рік» орієнтовний розмір річної орендної плати складатиме: </w:t>
      </w:r>
      <w:r w:rsidR="00893CE6" w:rsidRPr="00212EDC">
        <w:rPr>
          <w:rFonts w:ascii="Times New Roman" w:eastAsia="Times New Roman" w:hAnsi="Times New Roman" w:cs="Times New Roman"/>
          <w:b/>
          <w:sz w:val="24"/>
          <w:szCs w:val="24"/>
          <w:lang w:val="uk-UA"/>
        </w:rPr>
        <w:t xml:space="preserve">6 751 452 грн 75 </w:t>
      </w:r>
      <w:proofErr w:type="spellStart"/>
      <w:r w:rsidR="00893CE6" w:rsidRPr="00212EDC">
        <w:rPr>
          <w:rFonts w:ascii="Times New Roman" w:eastAsia="Times New Roman" w:hAnsi="Times New Roman" w:cs="Times New Roman"/>
          <w:b/>
          <w:sz w:val="24"/>
          <w:szCs w:val="24"/>
          <w:lang w:val="uk-UA"/>
        </w:rPr>
        <w:t>коп</w:t>
      </w:r>
      <w:proofErr w:type="spellEnd"/>
      <w:r w:rsidR="00893CE6" w:rsidRPr="00893CE6">
        <w:rPr>
          <w:rFonts w:ascii="Times New Roman" w:eastAsia="Times New Roman" w:hAnsi="Times New Roman" w:cs="Times New Roman"/>
          <w:sz w:val="24"/>
          <w:szCs w:val="24"/>
          <w:lang w:val="uk-UA"/>
        </w:rPr>
        <w:t xml:space="preserve"> (5%)</w:t>
      </w:r>
      <w:r w:rsidRPr="00856388">
        <w:rPr>
          <w:rFonts w:ascii="Times New Roman" w:eastAsia="Times New Roman" w:hAnsi="Times New Roman" w:cs="Times New Roman"/>
          <w:b/>
          <w:sz w:val="24"/>
          <w:szCs w:val="24"/>
          <w:lang w:val="uk-UA"/>
        </w:rPr>
        <w:t>.</w:t>
      </w:r>
    </w:p>
    <w:p w14:paraId="60390982" w14:textId="77777777" w:rsidR="00833DEC" w:rsidRPr="00856388" w:rsidRDefault="00833DEC" w:rsidP="00632F40">
      <w:pPr>
        <w:ind w:firstLine="426"/>
        <w:jc w:val="both"/>
        <w:rPr>
          <w:rFonts w:ascii="Times New Roman" w:eastAsia="Times New Roman" w:hAnsi="Times New Roman" w:cs="Times New Roman"/>
          <w:b/>
          <w:sz w:val="24"/>
          <w:szCs w:val="24"/>
          <w:lang w:val="uk-UA"/>
        </w:rPr>
      </w:pPr>
    </w:p>
    <w:p w14:paraId="6498103B" w14:textId="77777777" w:rsidR="004D1119" w:rsidRPr="00856388" w:rsidRDefault="004D1119" w:rsidP="007778A0">
      <w:pPr>
        <w:pStyle w:val="1"/>
        <w:numPr>
          <w:ilvl w:val="0"/>
          <w:numId w:val="3"/>
        </w:numPr>
        <w:shd w:val="clear" w:color="auto" w:fill="auto"/>
        <w:tabs>
          <w:tab w:val="left" w:pos="624"/>
        </w:tabs>
        <w:spacing w:after="0"/>
        <w:ind w:left="0" w:firstLine="426"/>
        <w:rPr>
          <w:sz w:val="24"/>
          <w:szCs w:val="24"/>
          <w:lang w:val="uk-UA"/>
        </w:rPr>
      </w:pPr>
      <w:r w:rsidRPr="00856388">
        <w:rPr>
          <w:b/>
          <w:bCs/>
          <w:sz w:val="24"/>
          <w:szCs w:val="24"/>
          <w:lang w:val="uk-UA"/>
        </w:rPr>
        <w:t>Прогноз соціально-економічних та інших наслідків прийняття рішення.</w:t>
      </w:r>
    </w:p>
    <w:p w14:paraId="5E52B3F9" w14:textId="01967268" w:rsidR="004D1119" w:rsidRPr="00856388" w:rsidRDefault="004D1119" w:rsidP="004251B0">
      <w:pPr>
        <w:pStyle w:val="1"/>
        <w:shd w:val="clear" w:color="auto" w:fill="auto"/>
        <w:ind w:firstLine="426"/>
        <w:contextualSpacing/>
        <w:jc w:val="both"/>
        <w:rPr>
          <w:sz w:val="24"/>
          <w:szCs w:val="24"/>
          <w:lang w:val="uk-UA"/>
        </w:rPr>
      </w:pPr>
      <w:r w:rsidRPr="00856388">
        <w:rPr>
          <w:sz w:val="24"/>
          <w:szCs w:val="24"/>
          <w:lang w:val="uk-UA"/>
        </w:rPr>
        <w:t>Наслідками прийняття розробленого проєкту рішення стане</w:t>
      </w:r>
      <w:r w:rsidR="004251B0" w:rsidRPr="00856388">
        <w:rPr>
          <w:sz w:val="24"/>
          <w:szCs w:val="24"/>
          <w:lang w:val="uk-UA"/>
        </w:rPr>
        <w:t xml:space="preserve"> </w:t>
      </w:r>
      <w:r w:rsidRPr="00856388">
        <w:rPr>
          <w:sz w:val="24"/>
          <w:szCs w:val="24"/>
          <w:lang w:val="uk-UA"/>
        </w:rPr>
        <w:t>реалізація зацікавленою особою своїх прав щодо</w:t>
      </w:r>
      <w:r w:rsidR="000C7B40" w:rsidRPr="00856388">
        <w:rPr>
          <w:sz w:val="24"/>
          <w:szCs w:val="24"/>
          <w:lang w:val="uk-UA"/>
        </w:rPr>
        <w:t xml:space="preserve"> використання земельної ділянки.</w:t>
      </w:r>
    </w:p>
    <w:p w14:paraId="25CF3F62" w14:textId="77777777" w:rsidR="004D1119" w:rsidRPr="00856388" w:rsidRDefault="004D1119" w:rsidP="007778A0">
      <w:pPr>
        <w:pStyle w:val="1"/>
        <w:shd w:val="clear" w:color="auto" w:fill="auto"/>
        <w:spacing w:after="60"/>
        <w:ind w:firstLine="426"/>
        <w:contextualSpacing/>
        <w:rPr>
          <w:sz w:val="24"/>
          <w:szCs w:val="24"/>
          <w:lang w:val="uk-UA"/>
        </w:rPr>
      </w:pPr>
    </w:p>
    <w:p w14:paraId="1ABF69F8" w14:textId="77777777" w:rsidR="004D1119" w:rsidRPr="00856388" w:rsidRDefault="004D1119" w:rsidP="007778A0">
      <w:pPr>
        <w:pStyle w:val="20"/>
        <w:shd w:val="clear" w:color="auto" w:fill="auto"/>
        <w:spacing w:after="360"/>
        <w:ind w:firstLine="426"/>
        <w:jc w:val="left"/>
        <w:rPr>
          <w:rStyle w:val="aa"/>
          <w:rFonts w:ascii="Times New Roman" w:hAnsi="Times New Roman" w:cs="Times New Roman"/>
          <w:i w:val="0"/>
          <w:sz w:val="20"/>
          <w:szCs w:val="20"/>
          <w:lang w:val="uk-UA"/>
        </w:rPr>
      </w:pPr>
      <w:r w:rsidRPr="00856388">
        <w:rPr>
          <w:rFonts w:ascii="Times New Roman" w:hAnsi="Times New Roman" w:cs="Times New Roman"/>
          <w:i w:val="0"/>
          <w:iCs w:val="0"/>
          <w:sz w:val="20"/>
          <w:szCs w:val="20"/>
          <w:lang w:val="uk-UA"/>
        </w:rPr>
        <w:t xml:space="preserve">Доповідач: директор Департаменту земельних ресурсів </w:t>
      </w:r>
      <w:r w:rsidRPr="00856388">
        <w:rPr>
          <w:rStyle w:val="aa"/>
          <w:rFonts w:ascii="Times New Roman" w:hAnsi="Times New Roman" w:cs="Times New Roman"/>
          <w:i w:val="0"/>
          <w:sz w:val="20"/>
          <w:szCs w:val="20"/>
          <w:lang w:val="uk-UA"/>
        </w:rPr>
        <w:t>Валентина ПЕЛИХ</w:t>
      </w:r>
    </w:p>
    <w:p w14:paraId="3C5120FE" w14:textId="77777777" w:rsidR="00A43048" w:rsidRPr="00856388" w:rsidRDefault="00A43048" w:rsidP="007778A0">
      <w:pPr>
        <w:pStyle w:val="20"/>
        <w:shd w:val="clear" w:color="auto" w:fill="auto"/>
        <w:spacing w:after="360"/>
        <w:ind w:firstLine="426"/>
        <w:jc w:val="left"/>
        <w:rPr>
          <w:rFonts w:ascii="Times New Roman" w:hAnsi="Times New Roman" w:cs="Times New Roman"/>
          <w:i w:val="0"/>
          <w:iCs w:val="0"/>
          <w:sz w:val="20"/>
          <w:szCs w:val="20"/>
          <w:lang w:val="uk-UA"/>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67"/>
      </w:tblGrid>
      <w:tr w:rsidR="00C837C6" w:rsidRPr="00856388" w14:paraId="7F218AC5" w14:textId="77777777" w:rsidTr="007778A0">
        <w:trPr>
          <w:trHeight w:val="663"/>
        </w:trPr>
        <w:tc>
          <w:tcPr>
            <w:tcW w:w="4814" w:type="dxa"/>
            <w:hideMark/>
          </w:tcPr>
          <w:p w14:paraId="0F6B7835" w14:textId="77777777" w:rsidR="00C837C6" w:rsidRPr="00856388" w:rsidRDefault="00256BA4" w:rsidP="00256BA4">
            <w:pPr>
              <w:pStyle w:val="30"/>
              <w:ind w:left="-105" w:hanging="15"/>
              <w:jc w:val="both"/>
              <w:rPr>
                <w:rStyle w:val="aa"/>
                <w:rFonts w:eastAsia="Georgia"/>
                <w:b w:val="0"/>
                <w:sz w:val="24"/>
                <w:szCs w:val="24"/>
              </w:rPr>
            </w:pPr>
            <w:r w:rsidRPr="00856388">
              <w:rPr>
                <w:rStyle w:val="aa"/>
                <w:rFonts w:eastAsia="Georgia"/>
                <w:b w:val="0"/>
                <w:sz w:val="24"/>
                <w:szCs w:val="24"/>
              </w:rPr>
              <w:t xml:space="preserve">Директор </w:t>
            </w:r>
            <w:r w:rsidR="00C837C6" w:rsidRPr="00856388">
              <w:rPr>
                <w:rStyle w:val="aa"/>
                <w:rFonts w:eastAsia="Georgia"/>
                <w:b w:val="0"/>
                <w:sz w:val="24"/>
                <w:szCs w:val="24"/>
              </w:rPr>
              <w:t>Департаменту земельних ресурсів</w:t>
            </w:r>
          </w:p>
        </w:tc>
        <w:tc>
          <w:tcPr>
            <w:tcW w:w="4967" w:type="dxa"/>
          </w:tcPr>
          <w:p w14:paraId="28EF4B1E" w14:textId="77777777" w:rsidR="00C837C6" w:rsidRPr="00856388" w:rsidRDefault="00C837C6" w:rsidP="009D6F39">
            <w:pPr>
              <w:pStyle w:val="30"/>
              <w:shd w:val="clear" w:color="auto" w:fill="auto"/>
              <w:jc w:val="right"/>
              <w:rPr>
                <w:rStyle w:val="aa"/>
                <w:rFonts w:eastAsia="Georgia"/>
                <w:b w:val="0"/>
                <w:sz w:val="24"/>
                <w:szCs w:val="24"/>
              </w:rPr>
            </w:pPr>
            <w:r w:rsidRPr="00856388">
              <w:rPr>
                <w:rStyle w:val="aa"/>
                <w:rFonts w:eastAsia="Georgia"/>
                <w:b w:val="0"/>
                <w:sz w:val="24"/>
                <w:szCs w:val="24"/>
              </w:rPr>
              <w:t>Валентина ПЕЛИХ</w:t>
            </w:r>
          </w:p>
        </w:tc>
      </w:tr>
    </w:tbl>
    <w:p w14:paraId="44D5B5B5" w14:textId="77777777" w:rsidR="0050254F" w:rsidRPr="00856388" w:rsidRDefault="0050254F">
      <w:pPr>
        <w:rPr>
          <w:lang w:val="uk-UA"/>
        </w:rPr>
      </w:pPr>
    </w:p>
    <w:p w14:paraId="55A8AA42" w14:textId="77777777" w:rsidR="00E41057" w:rsidRPr="00856388" w:rsidRDefault="00E41057">
      <w:pPr>
        <w:rPr>
          <w:lang w:val="uk-UA"/>
        </w:rPr>
      </w:pPr>
    </w:p>
    <w:sectPr w:rsidR="00E41057" w:rsidRPr="00856388" w:rsidSect="00582A2E">
      <w:headerReference w:type="default" r:id="rId12"/>
      <w:pgSz w:w="12240" w:h="15840"/>
      <w:pgMar w:top="993" w:right="758"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88F9C" w14:textId="77777777" w:rsidR="00F72F9E" w:rsidRDefault="00F72F9E" w:rsidP="004D1119">
      <w:pPr>
        <w:spacing w:after="0" w:line="240" w:lineRule="auto"/>
      </w:pPr>
      <w:r>
        <w:separator/>
      </w:r>
    </w:p>
  </w:endnote>
  <w:endnote w:type="continuationSeparator" w:id="0">
    <w:p w14:paraId="4C58AAEE" w14:textId="77777777" w:rsidR="00F72F9E" w:rsidRDefault="00F72F9E" w:rsidP="004D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Arial"/>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Courier New">
    <w:altName w:val="Device Font 10cpi"/>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29BF5" w14:textId="77777777" w:rsidR="00F72F9E" w:rsidRDefault="00F72F9E" w:rsidP="004D1119">
      <w:pPr>
        <w:spacing w:after="0" w:line="240" w:lineRule="auto"/>
      </w:pPr>
      <w:r>
        <w:separator/>
      </w:r>
    </w:p>
  </w:footnote>
  <w:footnote w:type="continuationSeparator" w:id="0">
    <w:p w14:paraId="4D30C35D" w14:textId="77777777" w:rsidR="00F72F9E" w:rsidRDefault="00F72F9E" w:rsidP="004D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2F4E" w14:textId="77777777" w:rsidR="004D1119" w:rsidRDefault="00854FAD">
    <w:r>
      <w:rPr>
        <w:noProof/>
        <w:lang w:val="ru-RU" w:eastAsia="ru-RU"/>
      </w:rPr>
      <mc:AlternateContent>
        <mc:Choice Requires="wps">
          <w:drawing>
            <wp:anchor distT="0" distB="0" distL="114300" distR="114300" simplePos="0" relativeHeight="251659264" behindDoc="0" locked="0" layoutInCell="1" allowOverlap="1" wp14:anchorId="5FC82985" wp14:editId="5ADC8359">
              <wp:simplePos x="0" y="0"/>
              <wp:positionH relativeFrom="column">
                <wp:posOffset>1137285</wp:posOffset>
              </wp:positionH>
              <wp:positionV relativeFrom="paragraph">
                <wp:posOffset>-408940</wp:posOffset>
              </wp:positionV>
              <wp:extent cx="5410200" cy="559435"/>
              <wp:effectExtent l="0" t="0" r="0" b="0"/>
              <wp:wrapSquare wrapText="bothSides"/>
              <wp:docPr id="2" name="Надпись 2"/>
              <wp:cNvGraphicFramePr/>
              <a:graphic xmlns:a="http://schemas.openxmlformats.org/drawingml/2006/main">
                <a:graphicData uri="http://schemas.microsoft.com/office/word/2010/wordprocessingShape">
                  <wps:wsp>
                    <wps:cNvSpPr txBox="1"/>
                    <wps:spPr>
                      <a:xfrm>
                        <a:off x="0" y="0"/>
                        <a:ext cx="5410200" cy="559435"/>
                      </a:xfrm>
                      <a:prstGeom prst="rect">
                        <a:avLst/>
                      </a:prstGeom>
                      <a:noFill/>
                      <a:ln>
                        <a:noFill/>
                      </a:ln>
                    </wps:spPr>
                    <wps:txb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7D067D17" w14:textId="77777777" w:rsidR="00572660" w:rsidRDefault="001C3C63" w:rsidP="001C3C63">
                              <w:pPr>
                                <w:pStyle w:val="20"/>
                                <w:shd w:val="clear" w:color="auto" w:fill="auto"/>
                                <w:spacing w:after="0"/>
                                <w:jc w:val="left"/>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B83B646" w14:textId="05793EB5" w:rsidR="00854FAD" w:rsidRPr="00643941" w:rsidRDefault="00572660" w:rsidP="001C3C63">
                              <w:pPr>
                                <w:pStyle w:val="20"/>
                                <w:shd w:val="clear" w:color="auto" w:fill="auto"/>
                                <w:spacing w:after="0"/>
                                <w:jc w:val="left"/>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Пояснювальна</w:t>
                              </w:r>
                              <w:proofErr w:type="spellEnd"/>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записка № </w:t>
                              </w:r>
                              <w:r w:rsidR="00854FAD" w:rsidRPr="00EB2F2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ПЗН-54205</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від</w:t>
                              </w:r>
                              <w:proofErr w:type="spellEnd"/>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04.05.2023</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w:t>
                              </w:r>
                              <w:proofErr w:type="spellStart"/>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клопотання</w:t>
                              </w:r>
                              <w:proofErr w:type="spellEnd"/>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EB2F2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404440530</w:t>
                              </w:r>
                            </w:p>
                            <w:p w14:paraId="46F472CC" w14:textId="43648811" w:rsidR="00854FAD" w:rsidRPr="00854FAD" w:rsidRDefault="00854FAD" w:rsidP="00643941">
                              <w:pPr>
                                <w:pStyle w:val="ab"/>
                                <w:jc w:val="right"/>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proofErr w:type="spellEnd"/>
                              <w:r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E75751" w:rsidRPr="00E75751">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82985" id="_x0000_t202" coordsize="21600,21600" o:spt="202" path="m,l,21600r21600,l21600,xe">
              <v:stroke joinstyle="miter"/>
              <v:path gradientshapeok="t" o:connecttype="rect"/>
            </v:shapetype>
            <v:shape id="Надпись 2" o:spid="_x0000_s1027" type="#_x0000_t202" style="position:absolute;margin-left:89.55pt;margin-top:-32.2pt;width:426pt;height: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" filled="f" stroked="f">
              <v:textbo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7D067D17" w14:textId="77777777" w:rsidR="00572660" w:rsidRDefault="001C3C63" w:rsidP="001C3C63">
                        <w:pPr>
                          <w:pStyle w:val="20"/>
                          <w:shd w:val="clear" w:color="auto" w:fill="auto"/>
                          <w:spacing w:after="0"/>
                          <w:jc w:val="left"/>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B83B646" w14:textId="05793EB5" w:rsidR="00854FAD" w:rsidRPr="00643941" w:rsidRDefault="00572660" w:rsidP="001C3C63">
                        <w:pPr>
                          <w:pStyle w:val="20"/>
                          <w:shd w:val="clear" w:color="auto" w:fill="auto"/>
                          <w:spacing w:after="0"/>
                          <w:jc w:val="left"/>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Пояснювальна</w:t>
                        </w:r>
                        <w:proofErr w:type="spellEnd"/>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записка № </w:t>
                        </w:r>
                        <w:r w:rsidR="00854FAD" w:rsidRPr="00EB2F2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ПЗН-54205</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від</w:t>
                        </w:r>
                        <w:proofErr w:type="spellEnd"/>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04.05.2023</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w:t>
                        </w:r>
                        <w:proofErr w:type="spellStart"/>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клопотання</w:t>
                        </w:r>
                        <w:proofErr w:type="spellEnd"/>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EB2F2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404440530</w:t>
                        </w:r>
                      </w:p>
                      <w:p w14:paraId="46F472CC" w14:textId="43648811" w:rsidR="00854FAD" w:rsidRPr="00854FAD" w:rsidRDefault="00854FAD" w:rsidP="00643941">
                        <w:pPr>
                          <w:pStyle w:val="ab"/>
                          <w:jc w:val="right"/>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proofErr w:type="spellEnd"/>
                        <w:r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E75751" w:rsidRPr="00E75751">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7E5"/>
    <w:multiLevelType w:val="hybridMultilevel"/>
    <w:tmpl w:val="BC4657BA"/>
    <w:lvl w:ilvl="0" w:tplc="BE2882D6">
      <w:start w:val="1"/>
      <w:numFmt w:val="decimal"/>
      <w:lvlText w:val="%1."/>
      <w:lvlJc w:val="left"/>
      <w:pPr>
        <w:ind w:left="727" w:hanging="360"/>
      </w:pPr>
      <w:rPr>
        <w:rFonts w:hint="default"/>
      </w:rPr>
    </w:lvl>
    <w:lvl w:ilvl="1" w:tplc="04220019" w:tentative="1">
      <w:start w:val="1"/>
      <w:numFmt w:val="lowerLetter"/>
      <w:lvlText w:val="%2."/>
      <w:lvlJc w:val="left"/>
      <w:pPr>
        <w:ind w:left="1447" w:hanging="360"/>
      </w:pPr>
    </w:lvl>
    <w:lvl w:ilvl="2" w:tplc="0422001B" w:tentative="1">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1" w15:restartNumberingAfterBreak="0">
    <w:nsid w:val="31053AFC"/>
    <w:multiLevelType w:val="multilevel"/>
    <w:tmpl w:val="B982635C"/>
    <w:lvl w:ilvl="0">
      <w:start w:val="5"/>
      <w:numFmt w:val="decimal"/>
      <w:lvlText w:val="%1."/>
      <w:lvlJc w:val="left"/>
      <w:pPr>
        <w:ind w:left="28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8873D7"/>
    <w:multiLevelType w:val="multilevel"/>
    <w:tmpl w:val="7714AC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19"/>
    <w:rsid w:val="00002BDC"/>
    <w:rsid w:val="0000689D"/>
    <w:rsid w:val="000335CA"/>
    <w:rsid w:val="00065154"/>
    <w:rsid w:val="00072A72"/>
    <w:rsid w:val="000C7B40"/>
    <w:rsid w:val="000E3219"/>
    <w:rsid w:val="000E32C6"/>
    <w:rsid w:val="00104F70"/>
    <w:rsid w:val="0012226B"/>
    <w:rsid w:val="00124E84"/>
    <w:rsid w:val="001C3C63"/>
    <w:rsid w:val="002050D1"/>
    <w:rsid w:val="00212EDC"/>
    <w:rsid w:val="002221BF"/>
    <w:rsid w:val="00231DDE"/>
    <w:rsid w:val="00256BA4"/>
    <w:rsid w:val="002620EA"/>
    <w:rsid w:val="00286B29"/>
    <w:rsid w:val="00297849"/>
    <w:rsid w:val="002C67E9"/>
    <w:rsid w:val="0032082A"/>
    <w:rsid w:val="00366A7A"/>
    <w:rsid w:val="003756E5"/>
    <w:rsid w:val="003C4464"/>
    <w:rsid w:val="004251B0"/>
    <w:rsid w:val="0044297A"/>
    <w:rsid w:val="00457E5F"/>
    <w:rsid w:val="00465F9E"/>
    <w:rsid w:val="004855E4"/>
    <w:rsid w:val="00494F8F"/>
    <w:rsid w:val="004961B1"/>
    <w:rsid w:val="004A3488"/>
    <w:rsid w:val="004A5DBD"/>
    <w:rsid w:val="004D1119"/>
    <w:rsid w:val="004D5BC3"/>
    <w:rsid w:val="0050254F"/>
    <w:rsid w:val="00511117"/>
    <w:rsid w:val="00536F74"/>
    <w:rsid w:val="005639F6"/>
    <w:rsid w:val="005659FB"/>
    <w:rsid w:val="00572660"/>
    <w:rsid w:val="00582A2E"/>
    <w:rsid w:val="005B009B"/>
    <w:rsid w:val="005F7F74"/>
    <w:rsid w:val="0061027B"/>
    <w:rsid w:val="006118F5"/>
    <w:rsid w:val="0062104D"/>
    <w:rsid w:val="00632F40"/>
    <w:rsid w:val="00640A95"/>
    <w:rsid w:val="00643941"/>
    <w:rsid w:val="006449EB"/>
    <w:rsid w:val="00663205"/>
    <w:rsid w:val="0066447F"/>
    <w:rsid w:val="00677C54"/>
    <w:rsid w:val="00683654"/>
    <w:rsid w:val="00685A38"/>
    <w:rsid w:val="006C7800"/>
    <w:rsid w:val="006C7FB9"/>
    <w:rsid w:val="006E106A"/>
    <w:rsid w:val="006E10B3"/>
    <w:rsid w:val="006F2E3B"/>
    <w:rsid w:val="007778A0"/>
    <w:rsid w:val="0078503B"/>
    <w:rsid w:val="007B40D3"/>
    <w:rsid w:val="007C400B"/>
    <w:rsid w:val="007F2BBB"/>
    <w:rsid w:val="007F5918"/>
    <w:rsid w:val="007F7C2C"/>
    <w:rsid w:val="00811114"/>
    <w:rsid w:val="008117D2"/>
    <w:rsid w:val="00833DEC"/>
    <w:rsid w:val="00854FAD"/>
    <w:rsid w:val="0085512A"/>
    <w:rsid w:val="00856388"/>
    <w:rsid w:val="008710BD"/>
    <w:rsid w:val="00886B09"/>
    <w:rsid w:val="00893CE6"/>
    <w:rsid w:val="00920863"/>
    <w:rsid w:val="009946E5"/>
    <w:rsid w:val="009D6F39"/>
    <w:rsid w:val="009E5D57"/>
    <w:rsid w:val="00A21758"/>
    <w:rsid w:val="00A43048"/>
    <w:rsid w:val="00A62E96"/>
    <w:rsid w:val="00A83DF0"/>
    <w:rsid w:val="00AA65F5"/>
    <w:rsid w:val="00AC0417"/>
    <w:rsid w:val="00AC20EB"/>
    <w:rsid w:val="00B12087"/>
    <w:rsid w:val="00B3699E"/>
    <w:rsid w:val="00B4075F"/>
    <w:rsid w:val="00B74094"/>
    <w:rsid w:val="00B9251E"/>
    <w:rsid w:val="00BA1207"/>
    <w:rsid w:val="00BC39D6"/>
    <w:rsid w:val="00BC5A16"/>
    <w:rsid w:val="00BE5E58"/>
    <w:rsid w:val="00C074E5"/>
    <w:rsid w:val="00C15B54"/>
    <w:rsid w:val="00C23F8D"/>
    <w:rsid w:val="00C314F1"/>
    <w:rsid w:val="00C53778"/>
    <w:rsid w:val="00C675D8"/>
    <w:rsid w:val="00C837C6"/>
    <w:rsid w:val="00C84126"/>
    <w:rsid w:val="00C9182F"/>
    <w:rsid w:val="00CA36E6"/>
    <w:rsid w:val="00CD0A63"/>
    <w:rsid w:val="00D75A6C"/>
    <w:rsid w:val="00DA43C3"/>
    <w:rsid w:val="00DC31BC"/>
    <w:rsid w:val="00DC4060"/>
    <w:rsid w:val="00DD59A1"/>
    <w:rsid w:val="00DD6179"/>
    <w:rsid w:val="00DE2B79"/>
    <w:rsid w:val="00E41057"/>
    <w:rsid w:val="00E43047"/>
    <w:rsid w:val="00E75751"/>
    <w:rsid w:val="00E93A88"/>
    <w:rsid w:val="00EA1843"/>
    <w:rsid w:val="00EB2F21"/>
    <w:rsid w:val="00ED4D52"/>
    <w:rsid w:val="00F40F5D"/>
    <w:rsid w:val="00F72F9E"/>
    <w:rsid w:val="00F7311A"/>
    <w:rsid w:val="00FB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7B0BDA"/>
  <w15:chartTrackingRefBased/>
  <w15:docId w15:val="{EA997467-6C71-404F-AC31-F9B5FA93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D1119"/>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4D1119"/>
    <w:rPr>
      <w:rFonts w:ascii="Times New Roman" w:eastAsia="Times New Roman" w:hAnsi="Times New Roman" w:cs="Times New Roman"/>
      <w:b/>
      <w:bCs/>
      <w:sz w:val="30"/>
      <w:szCs w:val="30"/>
      <w:shd w:val="clear" w:color="auto" w:fill="FFFFFF"/>
    </w:rPr>
  </w:style>
  <w:style w:type="character" w:customStyle="1" w:styleId="5">
    <w:name w:val="Основной текст (5)_"/>
    <w:basedOn w:val="a0"/>
    <w:link w:val="50"/>
    <w:rsid w:val="004D1119"/>
    <w:rPr>
      <w:rFonts w:ascii="Times New Roman" w:eastAsia="Times New Roman" w:hAnsi="Times New Roman" w:cs="Times New Roman"/>
      <w:b/>
      <w:bCs/>
      <w:sz w:val="34"/>
      <w:szCs w:val="34"/>
      <w:shd w:val="clear" w:color="auto" w:fill="FFFFFF"/>
    </w:rPr>
  </w:style>
  <w:style w:type="character" w:customStyle="1" w:styleId="a3">
    <w:name w:val="Основной текст_"/>
    <w:basedOn w:val="a0"/>
    <w:link w:val="1"/>
    <w:rsid w:val="004D1119"/>
    <w:rPr>
      <w:rFonts w:ascii="Times New Roman" w:eastAsia="Times New Roman" w:hAnsi="Times New Roman" w:cs="Times New Roman"/>
      <w:sz w:val="18"/>
      <w:szCs w:val="18"/>
      <w:shd w:val="clear" w:color="auto" w:fill="FFFFFF"/>
    </w:rPr>
  </w:style>
  <w:style w:type="character" w:customStyle="1" w:styleId="2">
    <w:name w:val="Основной текст (2)_"/>
    <w:basedOn w:val="a0"/>
    <w:link w:val="20"/>
    <w:rsid w:val="004D1119"/>
    <w:rPr>
      <w:rFonts w:ascii="Georgia" w:eastAsia="Georgia" w:hAnsi="Georgia" w:cs="Georgia"/>
      <w:i/>
      <w:iCs/>
      <w:sz w:val="18"/>
      <w:szCs w:val="18"/>
      <w:shd w:val="clear" w:color="auto" w:fill="FFFFFF"/>
    </w:rPr>
  </w:style>
  <w:style w:type="character" w:customStyle="1" w:styleId="a4">
    <w:name w:val="Подпись к таблице_"/>
    <w:basedOn w:val="a0"/>
    <w:link w:val="a5"/>
    <w:rsid w:val="004D1119"/>
    <w:rPr>
      <w:rFonts w:ascii="Times New Roman" w:eastAsia="Times New Roman" w:hAnsi="Times New Roman" w:cs="Times New Roman"/>
      <w:sz w:val="11"/>
      <w:szCs w:val="11"/>
      <w:shd w:val="clear" w:color="auto" w:fill="FFFFFF"/>
    </w:rPr>
  </w:style>
  <w:style w:type="character" w:customStyle="1" w:styleId="a6">
    <w:name w:val="Другое_"/>
    <w:basedOn w:val="a0"/>
    <w:link w:val="a7"/>
    <w:rsid w:val="004D1119"/>
    <w:rPr>
      <w:rFonts w:ascii="Times New Roman" w:eastAsia="Times New Roman" w:hAnsi="Times New Roman" w:cs="Times New Roman"/>
      <w:sz w:val="18"/>
      <w:szCs w:val="18"/>
      <w:shd w:val="clear" w:color="auto" w:fill="FFFFFF"/>
    </w:rPr>
  </w:style>
  <w:style w:type="character" w:customStyle="1" w:styleId="4">
    <w:name w:val="Основной текст (4)_"/>
    <w:basedOn w:val="a0"/>
    <w:link w:val="40"/>
    <w:rsid w:val="004D1119"/>
    <w:rPr>
      <w:rFonts w:ascii="Times New Roman" w:eastAsia="Times New Roman" w:hAnsi="Times New Roman" w:cs="Times New Roman"/>
      <w:sz w:val="11"/>
      <w:szCs w:val="11"/>
      <w:shd w:val="clear" w:color="auto" w:fill="FFFFFF"/>
    </w:rPr>
  </w:style>
  <w:style w:type="paragraph" w:customStyle="1" w:styleId="30">
    <w:name w:val="Основной текст (3)"/>
    <w:basedOn w:val="a"/>
    <w:link w:val="3"/>
    <w:rsid w:val="004D1119"/>
    <w:pPr>
      <w:widowControl w:val="0"/>
      <w:shd w:val="clear" w:color="auto" w:fill="FFFFFF"/>
      <w:spacing w:after="0" w:line="235" w:lineRule="auto"/>
    </w:pPr>
    <w:rPr>
      <w:rFonts w:ascii="Times New Roman" w:eastAsia="Times New Roman" w:hAnsi="Times New Roman" w:cs="Times New Roman"/>
      <w:sz w:val="16"/>
      <w:szCs w:val="16"/>
    </w:rPr>
  </w:style>
  <w:style w:type="paragraph" w:customStyle="1" w:styleId="60">
    <w:name w:val="Основной текст (6)"/>
    <w:basedOn w:val="a"/>
    <w:link w:val="6"/>
    <w:rsid w:val="004D1119"/>
    <w:pPr>
      <w:widowControl w:val="0"/>
      <w:shd w:val="clear" w:color="auto" w:fill="FFFFFF"/>
      <w:spacing w:after="0" w:line="214" w:lineRule="auto"/>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rsid w:val="004D1119"/>
    <w:pPr>
      <w:widowControl w:val="0"/>
      <w:shd w:val="clear" w:color="auto" w:fill="FFFFFF"/>
      <w:spacing w:after="0" w:line="240" w:lineRule="auto"/>
    </w:pPr>
    <w:rPr>
      <w:rFonts w:ascii="Times New Roman" w:eastAsia="Times New Roman" w:hAnsi="Times New Roman" w:cs="Times New Roman"/>
      <w:b/>
      <w:bCs/>
      <w:sz w:val="34"/>
      <w:szCs w:val="34"/>
    </w:rPr>
  </w:style>
  <w:style w:type="paragraph" w:customStyle="1" w:styleId="1">
    <w:name w:val="Основной текст1"/>
    <w:basedOn w:val="a"/>
    <w:link w:val="a3"/>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20">
    <w:name w:val="Основной текст (2)"/>
    <w:basedOn w:val="a"/>
    <w:link w:val="2"/>
    <w:rsid w:val="004D1119"/>
    <w:pPr>
      <w:widowControl w:val="0"/>
      <w:shd w:val="clear" w:color="auto" w:fill="FFFFFF"/>
      <w:spacing w:after="140" w:line="269" w:lineRule="auto"/>
      <w:jc w:val="center"/>
    </w:pPr>
    <w:rPr>
      <w:rFonts w:ascii="Georgia" w:eastAsia="Georgia" w:hAnsi="Georgia" w:cs="Georgia"/>
      <w:i/>
      <w:iCs/>
      <w:sz w:val="18"/>
      <w:szCs w:val="18"/>
    </w:rPr>
  </w:style>
  <w:style w:type="paragraph" w:customStyle="1" w:styleId="a5">
    <w:name w:val="Подпись к таблице"/>
    <w:basedOn w:val="a"/>
    <w:link w:val="a4"/>
    <w:rsid w:val="004D1119"/>
    <w:pPr>
      <w:widowControl w:val="0"/>
      <w:shd w:val="clear" w:color="auto" w:fill="FFFFFF"/>
      <w:spacing w:after="0" w:line="269" w:lineRule="auto"/>
    </w:pPr>
    <w:rPr>
      <w:rFonts w:ascii="Times New Roman" w:eastAsia="Times New Roman" w:hAnsi="Times New Roman" w:cs="Times New Roman"/>
      <w:sz w:val="11"/>
      <w:szCs w:val="11"/>
    </w:rPr>
  </w:style>
  <w:style w:type="paragraph" w:customStyle="1" w:styleId="a7">
    <w:name w:val="Другое"/>
    <w:basedOn w:val="a"/>
    <w:link w:val="a6"/>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40">
    <w:name w:val="Основной текст (4)"/>
    <w:basedOn w:val="a"/>
    <w:link w:val="4"/>
    <w:rsid w:val="004D1119"/>
    <w:pPr>
      <w:widowControl w:val="0"/>
      <w:shd w:val="clear" w:color="auto" w:fill="FFFFFF"/>
      <w:spacing w:after="80" w:line="264" w:lineRule="auto"/>
    </w:pPr>
    <w:rPr>
      <w:rFonts w:ascii="Times New Roman" w:eastAsia="Times New Roman" w:hAnsi="Times New Roman" w:cs="Times New Roman"/>
      <w:sz w:val="11"/>
      <w:szCs w:val="11"/>
    </w:rPr>
  </w:style>
  <w:style w:type="table" w:styleId="a8">
    <w:name w:val="Table Grid"/>
    <w:basedOn w:val="a1"/>
    <w:uiPriority w:val="39"/>
    <w:rsid w:val="004D111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4D1119"/>
    <w:rPr>
      <w:i/>
      <w:iCs/>
    </w:rPr>
  </w:style>
  <w:style w:type="character" w:styleId="aa">
    <w:name w:val="Strong"/>
    <w:basedOn w:val="a0"/>
    <w:uiPriority w:val="22"/>
    <w:qFormat/>
    <w:rsid w:val="004D1119"/>
    <w:rPr>
      <w:b/>
      <w:bCs/>
    </w:rPr>
  </w:style>
  <w:style w:type="paragraph" w:styleId="ab">
    <w:name w:val="header"/>
    <w:basedOn w:val="a"/>
    <w:link w:val="ac"/>
    <w:uiPriority w:val="99"/>
    <w:unhideWhenUsed/>
    <w:rsid w:val="00854FAD"/>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854FAD"/>
  </w:style>
  <w:style w:type="paragraph" w:styleId="ad">
    <w:name w:val="footer"/>
    <w:basedOn w:val="a"/>
    <w:link w:val="ae"/>
    <w:uiPriority w:val="99"/>
    <w:unhideWhenUsed/>
    <w:rsid w:val="00854FAD"/>
    <w:pPr>
      <w:tabs>
        <w:tab w:val="center" w:pos="4844"/>
        <w:tab w:val="right" w:pos="9689"/>
      </w:tabs>
      <w:spacing w:after="0" w:line="240" w:lineRule="auto"/>
    </w:pPr>
  </w:style>
  <w:style w:type="character" w:customStyle="1" w:styleId="ae">
    <w:name w:val="Нижній колонтитул Знак"/>
    <w:basedOn w:val="a0"/>
    <w:link w:val="ad"/>
    <w:uiPriority w:val="99"/>
    <w:rsid w:val="00854FAD"/>
  </w:style>
  <w:style w:type="paragraph" w:styleId="af">
    <w:name w:val="Balloon Text"/>
    <w:basedOn w:val="a"/>
    <w:link w:val="af0"/>
    <w:uiPriority w:val="99"/>
    <w:semiHidden/>
    <w:unhideWhenUsed/>
    <w:rsid w:val="00E41057"/>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E41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2616">
      <w:bodyDiv w:val="1"/>
      <w:marLeft w:val="0"/>
      <w:marRight w:val="0"/>
      <w:marTop w:val="0"/>
      <w:marBottom w:val="0"/>
      <w:divBdr>
        <w:top w:val="none" w:sz="0" w:space="0" w:color="auto"/>
        <w:left w:val="none" w:sz="0" w:space="0" w:color="auto"/>
        <w:bottom w:val="none" w:sz="0" w:space="0" w:color="auto"/>
        <w:right w:val="none" w:sz="0" w:space="0" w:color="auto"/>
      </w:divBdr>
    </w:div>
    <w:div w:id="15290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sizon\Documents\GitLab\depzemres\src\DepZemResApp\DocTemplate\request_qr_co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control.com.ua/ru/search/?q=14313010"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0E55F-F1C5-4B1F-A533-528C6689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1509</Words>
  <Characters>8603</Characters>
  <Application>Microsoft Office Word</Application>
  <DocSecurity>0</DocSecurity>
  <Lines>71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vt:lpstr>
      <vt:lpstr/>
    </vt:vector>
  </TitlesOfParts>
  <Manager>Управління землеустрою</Manager>
  <Company>ДЕПАРТАМЕНТ ЗЕМЕЛЬНИХ РЕСУРСІВ</Company>
  <LinksUpToDate>false</LinksUpToDate>
  <CharactersWithSpaces>10092</CharactersWithSpaces>
  <SharedDoc>false</SharedDoc>
  <HyperlinkBase>134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dc:title>
  <dc:subject/>
  <dc:creator>Сізон Олена Миколаївна</dc:creator>
  <cp:keywords/>
  <dc:description/>
  <cp:lastModifiedBy>Астапенко Інна Володимирівна</cp:lastModifiedBy>
  <cp:revision>38</cp:revision>
  <cp:lastPrinted>2023-05-17T08:56:00Z</cp:lastPrinted>
  <dcterms:created xsi:type="dcterms:W3CDTF">2023-05-04T12:40:00Z</dcterms:created>
  <dcterms:modified xsi:type="dcterms:W3CDTF">2023-05-18T08:37:00Z</dcterms:modified>
</cp:coreProperties>
</file>