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94275A" w14:textId="77777777" w:rsidR="00B30291" w:rsidRPr="00AA42A3" w:rsidRDefault="00B30291" w:rsidP="00B30291">
      <w:pPr>
        <w:pStyle w:val="a4"/>
        <w:shd w:val="clear" w:color="auto" w:fill="auto"/>
        <w:ind w:right="2314"/>
        <w:jc w:val="center"/>
        <w:rPr>
          <w:sz w:val="36"/>
          <w:szCs w:val="36"/>
          <w:lang w:val="uk-UA"/>
        </w:rPr>
      </w:pPr>
      <w:r w:rsidRPr="00AA42A3">
        <w:rPr>
          <w:noProof/>
          <w:sz w:val="36"/>
          <w:szCs w:val="36"/>
          <w:lang w:val="ru-RU" w:eastAsia="ru-RU"/>
        </w:rPr>
        <mc:AlternateContent>
          <mc:Choice Requires="wps">
            <w:drawing>
              <wp:anchor distT="133985" distB="391160" distL="274955" distR="302895" simplePos="0" relativeHeight="251659264" behindDoc="1" locked="0" layoutInCell="1" allowOverlap="1" wp14:anchorId="3D15F62E" wp14:editId="0E921B94">
                <wp:simplePos x="0" y="0"/>
                <wp:positionH relativeFrom="page">
                  <wp:posOffset>5791200</wp:posOffset>
                </wp:positionH>
                <wp:positionV relativeFrom="paragraph">
                  <wp:posOffset>39370</wp:posOffset>
                </wp:positionV>
                <wp:extent cx="1308100" cy="307975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3079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27987A0" w14:textId="2FEAED59" w:rsidR="00B30291" w:rsidRDefault="00B30291" w:rsidP="00B30291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До</w:t>
                            </w:r>
                            <w:proofErr w:type="spellEnd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справи</w:t>
                            </w:r>
                            <w:proofErr w:type="spellEnd"/>
                          </w:p>
                          <w:p w14:paraId="6B54FEF5" w14:textId="77777777" w:rsidR="00B30291" w:rsidRPr="005156AF" w:rsidRDefault="00B30291" w:rsidP="00B30291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156A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№ 393915096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15F62E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left:0;text-align:left;margin-left:456pt;margin-top:3.1pt;width:103pt;height:24.25pt;z-index:-251657216;visibility:visible;mso-wrap-style:square;mso-width-percent:0;mso-height-percent:0;mso-wrap-distance-left:21.65pt;mso-wrap-distance-top:10.55pt;mso-wrap-distance-right:23.85pt;mso-wrap-distance-bottom:30.8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" filled="f" stroked="f">
                <v:textbox inset="0,0,0,0">
                  <w:txbxContent>
                    <w:p w14:paraId="627987A0" w14:textId="2FEAED59" w:rsidR="00B30291" w:rsidRDefault="00B30291" w:rsidP="00B30291">
                      <w:pPr>
                        <w:pStyle w:val="a4"/>
                        <w:shd w:val="clear" w:color="auto" w:fill="auto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5156AF">
                        <w:rPr>
                          <w:bCs/>
                          <w:sz w:val="14"/>
                          <w:szCs w:val="14"/>
                        </w:rPr>
                        <w:t>До справи</w:t>
                      </w:r>
                    </w:p>
                    <w:p w14:paraId="6B54FEF5" w14:textId="77777777" w:rsidR="00B30291" w:rsidRPr="005156AF" w:rsidRDefault="00B30291" w:rsidP="00B30291">
                      <w:pPr>
                        <w:pStyle w:val="a4"/>
                        <w:shd w:val="clear" w:color="auto" w:fill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5156AF">
                        <w:rPr>
                          <w:b/>
                          <w:bCs/>
                          <w:sz w:val="24"/>
                          <w:szCs w:val="24"/>
                        </w:rPr>
                        <w:t>№ 393915096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AA42A3">
        <w:rPr>
          <w:b/>
          <w:bCs/>
          <w:sz w:val="36"/>
          <w:szCs w:val="36"/>
          <w:lang w:val="uk-UA"/>
        </w:rPr>
        <w:t>ПОЯСНЮВАЛЬНА ЗАПИСКА</w:t>
      </w:r>
    </w:p>
    <w:p w14:paraId="53B68056" w14:textId="77777777" w:rsidR="00B30291" w:rsidRPr="00AA42A3" w:rsidRDefault="00B30291" w:rsidP="00B30291">
      <w:pPr>
        <w:pStyle w:val="1"/>
        <w:shd w:val="clear" w:color="auto" w:fill="auto"/>
        <w:ind w:left="1320" w:right="3874"/>
        <w:jc w:val="center"/>
        <w:rPr>
          <w:sz w:val="24"/>
          <w:szCs w:val="24"/>
          <w:lang w:val="uk-UA"/>
        </w:rPr>
      </w:pPr>
      <w:r w:rsidRPr="00AA42A3"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60288" behindDoc="1" locked="0" layoutInCell="1" allowOverlap="1" wp14:anchorId="1638C094" wp14:editId="160CF4EA">
            <wp:simplePos x="0" y="0"/>
            <wp:positionH relativeFrom="column">
              <wp:posOffset>4852035</wp:posOffset>
            </wp:positionH>
            <wp:positionV relativeFrom="paragraph">
              <wp:posOffset>86995</wp:posOffset>
            </wp:positionV>
            <wp:extent cx="981075" cy="923925"/>
            <wp:effectExtent l="0" t="0" r="9525" b="9525"/>
            <wp:wrapNone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AA42A3">
        <w:rPr>
          <w:b/>
          <w:bCs/>
          <w:i w:val="0"/>
          <w:iCs w:val="0"/>
          <w:sz w:val="24"/>
          <w:szCs w:val="24"/>
          <w:lang w:val="uk-UA"/>
        </w:rPr>
        <w:t xml:space="preserve">№ ПЗН-59459 від </w:t>
      </w:r>
      <w:r w:rsidRPr="00AA42A3">
        <w:rPr>
          <w:b/>
          <w:bCs/>
          <w:i w:val="0"/>
          <w:sz w:val="24"/>
          <w:szCs w:val="24"/>
          <w:lang w:val="uk-UA"/>
        </w:rPr>
        <w:t>24.10.2023</w:t>
      </w:r>
    </w:p>
    <w:p w14:paraId="1B663883" w14:textId="77777777" w:rsidR="00B30291" w:rsidRPr="00AA42A3" w:rsidRDefault="00B30291" w:rsidP="00B30291">
      <w:pPr>
        <w:pStyle w:val="1"/>
        <w:shd w:val="clear" w:color="auto" w:fill="auto"/>
        <w:ind w:right="2740"/>
        <w:jc w:val="center"/>
        <w:rPr>
          <w:i w:val="0"/>
          <w:sz w:val="24"/>
          <w:szCs w:val="24"/>
          <w:lang w:val="uk-UA"/>
        </w:rPr>
      </w:pPr>
      <w:r w:rsidRPr="00AA42A3">
        <w:rPr>
          <w:i w:val="0"/>
          <w:iCs w:val="0"/>
          <w:sz w:val="24"/>
          <w:szCs w:val="24"/>
          <w:lang w:val="uk-UA"/>
        </w:rPr>
        <w:t xml:space="preserve">до </w:t>
      </w:r>
      <w:proofErr w:type="spellStart"/>
      <w:r w:rsidRPr="00AA42A3">
        <w:rPr>
          <w:i w:val="0"/>
          <w:iCs w:val="0"/>
          <w:sz w:val="24"/>
          <w:szCs w:val="24"/>
          <w:lang w:val="uk-UA"/>
        </w:rPr>
        <w:t>проєкту</w:t>
      </w:r>
      <w:proofErr w:type="spellEnd"/>
      <w:r w:rsidRPr="00AA42A3">
        <w:rPr>
          <w:i w:val="0"/>
          <w:iCs w:val="0"/>
          <w:sz w:val="24"/>
          <w:szCs w:val="24"/>
          <w:lang w:val="uk-UA"/>
        </w:rPr>
        <w:t xml:space="preserve"> рішення Київської міської ради</w:t>
      </w:r>
      <w:r w:rsidRPr="00AA42A3">
        <w:rPr>
          <w:i w:val="0"/>
          <w:sz w:val="24"/>
          <w:szCs w:val="24"/>
          <w:lang w:val="uk-UA"/>
        </w:rPr>
        <w:t>:</w:t>
      </w:r>
    </w:p>
    <w:p w14:paraId="29F14D25" w14:textId="6FB4FCE4" w:rsidR="00EB7D44" w:rsidRPr="00AA42A3" w:rsidRDefault="00EB7D44" w:rsidP="00EB7D44">
      <w:pPr>
        <w:pStyle w:val="a4"/>
        <w:spacing w:line="266" w:lineRule="auto"/>
        <w:ind w:right="2409"/>
        <w:jc w:val="center"/>
        <w:rPr>
          <w:rFonts w:eastAsia="Georgia"/>
          <w:b/>
          <w:i/>
          <w:iCs/>
          <w:sz w:val="24"/>
          <w:szCs w:val="24"/>
          <w:lang w:val="uk-UA"/>
        </w:rPr>
      </w:pPr>
      <w:r w:rsidRPr="00AA42A3">
        <w:rPr>
          <w:rFonts w:eastAsia="Georgia"/>
          <w:b/>
          <w:i/>
          <w:iCs/>
          <w:sz w:val="24"/>
          <w:szCs w:val="24"/>
          <w:lang w:val="uk-UA"/>
        </w:rPr>
        <w:t xml:space="preserve">Про передачу ТОВАРИСТВУ З ОБМЕЖЕНОЮ ВІДПОВІДАЛЬНІСТЮ «ГРАНД-ПЕТРОЛ» земельної ділянки в оренду для розміщення та обслуговування лінійних об'єктів енергетичної та транспортної інфраструктури (заїзди-виїзди) на </w:t>
      </w:r>
    </w:p>
    <w:p w14:paraId="4A04B8A4" w14:textId="25239712" w:rsidR="00B30291" w:rsidRPr="00AA42A3" w:rsidRDefault="00EB7D44" w:rsidP="00EB7D44">
      <w:pPr>
        <w:pStyle w:val="a4"/>
        <w:shd w:val="clear" w:color="auto" w:fill="auto"/>
        <w:tabs>
          <w:tab w:val="left" w:pos="6946"/>
        </w:tabs>
        <w:spacing w:line="266" w:lineRule="auto"/>
        <w:ind w:right="2739"/>
        <w:jc w:val="center"/>
        <w:rPr>
          <w:rFonts w:eastAsia="Georgia"/>
          <w:b/>
          <w:i/>
          <w:iCs/>
          <w:sz w:val="24"/>
          <w:szCs w:val="24"/>
          <w:lang w:val="uk-UA"/>
        </w:rPr>
      </w:pPr>
      <w:r w:rsidRPr="00AA42A3">
        <w:rPr>
          <w:rFonts w:eastAsia="Georgia"/>
          <w:b/>
          <w:i/>
          <w:iCs/>
          <w:sz w:val="24"/>
          <w:szCs w:val="24"/>
          <w:lang w:val="uk-UA"/>
        </w:rPr>
        <w:t>вул. Академіка Туполєва, 19 у Святошинському районі міста Києва (зміна цільового призначення)</w:t>
      </w:r>
    </w:p>
    <w:p w14:paraId="61674C54" w14:textId="77777777" w:rsidR="00EB7D44" w:rsidRPr="00AA42A3" w:rsidRDefault="00EB7D44" w:rsidP="00EB7D44">
      <w:pPr>
        <w:pStyle w:val="a4"/>
        <w:shd w:val="clear" w:color="auto" w:fill="auto"/>
        <w:tabs>
          <w:tab w:val="left" w:pos="6946"/>
        </w:tabs>
        <w:spacing w:line="266" w:lineRule="auto"/>
        <w:ind w:right="2739"/>
        <w:jc w:val="center"/>
        <w:rPr>
          <w:b/>
          <w:sz w:val="24"/>
          <w:szCs w:val="24"/>
          <w:lang w:val="uk-UA"/>
        </w:rPr>
      </w:pPr>
    </w:p>
    <w:p w14:paraId="322C4E56" w14:textId="77777777" w:rsidR="00B30291" w:rsidRPr="00AA42A3" w:rsidRDefault="00B30291" w:rsidP="00AC6C1F">
      <w:pPr>
        <w:pStyle w:val="a7"/>
        <w:numPr>
          <w:ilvl w:val="0"/>
          <w:numId w:val="1"/>
        </w:numPr>
        <w:shd w:val="clear" w:color="auto" w:fill="auto"/>
        <w:ind w:hanging="278"/>
        <w:rPr>
          <w:sz w:val="24"/>
          <w:szCs w:val="24"/>
          <w:lang w:val="uk-UA"/>
        </w:rPr>
      </w:pPr>
      <w:r w:rsidRPr="00AA42A3">
        <w:rPr>
          <w:sz w:val="24"/>
          <w:szCs w:val="24"/>
          <w:lang w:val="uk-UA"/>
        </w:rPr>
        <w:t>Юридична особа:</w:t>
      </w:r>
    </w:p>
    <w:tbl>
      <w:tblPr>
        <w:tblStyle w:val="a8"/>
        <w:tblW w:w="9356" w:type="dxa"/>
        <w:tblInd w:w="137" w:type="dxa"/>
        <w:tblLook w:val="04A0" w:firstRow="1" w:lastRow="0" w:firstColumn="1" w:lastColumn="0" w:noHBand="0" w:noVBand="1"/>
      </w:tblPr>
      <w:tblGrid>
        <w:gridCol w:w="3266"/>
        <w:gridCol w:w="6090"/>
      </w:tblGrid>
      <w:tr w:rsidR="00B30291" w:rsidRPr="00AA42A3" w14:paraId="2AF076D2" w14:textId="77777777" w:rsidTr="00581A44">
        <w:trPr>
          <w:cantSplit/>
          <w:trHeight w:val="293"/>
        </w:trPr>
        <w:tc>
          <w:tcPr>
            <w:tcW w:w="3266" w:type="dxa"/>
          </w:tcPr>
          <w:p w14:paraId="68C5FC27" w14:textId="77777777" w:rsidR="00B30291" w:rsidRPr="00AA42A3" w:rsidRDefault="00D77F52" w:rsidP="00AC6C1F">
            <w:pPr>
              <w:pStyle w:val="a7"/>
              <w:shd w:val="clear" w:color="auto" w:fill="auto"/>
              <w:ind w:hanging="113"/>
              <w:rPr>
                <w:b w:val="0"/>
                <w:sz w:val="24"/>
                <w:szCs w:val="24"/>
                <w:lang w:val="uk-UA"/>
              </w:rPr>
            </w:pPr>
            <w:r w:rsidRPr="00AA42A3">
              <w:rPr>
                <w:b w:val="0"/>
                <w:sz w:val="24"/>
                <w:szCs w:val="24"/>
                <w:lang w:val="uk-UA"/>
              </w:rPr>
              <w:t xml:space="preserve"> </w:t>
            </w:r>
            <w:r w:rsidR="00B30291" w:rsidRPr="00AA42A3">
              <w:rPr>
                <w:b w:val="0"/>
                <w:sz w:val="24"/>
                <w:szCs w:val="24"/>
                <w:lang w:val="uk-UA"/>
              </w:rPr>
              <w:t>Назва</w:t>
            </w:r>
            <w:r w:rsidR="00B30291" w:rsidRPr="00AA42A3">
              <w:rPr>
                <w:b w:val="0"/>
                <w:sz w:val="24"/>
                <w:szCs w:val="24"/>
                <w:lang w:val="uk-UA"/>
              </w:rPr>
              <w:tab/>
            </w:r>
          </w:p>
        </w:tc>
        <w:tc>
          <w:tcPr>
            <w:tcW w:w="6090" w:type="dxa"/>
          </w:tcPr>
          <w:p w14:paraId="0E6745E1" w14:textId="77777777" w:rsidR="00B30291" w:rsidRPr="00AA42A3" w:rsidRDefault="00B30291" w:rsidP="009225AE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uk-UA"/>
              </w:rPr>
            </w:pPr>
            <w:r w:rsidRPr="00AA42A3">
              <w:rPr>
                <w:b w:val="0"/>
                <w:i/>
                <w:sz w:val="24"/>
                <w:szCs w:val="24"/>
                <w:lang w:val="uk-UA"/>
              </w:rPr>
              <w:t>ТОВАРИСТВО З ОБМЕЖЕНОЮ ВІДПОВІДАЛЬНІСТЮ «ГРАНД-ПЕТРОЛ»</w:t>
            </w:r>
          </w:p>
        </w:tc>
      </w:tr>
      <w:tr w:rsidR="00B30291" w:rsidRPr="00AA42A3" w14:paraId="5DC74608" w14:textId="77777777" w:rsidTr="00E90C7D">
        <w:trPr>
          <w:cantSplit/>
          <w:trHeight w:val="930"/>
        </w:trPr>
        <w:tc>
          <w:tcPr>
            <w:tcW w:w="3266" w:type="dxa"/>
          </w:tcPr>
          <w:p w14:paraId="660B24F6" w14:textId="77777777" w:rsidR="00B30291" w:rsidRPr="00AA42A3" w:rsidRDefault="00D77F52" w:rsidP="00E90C7D">
            <w:pPr>
              <w:pStyle w:val="a7"/>
              <w:ind w:hanging="113"/>
              <w:rPr>
                <w:b w:val="0"/>
                <w:sz w:val="24"/>
                <w:szCs w:val="24"/>
                <w:lang w:val="uk-UA"/>
              </w:rPr>
            </w:pPr>
            <w:r w:rsidRPr="00AA42A3">
              <w:rPr>
                <w:b w:val="0"/>
                <w:sz w:val="24"/>
                <w:szCs w:val="24"/>
                <w:lang w:val="uk-UA"/>
              </w:rPr>
              <w:t xml:space="preserve"> </w:t>
            </w:r>
            <w:r w:rsidR="00B30291" w:rsidRPr="00AA42A3">
              <w:rPr>
                <w:b w:val="0"/>
                <w:sz w:val="24"/>
                <w:szCs w:val="24"/>
                <w:lang w:val="uk-UA"/>
              </w:rPr>
              <w:t>Перелік засновників</w:t>
            </w:r>
          </w:p>
          <w:p w14:paraId="5495E6EE" w14:textId="77777777" w:rsidR="00B30291" w:rsidRPr="00AA42A3" w:rsidRDefault="00D77F52" w:rsidP="00E90C7D">
            <w:pPr>
              <w:pStyle w:val="a7"/>
              <w:ind w:hanging="113"/>
              <w:rPr>
                <w:b w:val="0"/>
                <w:sz w:val="24"/>
                <w:szCs w:val="24"/>
                <w:lang w:val="uk-UA"/>
              </w:rPr>
            </w:pPr>
            <w:r w:rsidRPr="00AA42A3">
              <w:rPr>
                <w:b w:val="0"/>
                <w:sz w:val="24"/>
                <w:szCs w:val="24"/>
                <w:lang w:val="uk-UA"/>
              </w:rPr>
              <w:t xml:space="preserve"> </w:t>
            </w:r>
            <w:r w:rsidR="00B30291" w:rsidRPr="00AA42A3">
              <w:rPr>
                <w:b w:val="0"/>
                <w:sz w:val="24"/>
                <w:szCs w:val="24"/>
                <w:lang w:val="uk-UA"/>
              </w:rPr>
              <w:t>(учасників) юридичної особи</w:t>
            </w:r>
            <w:r w:rsidR="00B30291" w:rsidRPr="00AA42A3">
              <w:rPr>
                <w:b w:val="0"/>
                <w:sz w:val="16"/>
                <w:szCs w:val="16"/>
                <w:lang w:val="uk-UA"/>
              </w:rPr>
              <w:t>*</w:t>
            </w:r>
          </w:p>
        </w:tc>
        <w:tc>
          <w:tcPr>
            <w:tcW w:w="6090" w:type="dxa"/>
          </w:tcPr>
          <w:p w14:paraId="0708A5A6" w14:textId="77777777" w:rsidR="00EB7D44" w:rsidRPr="00AA42A3" w:rsidRDefault="00EB7D44" w:rsidP="00EB7D44">
            <w:pPr>
              <w:pStyle w:val="a7"/>
              <w:jc w:val="both"/>
              <w:rPr>
                <w:b w:val="0"/>
                <w:i/>
                <w:sz w:val="24"/>
                <w:szCs w:val="24"/>
                <w:lang w:val="uk-UA"/>
              </w:rPr>
            </w:pPr>
            <w:r w:rsidRPr="00AA42A3">
              <w:rPr>
                <w:b w:val="0"/>
                <w:i/>
                <w:sz w:val="24"/>
                <w:szCs w:val="24"/>
                <w:lang w:val="uk-UA"/>
              </w:rPr>
              <w:t xml:space="preserve">Васадзе </w:t>
            </w:r>
            <w:proofErr w:type="spellStart"/>
            <w:r w:rsidRPr="00AA42A3">
              <w:rPr>
                <w:b w:val="0"/>
                <w:i/>
                <w:sz w:val="24"/>
                <w:szCs w:val="24"/>
                <w:lang w:val="uk-UA"/>
              </w:rPr>
              <w:t>Таріел</w:t>
            </w:r>
            <w:proofErr w:type="spellEnd"/>
            <w:r w:rsidRPr="00AA42A3">
              <w:rPr>
                <w:b w:val="0"/>
                <w:i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A42A3">
              <w:rPr>
                <w:b w:val="0"/>
                <w:i/>
                <w:sz w:val="24"/>
                <w:szCs w:val="24"/>
                <w:lang w:val="uk-UA"/>
              </w:rPr>
              <w:t>Шакрович</w:t>
            </w:r>
            <w:proofErr w:type="spellEnd"/>
          </w:p>
          <w:p w14:paraId="15C91214" w14:textId="71C78707" w:rsidR="00B30291" w:rsidRPr="00AA42A3" w:rsidRDefault="00EB7D44" w:rsidP="00EB7D44">
            <w:pPr>
              <w:pStyle w:val="a7"/>
              <w:jc w:val="both"/>
              <w:rPr>
                <w:b w:val="0"/>
                <w:sz w:val="24"/>
                <w:szCs w:val="24"/>
                <w:lang w:val="uk-UA"/>
              </w:rPr>
            </w:pPr>
            <w:r w:rsidRPr="00AA42A3">
              <w:rPr>
                <w:b w:val="0"/>
                <w:i/>
                <w:sz w:val="24"/>
                <w:szCs w:val="24"/>
                <w:lang w:val="uk-UA"/>
              </w:rPr>
              <w:t xml:space="preserve">Україна, 01024, місто Київ, </w:t>
            </w:r>
            <w:proofErr w:type="spellStart"/>
            <w:r w:rsidRPr="00AA42A3">
              <w:rPr>
                <w:b w:val="0"/>
                <w:i/>
                <w:sz w:val="24"/>
                <w:szCs w:val="24"/>
                <w:lang w:val="uk-UA"/>
              </w:rPr>
              <w:t>вул.Шовковична</w:t>
            </w:r>
            <w:proofErr w:type="spellEnd"/>
          </w:p>
        </w:tc>
      </w:tr>
      <w:tr w:rsidR="00B30291" w:rsidRPr="00AA42A3" w14:paraId="18172CC5" w14:textId="77777777" w:rsidTr="00743DEB">
        <w:trPr>
          <w:cantSplit/>
          <w:trHeight w:val="922"/>
        </w:trPr>
        <w:tc>
          <w:tcPr>
            <w:tcW w:w="3266" w:type="dxa"/>
          </w:tcPr>
          <w:p w14:paraId="40D686A9" w14:textId="77777777" w:rsidR="00D77F52" w:rsidRPr="00AA42A3" w:rsidRDefault="00D77F52" w:rsidP="00E90C7D">
            <w:pPr>
              <w:pStyle w:val="a7"/>
              <w:ind w:left="-113"/>
              <w:rPr>
                <w:b w:val="0"/>
                <w:sz w:val="24"/>
                <w:szCs w:val="24"/>
                <w:lang w:val="uk-UA"/>
              </w:rPr>
            </w:pPr>
            <w:r w:rsidRPr="00AA42A3">
              <w:rPr>
                <w:b w:val="0"/>
                <w:sz w:val="24"/>
                <w:szCs w:val="24"/>
                <w:lang w:val="uk-UA"/>
              </w:rPr>
              <w:t xml:space="preserve"> </w:t>
            </w:r>
            <w:r w:rsidR="00B30291" w:rsidRPr="00AA42A3">
              <w:rPr>
                <w:b w:val="0"/>
                <w:sz w:val="24"/>
                <w:szCs w:val="24"/>
                <w:lang w:val="uk-UA"/>
              </w:rPr>
              <w:t xml:space="preserve">Кінцевий </w:t>
            </w:r>
            <w:proofErr w:type="spellStart"/>
            <w:r w:rsidR="00B30291" w:rsidRPr="00AA42A3">
              <w:rPr>
                <w:b w:val="0"/>
                <w:sz w:val="24"/>
                <w:szCs w:val="24"/>
                <w:lang w:val="uk-UA"/>
              </w:rPr>
              <w:t>бенефіціарний</w:t>
            </w:r>
            <w:proofErr w:type="spellEnd"/>
            <w:r w:rsidR="00B30291" w:rsidRPr="00AA42A3">
              <w:rPr>
                <w:b w:val="0"/>
                <w:sz w:val="24"/>
                <w:szCs w:val="24"/>
                <w:lang w:val="uk-UA"/>
              </w:rPr>
              <w:t xml:space="preserve"> </w:t>
            </w:r>
            <w:r w:rsidRPr="00AA42A3">
              <w:rPr>
                <w:b w:val="0"/>
                <w:sz w:val="24"/>
                <w:szCs w:val="24"/>
                <w:lang w:val="uk-UA"/>
              </w:rPr>
              <w:t xml:space="preserve"> </w:t>
            </w:r>
          </w:p>
          <w:p w14:paraId="00F8CE80" w14:textId="77777777" w:rsidR="00B30291" w:rsidRPr="00AA42A3" w:rsidRDefault="00D77F52" w:rsidP="00E90C7D">
            <w:pPr>
              <w:pStyle w:val="a7"/>
              <w:ind w:left="-113"/>
              <w:rPr>
                <w:b w:val="0"/>
                <w:sz w:val="24"/>
                <w:szCs w:val="24"/>
                <w:lang w:val="uk-UA"/>
              </w:rPr>
            </w:pPr>
            <w:r w:rsidRPr="00AA42A3">
              <w:rPr>
                <w:b w:val="0"/>
                <w:sz w:val="24"/>
                <w:szCs w:val="24"/>
                <w:lang w:val="uk-UA"/>
              </w:rPr>
              <w:t xml:space="preserve"> </w:t>
            </w:r>
            <w:r w:rsidR="00B30291" w:rsidRPr="00AA42A3">
              <w:rPr>
                <w:b w:val="0"/>
                <w:sz w:val="24"/>
                <w:szCs w:val="24"/>
                <w:lang w:val="uk-UA"/>
              </w:rPr>
              <w:t>власник (контролер)</w:t>
            </w:r>
            <w:r w:rsidR="00B30291" w:rsidRPr="00AA42A3">
              <w:rPr>
                <w:b w:val="0"/>
                <w:sz w:val="16"/>
                <w:szCs w:val="16"/>
                <w:lang w:val="uk-UA"/>
              </w:rPr>
              <w:t>*</w:t>
            </w:r>
          </w:p>
          <w:p w14:paraId="6416B474" w14:textId="77777777" w:rsidR="00B30291" w:rsidRPr="00AA42A3" w:rsidRDefault="00B30291" w:rsidP="009225AE">
            <w:pPr>
              <w:pStyle w:val="a7"/>
              <w:shd w:val="clear" w:color="auto" w:fill="auto"/>
              <w:rPr>
                <w:b w:val="0"/>
                <w:sz w:val="16"/>
                <w:szCs w:val="16"/>
                <w:lang w:val="uk-UA"/>
              </w:rPr>
            </w:pPr>
          </w:p>
        </w:tc>
        <w:tc>
          <w:tcPr>
            <w:tcW w:w="6090" w:type="dxa"/>
          </w:tcPr>
          <w:p w14:paraId="20FD79E8" w14:textId="77777777" w:rsidR="00EB7D44" w:rsidRPr="00AA42A3" w:rsidRDefault="00EB7D44" w:rsidP="00EB7D44">
            <w:pPr>
              <w:pStyle w:val="a7"/>
              <w:jc w:val="both"/>
              <w:rPr>
                <w:b w:val="0"/>
                <w:i/>
                <w:sz w:val="24"/>
                <w:szCs w:val="24"/>
                <w:lang w:val="uk-UA"/>
              </w:rPr>
            </w:pPr>
            <w:r w:rsidRPr="00AA42A3">
              <w:rPr>
                <w:b w:val="0"/>
                <w:i/>
                <w:sz w:val="24"/>
                <w:szCs w:val="24"/>
                <w:lang w:val="uk-UA"/>
              </w:rPr>
              <w:t xml:space="preserve">Васадзе </w:t>
            </w:r>
            <w:proofErr w:type="spellStart"/>
            <w:r w:rsidRPr="00AA42A3">
              <w:rPr>
                <w:b w:val="0"/>
                <w:i/>
                <w:sz w:val="24"/>
                <w:szCs w:val="24"/>
                <w:lang w:val="uk-UA"/>
              </w:rPr>
              <w:t>Таріел</w:t>
            </w:r>
            <w:proofErr w:type="spellEnd"/>
            <w:r w:rsidRPr="00AA42A3">
              <w:rPr>
                <w:b w:val="0"/>
                <w:i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A42A3">
              <w:rPr>
                <w:b w:val="0"/>
                <w:i/>
                <w:sz w:val="24"/>
                <w:szCs w:val="24"/>
                <w:lang w:val="uk-UA"/>
              </w:rPr>
              <w:t>Шакрович</w:t>
            </w:r>
            <w:proofErr w:type="spellEnd"/>
          </w:p>
          <w:p w14:paraId="373A7826" w14:textId="77777777" w:rsidR="00EB7D44" w:rsidRPr="00AA42A3" w:rsidRDefault="00EB7D44" w:rsidP="00EB7D44">
            <w:pPr>
              <w:pStyle w:val="a7"/>
              <w:jc w:val="both"/>
              <w:rPr>
                <w:b w:val="0"/>
                <w:i/>
                <w:sz w:val="24"/>
                <w:szCs w:val="24"/>
                <w:lang w:val="uk-UA"/>
              </w:rPr>
            </w:pPr>
            <w:r w:rsidRPr="00AA42A3">
              <w:rPr>
                <w:b w:val="0"/>
                <w:i/>
                <w:sz w:val="24"/>
                <w:szCs w:val="24"/>
                <w:lang w:val="uk-UA"/>
              </w:rPr>
              <w:t xml:space="preserve">Україна, 01024, місто Київ, </w:t>
            </w:r>
            <w:proofErr w:type="spellStart"/>
            <w:r w:rsidRPr="00AA42A3">
              <w:rPr>
                <w:b w:val="0"/>
                <w:i/>
                <w:sz w:val="24"/>
                <w:szCs w:val="24"/>
                <w:lang w:val="uk-UA"/>
              </w:rPr>
              <w:t>вул.Шовковична</w:t>
            </w:r>
            <w:proofErr w:type="spellEnd"/>
            <w:r w:rsidRPr="00AA42A3">
              <w:rPr>
                <w:b w:val="0"/>
                <w:i/>
                <w:sz w:val="24"/>
                <w:szCs w:val="24"/>
                <w:lang w:val="uk-UA"/>
              </w:rPr>
              <w:t xml:space="preserve"> </w:t>
            </w:r>
          </w:p>
          <w:p w14:paraId="5615A992" w14:textId="7E1FB206" w:rsidR="00B30291" w:rsidRPr="00AA42A3" w:rsidRDefault="00B30291" w:rsidP="009225AE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uk-UA"/>
              </w:rPr>
            </w:pPr>
          </w:p>
        </w:tc>
      </w:tr>
      <w:tr w:rsidR="00B30291" w:rsidRPr="00AA42A3" w14:paraId="694185DE" w14:textId="77777777" w:rsidTr="00581A44">
        <w:trPr>
          <w:cantSplit/>
          <w:trHeight w:val="293"/>
        </w:trPr>
        <w:tc>
          <w:tcPr>
            <w:tcW w:w="3266" w:type="dxa"/>
          </w:tcPr>
          <w:p w14:paraId="4C1D362A" w14:textId="77777777" w:rsidR="00B30291" w:rsidRPr="00AA42A3" w:rsidRDefault="00B30291" w:rsidP="009225AE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uk-UA"/>
              </w:rPr>
            </w:pPr>
            <w:r w:rsidRPr="00AA42A3">
              <w:rPr>
                <w:b w:val="0"/>
                <w:sz w:val="24"/>
                <w:szCs w:val="24"/>
                <w:lang w:val="uk-UA"/>
              </w:rPr>
              <w:t>Реєстраційний номер:</w:t>
            </w:r>
          </w:p>
        </w:tc>
        <w:tc>
          <w:tcPr>
            <w:tcW w:w="6090" w:type="dxa"/>
          </w:tcPr>
          <w:p w14:paraId="17B3D6BB" w14:textId="77777777" w:rsidR="00B30291" w:rsidRPr="00AA42A3" w:rsidRDefault="00B30291" w:rsidP="009225AE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uk-UA"/>
              </w:rPr>
            </w:pPr>
            <w:r w:rsidRPr="00AA42A3">
              <w:rPr>
                <w:b w:val="0"/>
                <w:i/>
                <w:sz w:val="24"/>
                <w:szCs w:val="24"/>
                <w:lang w:val="uk-UA"/>
              </w:rPr>
              <w:t>від</w:t>
            </w:r>
            <w:r w:rsidRPr="00AA42A3">
              <w:rPr>
                <w:b w:val="0"/>
                <w:sz w:val="24"/>
                <w:szCs w:val="24"/>
                <w:lang w:val="uk-UA"/>
              </w:rPr>
              <w:t xml:space="preserve"> </w:t>
            </w:r>
            <w:r w:rsidRPr="00AA42A3">
              <w:rPr>
                <w:b w:val="0"/>
                <w:i/>
                <w:sz w:val="24"/>
                <w:szCs w:val="24"/>
                <w:lang w:val="uk-UA"/>
              </w:rPr>
              <w:t>17.10.2023</w:t>
            </w:r>
            <w:r w:rsidRPr="00AA42A3">
              <w:rPr>
                <w:b w:val="0"/>
                <w:sz w:val="24"/>
                <w:szCs w:val="24"/>
                <w:lang w:val="uk-UA"/>
              </w:rPr>
              <w:t xml:space="preserve"> </w:t>
            </w:r>
            <w:r w:rsidRPr="00AA42A3">
              <w:rPr>
                <w:b w:val="0"/>
                <w:i/>
                <w:sz w:val="24"/>
                <w:szCs w:val="24"/>
                <w:lang w:val="uk-UA"/>
              </w:rPr>
              <w:t>№ 393915096</w:t>
            </w:r>
          </w:p>
        </w:tc>
      </w:tr>
    </w:tbl>
    <w:p w14:paraId="11B98FDC" w14:textId="77777777" w:rsidR="00B30291" w:rsidRPr="00AA42A3" w:rsidRDefault="00B30291" w:rsidP="00B30291">
      <w:pPr>
        <w:spacing w:line="1" w:lineRule="exact"/>
      </w:pPr>
    </w:p>
    <w:p w14:paraId="5DD20FC9" w14:textId="77777777" w:rsidR="00B30291" w:rsidRPr="00AA42A3" w:rsidRDefault="00B30291" w:rsidP="00E90C7D">
      <w:pPr>
        <w:pStyle w:val="a7"/>
        <w:shd w:val="clear" w:color="auto" w:fill="auto"/>
        <w:ind w:left="353" w:firstLine="142"/>
        <w:rPr>
          <w:sz w:val="24"/>
          <w:szCs w:val="24"/>
          <w:lang w:val="uk-UA"/>
        </w:rPr>
      </w:pPr>
    </w:p>
    <w:p w14:paraId="5EB468A3" w14:textId="77777777" w:rsidR="00B30291" w:rsidRPr="00AA42A3" w:rsidRDefault="00B30291" w:rsidP="00AC6C1F">
      <w:pPr>
        <w:pStyle w:val="a7"/>
        <w:numPr>
          <w:ilvl w:val="0"/>
          <w:numId w:val="1"/>
        </w:numPr>
        <w:shd w:val="clear" w:color="auto" w:fill="auto"/>
        <w:ind w:hanging="278"/>
        <w:rPr>
          <w:sz w:val="24"/>
          <w:szCs w:val="24"/>
          <w:lang w:val="uk-UA"/>
        </w:rPr>
      </w:pPr>
      <w:r w:rsidRPr="00AA42A3">
        <w:rPr>
          <w:sz w:val="24"/>
          <w:szCs w:val="24"/>
          <w:lang w:val="uk-UA"/>
        </w:rPr>
        <w:t>Відомості про земельну ділянку (кадастровий № 8000000000:75:384:0023).</w:t>
      </w:r>
    </w:p>
    <w:tbl>
      <w:tblPr>
        <w:tblOverlap w:val="never"/>
        <w:tblW w:w="936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60"/>
        <w:gridCol w:w="6100"/>
      </w:tblGrid>
      <w:tr w:rsidR="00B30291" w:rsidRPr="00AA42A3" w14:paraId="4C79BE2D" w14:textId="77777777" w:rsidTr="00A404EA">
        <w:trPr>
          <w:trHeight w:hRule="exact" w:val="652"/>
        </w:trPr>
        <w:tc>
          <w:tcPr>
            <w:tcW w:w="3260" w:type="dxa"/>
            <w:shd w:val="clear" w:color="auto" w:fill="FFFFFF"/>
          </w:tcPr>
          <w:p w14:paraId="4A1F0E28" w14:textId="77777777" w:rsidR="00B30291" w:rsidRPr="00AA42A3" w:rsidRDefault="00D77F52" w:rsidP="009225AE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 w:rsidRPr="00AA42A3">
              <w:rPr>
                <w:sz w:val="24"/>
                <w:szCs w:val="24"/>
                <w:lang w:val="uk-UA"/>
              </w:rPr>
              <w:t xml:space="preserve"> </w:t>
            </w:r>
            <w:r w:rsidR="00B30291" w:rsidRPr="00AA42A3">
              <w:rPr>
                <w:sz w:val="24"/>
                <w:szCs w:val="24"/>
                <w:lang w:val="uk-UA"/>
              </w:rPr>
              <w:t>Місце розташування (адреса)</w:t>
            </w:r>
          </w:p>
        </w:tc>
        <w:tc>
          <w:tcPr>
            <w:tcW w:w="6100" w:type="dxa"/>
            <w:shd w:val="clear" w:color="auto" w:fill="FFFFFF"/>
          </w:tcPr>
          <w:p w14:paraId="246EDF50" w14:textId="77777777" w:rsidR="00B30291" w:rsidRPr="00AA42A3" w:rsidRDefault="00B30291" w:rsidP="00AC6C1F">
            <w:pPr>
              <w:pStyle w:val="a4"/>
              <w:shd w:val="clear" w:color="auto" w:fill="auto"/>
              <w:spacing w:line="233" w:lineRule="auto"/>
              <w:ind w:firstLine="140"/>
              <w:jc w:val="both"/>
              <w:rPr>
                <w:sz w:val="24"/>
                <w:szCs w:val="24"/>
                <w:lang w:val="uk-UA"/>
              </w:rPr>
            </w:pPr>
            <w:r w:rsidRPr="00AA42A3">
              <w:rPr>
                <w:i/>
                <w:iCs/>
                <w:sz w:val="24"/>
                <w:szCs w:val="24"/>
                <w:lang w:val="uk-UA"/>
              </w:rPr>
              <w:t xml:space="preserve">м. Київ, р-н Святошинський, вул. Академіка Туполєва, 19 </w:t>
            </w:r>
          </w:p>
        </w:tc>
      </w:tr>
      <w:tr w:rsidR="00B30291" w:rsidRPr="00AA42A3" w14:paraId="2FE40A2A" w14:textId="77777777" w:rsidTr="00A404EA">
        <w:trPr>
          <w:trHeight w:hRule="exact" w:val="274"/>
        </w:trPr>
        <w:tc>
          <w:tcPr>
            <w:tcW w:w="3260" w:type="dxa"/>
            <w:shd w:val="clear" w:color="auto" w:fill="FFFFFF"/>
          </w:tcPr>
          <w:p w14:paraId="7581B470" w14:textId="77777777" w:rsidR="00B30291" w:rsidRPr="00AA42A3" w:rsidRDefault="00D77F52" w:rsidP="009225AE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 w:rsidRPr="00AA42A3">
              <w:rPr>
                <w:sz w:val="24"/>
                <w:szCs w:val="24"/>
                <w:lang w:val="uk-UA"/>
              </w:rPr>
              <w:t xml:space="preserve"> </w:t>
            </w:r>
            <w:r w:rsidR="00B30291" w:rsidRPr="00AA42A3">
              <w:rPr>
                <w:sz w:val="24"/>
                <w:szCs w:val="24"/>
                <w:lang w:val="uk-UA"/>
              </w:rPr>
              <w:t>Площа</w:t>
            </w:r>
          </w:p>
        </w:tc>
        <w:tc>
          <w:tcPr>
            <w:tcW w:w="6100" w:type="dxa"/>
            <w:shd w:val="clear" w:color="auto" w:fill="FFFFFF"/>
          </w:tcPr>
          <w:p w14:paraId="0BF422B4" w14:textId="77777777" w:rsidR="00B30291" w:rsidRPr="00AA42A3" w:rsidRDefault="00A34F0D" w:rsidP="00AC6C1F">
            <w:pPr>
              <w:pStyle w:val="a4"/>
              <w:shd w:val="clear" w:color="auto" w:fill="auto"/>
              <w:ind w:firstLine="140"/>
              <w:jc w:val="both"/>
              <w:rPr>
                <w:sz w:val="24"/>
                <w:szCs w:val="24"/>
                <w:lang w:val="uk-UA"/>
              </w:rPr>
            </w:pPr>
            <w:r w:rsidRPr="00AA42A3">
              <w:rPr>
                <w:rFonts w:eastAsiaTheme="minorHAnsi"/>
                <w:i/>
                <w:sz w:val="24"/>
                <w:szCs w:val="24"/>
                <w:highlight w:val="white"/>
                <w:lang w:val="uk-UA"/>
              </w:rPr>
              <w:t>0,1172</w:t>
            </w:r>
            <w:r w:rsidR="00B30291" w:rsidRPr="00AA42A3">
              <w:rPr>
                <w:i/>
                <w:iCs/>
                <w:sz w:val="24"/>
                <w:szCs w:val="24"/>
                <w:lang w:val="uk-UA"/>
              </w:rPr>
              <w:t xml:space="preserve"> га</w:t>
            </w:r>
          </w:p>
        </w:tc>
      </w:tr>
      <w:tr w:rsidR="00B30291" w:rsidRPr="00AA42A3" w14:paraId="22F8D86A" w14:textId="77777777" w:rsidTr="00A404EA">
        <w:trPr>
          <w:trHeight w:hRule="exact" w:val="645"/>
        </w:trPr>
        <w:tc>
          <w:tcPr>
            <w:tcW w:w="3260" w:type="dxa"/>
            <w:shd w:val="clear" w:color="auto" w:fill="FFFFFF"/>
            <w:vAlign w:val="bottom"/>
          </w:tcPr>
          <w:p w14:paraId="5A66BEA1" w14:textId="77777777" w:rsidR="00B30291" w:rsidRPr="00AA42A3" w:rsidRDefault="00D77F52" w:rsidP="009225AE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 w:rsidRPr="00AA42A3">
              <w:rPr>
                <w:sz w:val="24"/>
                <w:szCs w:val="24"/>
                <w:lang w:val="uk-UA"/>
              </w:rPr>
              <w:t xml:space="preserve"> </w:t>
            </w:r>
            <w:r w:rsidR="00B30291" w:rsidRPr="00AA42A3">
              <w:rPr>
                <w:sz w:val="24"/>
                <w:szCs w:val="24"/>
                <w:lang w:val="uk-UA"/>
              </w:rPr>
              <w:t>Вид та термін користування</w:t>
            </w:r>
          </w:p>
          <w:p w14:paraId="32AC0A5E" w14:textId="77777777" w:rsidR="00B30291" w:rsidRPr="00AA42A3" w:rsidRDefault="00B30291" w:rsidP="009225AE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</w:p>
          <w:p w14:paraId="0D1696DC" w14:textId="77777777" w:rsidR="00B30291" w:rsidRPr="00AA42A3" w:rsidRDefault="00B30291" w:rsidP="009225AE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</w:p>
        </w:tc>
        <w:tc>
          <w:tcPr>
            <w:tcW w:w="6100" w:type="dxa"/>
            <w:shd w:val="clear" w:color="auto" w:fill="FFFFFF"/>
          </w:tcPr>
          <w:p w14:paraId="36A6402D" w14:textId="377DF8BC" w:rsidR="00B30291" w:rsidRPr="00AA42A3" w:rsidRDefault="00581A44" w:rsidP="009F4B07">
            <w:pPr>
              <w:pStyle w:val="a4"/>
              <w:shd w:val="clear" w:color="auto" w:fill="auto"/>
              <w:ind w:firstLine="140"/>
              <w:jc w:val="both"/>
              <w:rPr>
                <w:sz w:val="24"/>
                <w:szCs w:val="24"/>
                <w:lang w:val="uk-UA"/>
              </w:rPr>
            </w:pPr>
            <w:r w:rsidRPr="00AA42A3">
              <w:rPr>
                <w:i/>
                <w:sz w:val="24"/>
                <w:szCs w:val="24"/>
                <w:lang w:val="uk-UA"/>
              </w:rPr>
              <w:t>право в процесі оформлення (</w:t>
            </w:r>
            <w:r w:rsidR="00B30291" w:rsidRPr="00AA42A3">
              <w:rPr>
                <w:i/>
                <w:sz w:val="24"/>
                <w:szCs w:val="24"/>
                <w:lang w:val="uk-UA"/>
              </w:rPr>
              <w:t>оренда</w:t>
            </w:r>
            <w:r w:rsidR="00EB7D44" w:rsidRPr="00AA42A3">
              <w:rPr>
                <w:i/>
                <w:sz w:val="24"/>
                <w:szCs w:val="24"/>
                <w:lang w:val="uk-UA"/>
              </w:rPr>
              <w:t xml:space="preserve"> на </w:t>
            </w:r>
            <w:r w:rsidR="009F4B07" w:rsidRPr="009F4B07">
              <w:rPr>
                <w:i/>
                <w:sz w:val="24"/>
                <w:szCs w:val="24"/>
                <w:lang w:val="ru-RU"/>
              </w:rPr>
              <w:t>5</w:t>
            </w:r>
            <w:r w:rsidR="00EB7D44" w:rsidRPr="00AA42A3">
              <w:rPr>
                <w:i/>
                <w:sz w:val="24"/>
                <w:szCs w:val="24"/>
                <w:lang w:val="uk-UA"/>
              </w:rPr>
              <w:t xml:space="preserve"> років</w:t>
            </w:r>
            <w:r w:rsidRPr="00AA42A3">
              <w:rPr>
                <w:i/>
                <w:sz w:val="24"/>
                <w:szCs w:val="24"/>
                <w:lang w:val="uk-UA"/>
              </w:rPr>
              <w:t>)</w:t>
            </w:r>
          </w:p>
        </w:tc>
      </w:tr>
      <w:tr w:rsidR="00B30291" w:rsidRPr="00AA42A3" w14:paraId="6763E525" w14:textId="77777777" w:rsidTr="008E5E51">
        <w:trPr>
          <w:trHeight w:hRule="exact" w:val="1246"/>
        </w:trPr>
        <w:tc>
          <w:tcPr>
            <w:tcW w:w="3260" w:type="dxa"/>
            <w:shd w:val="clear" w:color="auto" w:fill="FFFFFF"/>
          </w:tcPr>
          <w:p w14:paraId="3F931AB9" w14:textId="5799A95F" w:rsidR="00B30291" w:rsidRPr="00AA42A3" w:rsidRDefault="00D77F52" w:rsidP="00B30291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 w:rsidRPr="00AA42A3">
              <w:rPr>
                <w:sz w:val="24"/>
                <w:szCs w:val="24"/>
                <w:lang w:val="uk-UA"/>
              </w:rPr>
              <w:t xml:space="preserve"> </w:t>
            </w:r>
            <w:r w:rsidR="006A34C6" w:rsidRPr="00AA42A3">
              <w:rPr>
                <w:sz w:val="24"/>
                <w:szCs w:val="24"/>
                <w:lang w:val="uk-UA"/>
              </w:rPr>
              <w:t>Категорія земель</w:t>
            </w:r>
          </w:p>
        </w:tc>
        <w:tc>
          <w:tcPr>
            <w:tcW w:w="6100" w:type="dxa"/>
            <w:shd w:val="clear" w:color="auto" w:fill="FFFFFF"/>
          </w:tcPr>
          <w:p w14:paraId="2AC70522" w14:textId="489A397E" w:rsidR="008E5E51" w:rsidRDefault="008E5E51" w:rsidP="00AC6C1F">
            <w:pPr>
              <w:pStyle w:val="a4"/>
              <w:shd w:val="clear" w:color="auto" w:fill="auto"/>
              <w:ind w:firstLine="140"/>
              <w:jc w:val="both"/>
              <w:rPr>
                <w:i/>
                <w:sz w:val="24"/>
                <w:szCs w:val="24"/>
                <w:highlight w:val="white"/>
                <w:lang w:val="uk-UA"/>
              </w:rPr>
            </w:pPr>
            <w:r>
              <w:rPr>
                <w:i/>
                <w:sz w:val="24"/>
                <w:szCs w:val="24"/>
                <w:lang w:val="uk-UA"/>
              </w:rPr>
              <w:t>Існуюча - не визначено</w:t>
            </w:r>
          </w:p>
          <w:p w14:paraId="0974F83D" w14:textId="3613A5A9" w:rsidR="00B30291" w:rsidRPr="00AA42A3" w:rsidRDefault="00EB7D44" w:rsidP="00AC6C1F">
            <w:pPr>
              <w:pStyle w:val="a4"/>
              <w:shd w:val="clear" w:color="auto" w:fill="auto"/>
              <w:ind w:firstLine="140"/>
              <w:jc w:val="both"/>
              <w:rPr>
                <w:i/>
                <w:sz w:val="24"/>
                <w:szCs w:val="24"/>
                <w:lang w:val="uk-UA"/>
              </w:rPr>
            </w:pPr>
            <w:proofErr w:type="spellStart"/>
            <w:r w:rsidRPr="00AA42A3">
              <w:rPr>
                <w:i/>
                <w:sz w:val="24"/>
                <w:szCs w:val="24"/>
                <w:highlight w:val="white"/>
                <w:lang w:val="uk-UA"/>
              </w:rPr>
              <w:t>Проєктна</w:t>
            </w:r>
            <w:proofErr w:type="spellEnd"/>
            <w:r w:rsidRPr="00AA42A3">
              <w:rPr>
                <w:i/>
                <w:sz w:val="24"/>
                <w:szCs w:val="24"/>
                <w:highlight w:val="white"/>
                <w:lang w:val="uk-UA"/>
              </w:rPr>
              <w:t xml:space="preserve"> - </w:t>
            </w:r>
            <w:r w:rsidR="006A34C6" w:rsidRPr="00AA42A3">
              <w:rPr>
                <w:i/>
                <w:sz w:val="24"/>
                <w:szCs w:val="24"/>
                <w:highlight w:val="white"/>
                <w:lang w:val="uk-UA"/>
              </w:rPr>
              <w:t>землі промисловості, транспорту, електронних комунікацій, енергетики, оборони та іншого призначення</w:t>
            </w:r>
          </w:p>
        </w:tc>
      </w:tr>
      <w:tr w:rsidR="00B30291" w:rsidRPr="00AA42A3" w14:paraId="4EEB19B1" w14:textId="77777777" w:rsidTr="00EB7D44">
        <w:trPr>
          <w:trHeight w:hRule="exact" w:val="1629"/>
        </w:trPr>
        <w:tc>
          <w:tcPr>
            <w:tcW w:w="3260" w:type="dxa"/>
            <w:shd w:val="clear" w:color="auto" w:fill="FFFFFF"/>
          </w:tcPr>
          <w:p w14:paraId="7E5AA3FD" w14:textId="77777777" w:rsidR="00B30291" w:rsidRPr="00AA42A3" w:rsidRDefault="00D77F52" w:rsidP="00B30291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 w:rsidRPr="00AA42A3">
              <w:rPr>
                <w:sz w:val="24"/>
                <w:szCs w:val="24"/>
                <w:lang w:val="uk-UA"/>
              </w:rPr>
              <w:t xml:space="preserve"> </w:t>
            </w:r>
            <w:r w:rsidR="00B30291" w:rsidRPr="00AA42A3">
              <w:rPr>
                <w:sz w:val="24"/>
                <w:szCs w:val="24"/>
                <w:lang w:val="uk-UA"/>
              </w:rPr>
              <w:t>Цільове призначення</w:t>
            </w:r>
          </w:p>
        </w:tc>
        <w:tc>
          <w:tcPr>
            <w:tcW w:w="6100" w:type="dxa"/>
            <w:shd w:val="clear" w:color="auto" w:fill="FFFFFF"/>
          </w:tcPr>
          <w:p w14:paraId="44D71D34" w14:textId="7B1F9821" w:rsidR="00EB7D44" w:rsidRPr="00AA42A3" w:rsidRDefault="00EB7D44" w:rsidP="00EB7D44">
            <w:pPr>
              <w:pStyle w:val="a4"/>
              <w:ind w:firstLine="140"/>
              <w:jc w:val="both"/>
              <w:rPr>
                <w:i/>
                <w:sz w:val="24"/>
                <w:szCs w:val="24"/>
                <w:lang w:val="uk-UA"/>
              </w:rPr>
            </w:pPr>
            <w:r w:rsidRPr="00AA42A3">
              <w:rPr>
                <w:i/>
                <w:sz w:val="24"/>
                <w:szCs w:val="24"/>
                <w:lang w:val="uk-UA"/>
              </w:rPr>
              <w:t>Існуюче - 03.07 для будівництва та обслуговування будівель торгівлі</w:t>
            </w:r>
          </w:p>
          <w:p w14:paraId="76522229" w14:textId="4A6028E9" w:rsidR="00B30291" w:rsidRPr="00AA42A3" w:rsidRDefault="00EB7D44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uk-UA"/>
              </w:rPr>
            </w:pPr>
            <w:proofErr w:type="spellStart"/>
            <w:r w:rsidRPr="00AA42A3">
              <w:rPr>
                <w:i/>
                <w:sz w:val="24"/>
                <w:szCs w:val="24"/>
                <w:lang w:val="uk-UA"/>
              </w:rPr>
              <w:t>Проєктне</w:t>
            </w:r>
            <w:proofErr w:type="spellEnd"/>
            <w:r w:rsidRPr="00AA42A3">
              <w:rPr>
                <w:i/>
                <w:sz w:val="24"/>
                <w:szCs w:val="24"/>
                <w:lang w:val="uk-UA"/>
              </w:rPr>
              <w:t xml:space="preserve"> - </w:t>
            </w:r>
            <w:r w:rsidR="00265722" w:rsidRPr="00AA42A3">
              <w:rPr>
                <w:i/>
                <w:sz w:val="24"/>
                <w:szCs w:val="24"/>
                <w:highlight w:val="white"/>
                <w:lang w:val="uk-UA"/>
              </w:rPr>
              <w:t>12.04</w:t>
            </w:r>
            <w:r w:rsidR="00265722" w:rsidRPr="00AA42A3">
              <w:rPr>
                <w:rStyle w:val="ac"/>
                <w:sz w:val="24"/>
                <w:szCs w:val="24"/>
                <w:lang w:val="uk-UA"/>
              </w:rPr>
              <w:t xml:space="preserve"> для розміщення та експлуатації будівель і споруд автомобільного транспорту та дорожнього господарства</w:t>
            </w:r>
            <w:r w:rsidR="006A34C6" w:rsidRPr="00AA42A3">
              <w:rPr>
                <w:rStyle w:val="ac"/>
                <w:sz w:val="24"/>
                <w:szCs w:val="24"/>
                <w:lang w:val="uk-UA"/>
              </w:rPr>
              <w:t xml:space="preserve"> </w:t>
            </w:r>
          </w:p>
          <w:p w14:paraId="47F56579" w14:textId="77777777" w:rsidR="00A318A9" w:rsidRPr="00AA42A3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uk-UA"/>
              </w:rPr>
            </w:pPr>
          </w:p>
          <w:p w14:paraId="2C42A00F" w14:textId="77777777" w:rsidR="00A318A9" w:rsidRPr="00AA42A3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uk-UA"/>
              </w:rPr>
            </w:pPr>
          </w:p>
          <w:p w14:paraId="130335C5" w14:textId="77777777" w:rsidR="00A318A9" w:rsidRPr="00AA42A3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uk-UA"/>
              </w:rPr>
            </w:pPr>
          </w:p>
          <w:p w14:paraId="7D3283A1" w14:textId="77777777" w:rsidR="00A318A9" w:rsidRPr="00AA42A3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uk-UA"/>
              </w:rPr>
            </w:pPr>
          </w:p>
          <w:p w14:paraId="15F0B91E" w14:textId="77777777" w:rsidR="00A318A9" w:rsidRPr="00AA42A3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uk-UA"/>
              </w:rPr>
            </w:pPr>
          </w:p>
          <w:p w14:paraId="4EFA70AA" w14:textId="77777777" w:rsidR="00A318A9" w:rsidRPr="00AA42A3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uk-UA"/>
              </w:rPr>
            </w:pPr>
          </w:p>
          <w:p w14:paraId="78C10F82" w14:textId="77777777" w:rsidR="00A318A9" w:rsidRPr="00AA42A3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uk-UA"/>
              </w:rPr>
            </w:pPr>
          </w:p>
          <w:p w14:paraId="217CE1B1" w14:textId="77777777" w:rsidR="00A318A9" w:rsidRPr="00AA42A3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i/>
                <w:sz w:val="24"/>
                <w:szCs w:val="24"/>
                <w:lang w:val="uk-UA"/>
              </w:rPr>
            </w:pPr>
          </w:p>
        </w:tc>
      </w:tr>
      <w:tr w:rsidR="00B30291" w:rsidRPr="00AA42A3" w14:paraId="0C99E21F" w14:textId="77777777" w:rsidTr="00A404EA">
        <w:trPr>
          <w:trHeight w:hRule="exact" w:val="569"/>
        </w:trPr>
        <w:tc>
          <w:tcPr>
            <w:tcW w:w="3260" w:type="dxa"/>
            <w:shd w:val="clear" w:color="auto" w:fill="FFFFFF"/>
            <w:vAlign w:val="bottom"/>
          </w:tcPr>
          <w:p w14:paraId="2C4585B3" w14:textId="77777777" w:rsidR="00B30291" w:rsidRPr="00AA42A3" w:rsidRDefault="00D77F52" w:rsidP="00B30291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 w:rsidRPr="00AA42A3">
              <w:rPr>
                <w:sz w:val="24"/>
                <w:szCs w:val="24"/>
                <w:lang w:val="uk-UA"/>
              </w:rPr>
              <w:t xml:space="preserve"> </w:t>
            </w:r>
            <w:r w:rsidR="00B30291" w:rsidRPr="00AA42A3">
              <w:rPr>
                <w:sz w:val="24"/>
                <w:szCs w:val="24"/>
                <w:lang w:val="uk-UA"/>
              </w:rPr>
              <w:t xml:space="preserve">Нормативна грошова оцінка </w:t>
            </w:r>
            <w:r w:rsidR="00B30291" w:rsidRPr="00AA42A3">
              <w:rPr>
                <w:sz w:val="24"/>
                <w:szCs w:val="24"/>
                <w:lang w:val="uk-UA"/>
              </w:rPr>
              <w:br/>
            </w:r>
            <w:r w:rsidRPr="00AA42A3">
              <w:rPr>
                <w:sz w:val="24"/>
                <w:szCs w:val="24"/>
                <w:lang w:val="uk-UA"/>
              </w:rPr>
              <w:t xml:space="preserve"> </w:t>
            </w:r>
            <w:r w:rsidR="00B30291" w:rsidRPr="00AA42A3">
              <w:rPr>
                <w:sz w:val="24"/>
                <w:szCs w:val="24"/>
                <w:lang w:val="uk-UA"/>
              </w:rPr>
              <w:t>(за попереднім розрахунком*)</w:t>
            </w:r>
          </w:p>
        </w:tc>
        <w:tc>
          <w:tcPr>
            <w:tcW w:w="6100" w:type="dxa"/>
            <w:shd w:val="clear" w:color="auto" w:fill="FFFFFF"/>
            <w:vAlign w:val="bottom"/>
          </w:tcPr>
          <w:p w14:paraId="0F17AF22" w14:textId="5409F2B3" w:rsidR="00EB7D44" w:rsidRPr="00AA42A3" w:rsidRDefault="00EB7D44" w:rsidP="00EB7D44">
            <w:pPr>
              <w:pStyle w:val="a4"/>
              <w:rPr>
                <w:rStyle w:val="ac"/>
                <w:b/>
                <w:iCs w:val="0"/>
                <w:sz w:val="24"/>
                <w:szCs w:val="24"/>
                <w:lang w:val="uk-UA"/>
              </w:rPr>
            </w:pPr>
            <w:r w:rsidRPr="00AA42A3">
              <w:rPr>
                <w:rStyle w:val="ac"/>
                <w:b/>
                <w:iCs w:val="0"/>
                <w:sz w:val="24"/>
                <w:szCs w:val="24"/>
                <w:lang w:val="uk-UA"/>
              </w:rPr>
              <w:t xml:space="preserve">Існуюча – </w:t>
            </w:r>
            <w:r w:rsidR="00B9584D" w:rsidRPr="00AA42A3">
              <w:rPr>
                <w:rStyle w:val="ac"/>
                <w:b/>
                <w:iCs w:val="0"/>
                <w:sz w:val="24"/>
                <w:szCs w:val="24"/>
                <w:lang w:val="uk-UA"/>
              </w:rPr>
              <w:t xml:space="preserve">3 649 277 </w:t>
            </w:r>
            <w:r w:rsidRPr="00AA42A3">
              <w:rPr>
                <w:rStyle w:val="ac"/>
                <w:b/>
                <w:iCs w:val="0"/>
                <w:sz w:val="24"/>
                <w:szCs w:val="24"/>
                <w:lang w:val="uk-UA"/>
              </w:rPr>
              <w:t xml:space="preserve">грн </w:t>
            </w:r>
            <w:r w:rsidR="00B9584D" w:rsidRPr="00AA42A3">
              <w:rPr>
                <w:rStyle w:val="ac"/>
                <w:b/>
                <w:iCs w:val="0"/>
                <w:sz w:val="24"/>
                <w:szCs w:val="24"/>
                <w:lang w:val="uk-UA"/>
              </w:rPr>
              <w:t>25</w:t>
            </w:r>
            <w:r w:rsidRPr="00AA42A3">
              <w:rPr>
                <w:rStyle w:val="ac"/>
                <w:b/>
                <w:iCs w:val="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A42A3">
              <w:rPr>
                <w:rStyle w:val="ac"/>
                <w:b/>
                <w:iCs w:val="0"/>
                <w:sz w:val="24"/>
                <w:szCs w:val="24"/>
                <w:lang w:val="uk-UA"/>
              </w:rPr>
              <w:t>коп</w:t>
            </w:r>
            <w:proofErr w:type="spellEnd"/>
          </w:p>
          <w:p w14:paraId="2C7E83FA" w14:textId="55B21BE9" w:rsidR="00B30291" w:rsidRPr="00AA42A3" w:rsidRDefault="00EB7D44" w:rsidP="00AA42A3">
            <w:pPr>
              <w:pStyle w:val="a4"/>
              <w:rPr>
                <w:rStyle w:val="ac"/>
                <w:b/>
                <w:iCs w:val="0"/>
                <w:sz w:val="24"/>
                <w:szCs w:val="24"/>
                <w:lang w:val="uk-UA"/>
              </w:rPr>
            </w:pPr>
            <w:proofErr w:type="spellStart"/>
            <w:r w:rsidRPr="00AA42A3">
              <w:rPr>
                <w:rStyle w:val="ac"/>
                <w:b/>
                <w:iCs w:val="0"/>
                <w:sz w:val="24"/>
                <w:szCs w:val="24"/>
                <w:lang w:val="uk-UA"/>
              </w:rPr>
              <w:t>Проєктна</w:t>
            </w:r>
            <w:proofErr w:type="spellEnd"/>
            <w:r w:rsidRPr="00AA42A3">
              <w:rPr>
                <w:rStyle w:val="ac"/>
                <w:b/>
                <w:iCs w:val="0"/>
                <w:sz w:val="24"/>
                <w:szCs w:val="24"/>
                <w:lang w:val="uk-UA"/>
              </w:rPr>
              <w:t xml:space="preserve"> - </w:t>
            </w:r>
            <w:r w:rsidR="00B9584D" w:rsidRPr="00AA42A3">
              <w:rPr>
                <w:rStyle w:val="ac"/>
                <w:b/>
                <w:iCs w:val="0"/>
                <w:sz w:val="24"/>
                <w:szCs w:val="24"/>
                <w:lang w:val="uk-UA"/>
              </w:rPr>
              <w:t xml:space="preserve">729 855 </w:t>
            </w:r>
            <w:r w:rsidRPr="00AA42A3">
              <w:rPr>
                <w:rStyle w:val="ac"/>
                <w:b/>
                <w:iCs w:val="0"/>
                <w:sz w:val="24"/>
                <w:szCs w:val="24"/>
                <w:lang w:val="uk-UA"/>
              </w:rPr>
              <w:t xml:space="preserve">грн </w:t>
            </w:r>
            <w:r w:rsidR="00B9584D" w:rsidRPr="00AA42A3">
              <w:rPr>
                <w:rStyle w:val="ac"/>
                <w:b/>
                <w:iCs w:val="0"/>
                <w:sz w:val="24"/>
                <w:szCs w:val="24"/>
                <w:lang w:val="uk-UA"/>
              </w:rPr>
              <w:t>45</w:t>
            </w:r>
            <w:r w:rsidRPr="00AA42A3">
              <w:rPr>
                <w:rStyle w:val="ac"/>
                <w:b/>
                <w:iCs w:val="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A42A3">
              <w:rPr>
                <w:rStyle w:val="ac"/>
                <w:b/>
                <w:iCs w:val="0"/>
                <w:sz w:val="24"/>
                <w:szCs w:val="24"/>
                <w:lang w:val="uk-UA"/>
              </w:rPr>
              <w:t>коп</w:t>
            </w:r>
            <w:proofErr w:type="spellEnd"/>
          </w:p>
        </w:tc>
      </w:tr>
      <w:tr w:rsidR="00265722" w:rsidRPr="00AA42A3" w14:paraId="78D79754" w14:textId="77777777" w:rsidTr="00A404EA">
        <w:trPr>
          <w:trHeight w:hRule="exact" w:val="566"/>
        </w:trPr>
        <w:tc>
          <w:tcPr>
            <w:tcW w:w="93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bottom"/>
          </w:tcPr>
          <w:p w14:paraId="068470A5" w14:textId="77777777" w:rsidR="00D77F52" w:rsidRPr="00AA42A3" w:rsidRDefault="00D77F52" w:rsidP="00B30291">
            <w:pPr>
              <w:pStyle w:val="a4"/>
              <w:rPr>
                <w:i/>
                <w:sz w:val="24"/>
                <w:szCs w:val="24"/>
                <w:lang w:val="uk-UA"/>
              </w:rPr>
            </w:pPr>
            <w:r w:rsidRPr="00AA42A3">
              <w:rPr>
                <w:sz w:val="24"/>
                <w:szCs w:val="24"/>
                <w:lang w:val="uk-UA"/>
              </w:rPr>
              <w:t xml:space="preserve"> </w:t>
            </w:r>
            <w:r w:rsidR="00265722" w:rsidRPr="00AA42A3">
              <w:rPr>
                <w:sz w:val="24"/>
                <w:szCs w:val="24"/>
                <w:lang w:val="uk-UA"/>
              </w:rPr>
              <w:t>*</w:t>
            </w:r>
            <w:r w:rsidR="00265722" w:rsidRPr="00AA42A3">
              <w:rPr>
                <w:i/>
                <w:sz w:val="24"/>
                <w:szCs w:val="24"/>
                <w:lang w:val="uk-UA"/>
              </w:rPr>
              <w:t xml:space="preserve">Наведені розрахунки нормативної грошової оцінки не є остаточними і будуть уточнені </w:t>
            </w:r>
            <w:r w:rsidRPr="00AA42A3">
              <w:rPr>
                <w:i/>
                <w:sz w:val="24"/>
                <w:szCs w:val="24"/>
                <w:lang w:val="uk-UA"/>
              </w:rPr>
              <w:t xml:space="preserve"> </w:t>
            </w:r>
          </w:p>
          <w:p w14:paraId="21E211F5" w14:textId="77777777" w:rsidR="00265722" w:rsidRPr="00AA42A3" w:rsidRDefault="00D77F52" w:rsidP="00B30291">
            <w:pPr>
              <w:pStyle w:val="a4"/>
              <w:rPr>
                <w:rStyle w:val="ac"/>
                <w:b/>
                <w:iCs w:val="0"/>
                <w:sz w:val="24"/>
                <w:szCs w:val="24"/>
                <w:lang w:val="uk-UA"/>
              </w:rPr>
            </w:pPr>
            <w:r w:rsidRPr="00AA42A3">
              <w:rPr>
                <w:i/>
                <w:sz w:val="24"/>
                <w:szCs w:val="24"/>
                <w:lang w:val="uk-UA"/>
              </w:rPr>
              <w:t xml:space="preserve"> </w:t>
            </w:r>
            <w:r w:rsidR="00265722" w:rsidRPr="00AA42A3">
              <w:rPr>
                <w:i/>
                <w:sz w:val="24"/>
                <w:szCs w:val="24"/>
                <w:lang w:val="uk-UA"/>
              </w:rPr>
              <w:t>відповідно до вимог чинного законодавства при оформленні права на земельну ділянку.</w:t>
            </w:r>
          </w:p>
        </w:tc>
      </w:tr>
    </w:tbl>
    <w:p w14:paraId="01D55B9E" w14:textId="77777777" w:rsidR="00B30291" w:rsidRPr="00AA42A3" w:rsidRDefault="00B30291" w:rsidP="00B30291">
      <w:pPr>
        <w:spacing w:after="259" w:line="1" w:lineRule="exact"/>
      </w:pPr>
    </w:p>
    <w:p w14:paraId="712877AA" w14:textId="08268CC1" w:rsidR="00B30291" w:rsidRDefault="00B30291" w:rsidP="00743DEB">
      <w:pPr>
        <w:pStyle w:val="1"/>
        <w:numPr>
          <w:ilvl w:val="0"/>
          <w:numId w:val="1"/>
        </w:numPr>
        <w:shd w:val="clear" w:color="auto" w:fill="auto"/>
        <w:jc w:val="both"/>
        <w:rPr>
          <w:b/>
          <w:bCs/>
          <w:i w:val="0"/>
          <w:iCs w:val="0"/>
          <w:sz w:val="24"/>
          <w:szCs w:val="24"/>
          <w:lang w:val="uk-UA"/>
        </w:rPr>
      </w:pPr>
      <w:r w:rsidRPr="00AA42A3">
        <w:rPr>
          <w:b/>
          <w:bCs/>
          <w:i w:val="0"/>
          <w:iCs w:val="0"/>
          <w:sz w:val="24"/>
          <w:szCs w:val="24"/>
          <w:lang w:val="uk-UA"/>
        </w:rPr>
        <w:t>Обґрунтування прийняття рішення.</w:t>
      </w:r>
    </w:p>
    <w:p w14:paraId="14D40461" w14:textId="77777777" w:rsidR="00743DEB" w:rsidRPr="00AA42A3" w:rsidRDefault="00743DEB" w:rsidP="00743DEB">
      <w:pPr>
        <w:pStyle w:val="1"/>
        <w:shd w:val="clear" w:color="auto" w:fill="auto"/>
        <w:ind w:left="704"/>
        <w:jc w:val="both"/>
        <w:rPr>
          <w:sz w:val="24"/>
          <w:szCs w:val="24"/>
          <w:lang w:val="uk-UA"/>
        </w:rPr>
      </w:pPr>
    </w:p>
    <w:p w14:paraId="1E1FC33D" w14:textId="1D271BB4" w:rsidR="00D57CE8" w:rsidRPr="00AA42A3" w:rsidRDefault="00265722" w:rsidP="0030676A">
      <w:pPr>
        <w:pStyle w:val="1"/>
        <w:shd w:val="clear" w:color="auto" w:fill="auto"/>
        <w:spacing w:after="40" w:line="233" w:lineRule="auto"/>
        <w:ind w:firstLine="567"/>
        <w:jc w:val="both"/>
        <w:rPr>
          <w:i w:val="0"/>
          <w:sz w:val="24"/>
          <w:szCs w:val="24"/>
          <w:lang w:val="uk-UA"/>
        </w:rPr>
      </w:pPr>
      <w:r w:rsidRPr="00AA42A3">
        <w:rPr>
          <w:i w:val="0"/>
          <w:sz w:val="24"/>
          <w:szCs w:val="24"/>
          <w:lang w:val="uk-UA"/>
        </w:rPr>
        <w:t xml:space="preserve">На замовлення зацікавленої особи землевпорядною організацією розроблено </w:t>
      </w:r>
      <w:proofErr w:type="spellStart"/>
      <w:r w:rsidRPr="00AA42A3">
        <w:rPr>
          <w:i w:val="0"/>
          <w:sz w:val="24"/>
          <w:szCs w:val="24"/>
          <w:lang w:val="uk-UA"/>
        </w:rPr>
        <w:t>проєкт</w:t>
      </w:r>
      <w:proofErr w:type="spellEnd"/>
      <w:r w:rsidRPr="00AA42A3">
        <w:rPr>
          <w:sz w:val="24"/>
          <w:szCs w:val="24"/>
          <w:lang w:val="uk-UA"/>
        </w:rPr>
        <w:t xml:space="preserve"> </w:t>
      </w:r>
      <w:r w:rsidRPr="00AA42A3">
        <w:rPr>
          <w:i w:val="0"/>
          <w:sz w:val="24"/>
          <w:szCs w:val="24"/>
          <w:lang w:val="uk-UA"/>
        </w:rPr>
        <w:t>землеустрою що</w:t>
      </w:r>
      <w:r w:rsidR="00EB7D44" w:rsidRPr="00AA42A3">
        <w:rPr>
          <w:i w:val="0"/>
          <w:sz w:val="24"/>
          <w:szCs w:val="24"/>
          <w:lang w:val="uk-UA"/>
        </w:rPr>
        <w:t xml:space="preserve">до відведення земельної ділянки. </w:t>
      </w:r>
      <w:r w:rsidRPr="00AA42A3">
        <w:rPr>
          <w:i w:val="0"/>
          <w:sz w:val="24"/>
          <w:szCs w:val="24"/>
          <w:lang w:val="uk-UA"/>
        </w:rPr>
        <w:t xml:space="preserve"> </w:t>
      </w:r>
    </w:p>
    <w:p w14:paraId="4391C7E3" w14:textId="6B3DC81E" w:rsidR="00265722" w:rsidRPr="00AA42A3" w:rsidRDefault="00265722" w:rsidP="0030676A">
      <w:pPr>
        <w:pStyle w:val="1"/>
        <w:shd w:val="clear" w:color="auto" w:fill="auto"/>
        <w:spacing w:after="120"/>
        <w:ind w:firstLine="567"/>
        <w:jc w:val="both"/>
        <w:rPr>
          <w:i w:val="0"/>
          <w:sz w:val="24"/>
          <w:szCs w:val="24"/>
          <w:lang w:val="uk-UA"/>
        </w:rPr>
      </w:pPr>
      <w:r w:rsidRPr="00AA42A3">
        <w:rPr>
          <w:i w:val="0"/>
          <w:sz w:val="24"/>
          <w:szCs w:val="24"/>
          <w:lang w:val="uk-UA"/>
        </w:rPr>
        <w:t xml:space="preserve">Відповідно до 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 </w:t>
      </w:r>
      <w:r w:rsidR="00A1045E" w:rsidRPr="00AA42A3">
        <w:rPr>
          <w:i w:val="0"/>
          <w:sz w:val="24"/>
          <w:szCs w:val="24"/>
          <w:lang w:val="uk-UA"/>
        </w:rPr>
        <w:br/>
      </w:r>
      <w:r w:rsidRPr="00AA42A3">
        <w:rPr>
          <w:i w:val="0"/>
          <w:sz w:val="24"/>
          <w:szCs w:val="24"/>
          <w:lang w:val="uk-UA"/>
        </w:rPr>
        <w:t xml:space="preserve">від 20.04.2017 № 241/2463, Департаментом земельних ресурсів виконавчого органу Київської міської ради (Київської міської державної адміністрації) розроблено </w:t>
      </w:r>
      <w:proofErr w:type="spellStart"/>
      <w:r w:rsidRPr="00AA42A3">
        <w:rPr>
          <w:i w:val="0"/>
          <w:sz w:val="24"/>
          <w:szCs w:val="24"/>
          <w:lang w:val="uk-UA"/>
        </w:rPr>
        <w:t>проєкт</w:t>
      </w:r>
      <w:proofErr w:type="spellEnd"/>
      <w:r w:rsidRPr="00AA42A3">
        <w:rPr>
          <w:i w:val="0"/>
          <w:sz w:val="24"/>
          <w:szCs w:val="24"/>
          <w:lang w:val="uk-UA"/>
        </w:rPr>
        <w:t xml:space="preserve"> рішення Київської міської ради.</w:t>
      </w:r>
    </w:p>
    <w:p w14:paraId="4AAE294E" w14:textId="1FAFB2B5" w:rsidR="00B30291" w:rsidRDefault="00B30291" w:rsidP="004853BA">
      <w:pPr>
        <w:pStyle w:val="1"/>
        <w:numPr>
          <w:ilvl w:val="0"/>
          <w:numId w:val="1"/>
        </w:numPr>
        <w:shd w:val="clear" w:color="auto" w:fill="auto"/>
        <w:jc w:val="both"/>
        <w:rPr>
          <w:b/>
          <w:bCs/>
          <w:i w:val="0"/>
          <w:sz w:val="24"/>
          <w:szCs w:val="24"/>
          <w:lang w:val="uk-UA"/>
        </w:rPr>
      </w:pPr>
      <w:r w:rsidRPr="00AA42A3">
        <w:rPr>
          <w:b/>
          <w:bCs/>
          <w:i w:val="0"/>
          <w:sz w:val="24"/>
          <w:szCs w:val="24"/>
          <w:lang w:val="uk-UA"/>
        </w:rPr>
        <w:lastRenderedPageBreak/>
        <w:t>Мета прийняття рішення.</w:t>
      </w:r>
    </w:p>
    <w:p w14:paraId="6643D682" w14:textId="543EB084" w:rsidR="004853BA" w:rsidRDefault="004853BA" w:rsidP="004853BA">
      <w:pPr>
        <w:pStyle w:val="1"/>
        <w:shd w:val="clear" w:color="auto" w:fill="auto"/>
        <w:ind w:left="704"/>
        <w:jc w:val="both"/>
        <w:rPr>
          <w:b/>
          <w:bCs/>
          <w:i w:val="0"/>
          <w:sz w:val="24"/>
          <w:szCs w:val="24"/>
          <w:lang w:val="uk-UA"/>
        </w:rPr>
      </w:pPr>
    </w:p>
    <w:p w14:paraId="16736703" w14:textId="2EE6C1FF" w:rsidR="00B30291" w:rsidRPr="004853BA" w:rsidRDefault="00B30291" w:rsidP="00581A44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  <w:lang w:val="uk-UA"/>
        </w:rPr>
      </w:pPr>
      <w:r w:rsidRPr="004853BA">
        <w:rPr>
          <w:i w:val="0"/>
          <w:sz w:val="24"/>
          <w:szCs w:val="24"/>
          <w:lang w:val="uk-UA"/>
        </w:rPr>
        <w:t xml:space="preserve">Метою прийняття рішення є забезпечення реалізації встановленого Земельним кодексом України права особи </w:t>
      </w:r>
      <w:r w:rsidR="004853BA" w:rsidRPr="004853BA">
        <w:rPr>
          <w:i w:val="0"/>
          <w:sz w:val="24"/>
          <w:szCs w:val="24"/>
          <w:lang w:val="uk-UA"/>
        </w:rPr>
        <w:t>на зміну цільового призначення</w:t>
      </w:r>
      <w:r w:rsidR="004853BA">
        <w:rPr>
          <w:i w:val="0"/>
          <w:sz w:val="24"/>
          <w:szCs w:val="24"/>
          <w:lang w:val="uk-UA"/>
        </w:rPr>
        <w:t xml:space="preserve"> земельної ділянки</w:t>
      </w:r>
      <w:r w:rsidR="004853BA" w:rsidRPr="004853BA">
        <w:rPr>
          <w:i w:val="0"/>
          <w:sz w:val="24"/>
          <w:szCs w:val="24"/>
          <w:lang w:val="uk-UA"/>
        </w:rPr>
        <w:t xml:space="preserve"> т</w:t>
      </w:r>
      <w:r w:rsidRPr="004853BA">
        <w:rPr>
          <w:i w:val="0"/>
          <w:sz w:val="24"/>
          <w:szCs w:val="24"/>
          <w:lang w:val="uk-UA"/>
        </w:rPr>
        <w:t>а оформлення права користування на землю.</w:t>
      </w:r>
    </w:p>
    <w:p w14:paraId="7A0936F0" w14:textId="77777777" w:rsidR="004853BA" w:rsidRPr="00AA42A3" w:rsidRDefault="004853BA" w:rsidP="00581A44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  <w:lang w:val="uk-UA"/>
        </w:rPr>
      </w:pPr>
    </w:p>
    <w:p w14:paraId="0F22FA20" w14:textId="77777777" w:rsidR="00B30291" w:rsidRPr="00AA42A3" w:rsidRDefault="00B30291" w:rsidP="00AC6C1F">
      <w:pPr>
        <w:pStyle w:val="a7"/>
        <w:shd w:val="clear" w:color="auto" w:fill="auto"/>
        <w:ind w:left="426"/>
        <w:rPr>
          <w:sz w:val="24"/>
          <w:szCs w:val="24"/>
          <w:lang w:val="uk-UA"/>
        </w:rPr>
      </w:pPr>
      <w:r w:rsidRPr="00AA42A3">
        <w:rPr>
          <w:sz w:val="24"/>
          <w:szCs w:val="24"/>
          <w:lang w:val="uk-UA"/>
        </w:rPr>
        <w:t>5. Особливі характеристики ділянки.</w:t>
      </w:r>
    </w:p>
    <w:tbl>
      <w:tblPr>
        <w:tblStyle w:val="a8"/>
        <w:tblW w:w="9497" w:type="dxa"/>
        <w:tblInd w:w="137" w:type="dxa"/>
        <w:tblLook w:val="04A0" w:firstRow="1" w:lastRow="0" w:firstColumn="1" w:lastColumn="0" w:noHBand="0" w:noVBand="1"/>
      </w:tblPr>
      <w:tblGrid>
        <w:gridCol w:w="3260"/>
        <w:gridCol w:w="6237"/>
      </w:tblGrid>
      <w:tr w:rsidR="00B30291" w:rsidRPr="00AA42A3" w14:paraId="2C88CFC3" w14:textId="77777777" w:rsidTr="00BB272C">
        <w:trPr>
          <w:cantSplit/>
          <w:trHeight w:val="589"/>
        </w:trPr>
        <w:tc>
          <w:tcPr>
            <w:tcW w:w="3260" w:type="dxa"/>
          </w:tcPr>
          <w:p w14:paraId="4BE26961" w14:textId="77777777" w:rsidR="00D77F52" w:rsidRPr="00AA42A3" w:rsidRDefault="00D77F52" w:rsidP="00AC6C1F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uk-UA"/>
              </w:rPr>
            </w:pPr>
            <w:r w:rsidRPr="00AA42A3">
              <w:rPr>
                <w:i w:val="0"/>
                <w:sz w:val="24"/>
                <w:szCs w:val="24"/>
                <w:lang w:val="uk-UA"/>
              </w:rPr>
              <w:t xml:space="preserve"> </w:t>
            </w:r>
            <w:r w:rsidR="00B30291" w:rsidRPr="00AA42A3">
              <w:rPr>
                <w:i w:val="0"/>
                <w:sz w:val="24"/>
                <w:szCs w:val="24"/>
                <w:lang w:val="uk-UA"/>
              </w:rPr>
              <w:t xml:space="preserve">Наявність будівель і споруд </w:t>
            </w:r>
            <w:r w:rsidRPr="00AA42A3">
              <w:rPr>
                <w:i w:val="0"/>
                <w:sz w:val="24"/>
                <w:szCs w:val="24"/>
                <w:lang w:val="uk-UA"/>
              </w:rPr>
              <w:t xml:space="preserve"> </w:t>
            </w:r>
          </w:p>
          <w:p w14:paraId="47F17A37" w14:textId="77777777" w:rsidR="00B30291" w:rsidRPr="00AA42A3" w:rsidRDefault="00D77F52" w:rsidP="00AC6C1F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uk-UA"/>
              </w:rPr>
            </w:pPr>
            <w:r w:rsidRPr="00AA42A3">
              <w:rPr>
                <w:i w:val="0"/>
                <w:sz w:val="24"/>
                <w:szCs w:val="24"/>
                <w:lang w:val="uk-UA"/>
              </w:rPr>
              <w:t xml:space="preserve"> </w:t>
            </w:r>
            <w:r w:rsidR="00B30291" w:rsidRPr="00AA42A3">
              <w:rPr>
                <w:i w:val="0"/>
                <w:sz w:val="24"/>
                <w:szCs w:val="24"/>
                <w:lang w:val="uk-UA"/>
              </w:rPr>
              <w:t>на ділянці:</w:t>
            </w:r>
          </w:p>
        </w:tc>
        <w:tc>
          <w:tcPr>
            <w:tcW w:w="6237" w:type="dxa"/>
          </w:tcPr>
          <w:p w14:paraId="268A8E7B" w14:textId="1968FA31" w:rsidR="00B30291" w:rsidRPr="00AA42A3" w:rsidRDefault="00EB7D44" w:rsidP="007F05B6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AA42A3">
              <w:rPr>
                <w:rFonts w:ascii="Times New Roman" w:eastAsia="Times New Roman" w:hAnsi="Times New Roman" w:cs="Times New Roman"/>
                <w:i/>
              </w:rPr>
              <w:t>Земельна ділянка вільна від капітальної забудови.</w:t>
            </w:r>
          </w:p>
        </w:tc>
      </w:tr>
      <w:tr w:rsidR="00B30291" w:rsidRPr="00AA42A3" w14:paraId="29DEE27E" w14:textId="77777777" w:rsidTr="00BB272C">
        <w:trPr>
          <w:cantSplit/>
          <w:trHeight w:val="555"/>
        </w:trPr>
        <w:tc>
          <w:tcPr>
            <w:tcW w:w="3260" w:type="dxa"/>
          </w:tcPr>
          <w:p w14:paraId="179745D5" w14:textId="77777777" w:rsidR="00B30291" w:rsidRPr="00AA42A3" w:rsidRDefault="00D77F52" w:rsidP="00AC6C1F">
            <w:pPr>
              <w:pStyle w:val="1"/>
              <w:shd w:val="clear" w:color="auto" w:fill="auto"/>
              <w:tabs>
                <w:tab w:val="left" w:pos="1861"/>
              </w:tabs>
              <w:ind w:left="-113"/>
              <w:rPr>
                <w:i w:val="0"/>
                <w:sz w:val="24"/>
                <w:szCs w:val="24"/>
                <w:lang w:val="uk-UA"/>
              </w:rPr>
            </w:pPr>
            <w:r w:rsidRPr="00AA42A3">
              <w:rPr>
                <w:i w:val="0"/>
                <w:sz w:val="24"/>
                <w:szCs w:val="24"/>
                <w:lang w:val="uk-UA"/>
              </w:rPr>
              <w:t xml:space="preserve"> </w:t>
            </w:r>
            <w:r w:rsidR="00B30291" w:rsidRPr="00AA42A3">
              <w:rPr>
                <w:i w:val="0"/>
                <w:sz w:val="24"/>
                <w:szCs w:val="24"/>
                <w:lang w:val="uk-UA"/>
              </w:rPr>
              <w:t>Наявність ДПТ:</w:t>
            </w:r>
          </w:p>
        </w:tc>
        <w:tc>
          <w:tcPr>
            <w:tcW w:w="6237" w:type="dxa"/>
          </w:tcPr>
          <w:p w14:paraId="215EB5A0" w14:textId="77777777" w:rsidR="00B30291" w:rsidRPr="00AA42A3" w:rsidRDefault="00B30291" w:rsidP="007F05B6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AA42A3">
              <w:rPr>
                <w:rFonts w:ascii="Times New Roman" w:eastAsia="Times New Roman" w:hAnsi="Times New Roman" w:cs="Times New Roman"/>
                <w:i/>
                <w:color w:val="auto"/>
              </w:rPr>
              <w:t>Детальний план території відсутній.</w:t>
            </w:r>
          </w:p>
          <w:p w14:paraId="17942868" w14:textId="2022C91C" w:rsidR="00B30291" w:rsidRPr="00AA42A3" w:rsidRDefault="00B30291" w:rsidP="007F05B6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</w:p>
        </w:tc>
      </w:tr>
      <w:tr w:rsidR="00B30291" w:rsidRPr="00AA42A3" w14:paraId="63303273" w14:textId="77777777" w:rsidTr="00AC6C1F">
        <w:trPr>
          <w:cantSplit/>
          <w:trHeight w:val="1502"/>
        </w:trPr>
        <w:tc>
          <w:tcPr>
            <w:tcW w:w="3260" w:type="dxa"/>
          </w:tcPr>
          <w:p w14:paraId="66A3C4E7" w14:textId="77777777" w:rsidR="00D77F52" w:rsidRPr="00AA42A3" w:rsidRDefault="00D77F52" w:rsidP="00AC6C1F">
            <w:pPr>
              <w:ind w:left="-113"/>
              <w:rPr>
                <w:rFonts w:ascii="Times New Roman" w:hAnsi="Times New Roman" w:cs="Times New Roman"/>
              </w:rPr>
            </w:pPr>
            <w:r w:rsidRPr="00AA42A3">
              <w:rPr>
                <w:rFonts w:ascii="Times New Roman" w:hAnsi="Times New Roman" w:cs="Times New Roman"/>
              </w:rPr>
              <w:t xml:space="preserve"> </w:t>
            </w:r>
            <w:r w:rsidR="00B30291" w:rsidRPr="00AA42A3">
              <w:rPr>
                <w:rFonts w:ascii="Times New Roman" w:hAnsi="Times New Roman" w:cs="Times New Roman"/>
              </w:rPr>
              <w:t xml:space="preserve">Функціональне призначення </w:t>
            </w:r>
            <w:r w:rsidRPr="00AA42A3">
              <w:rPr>
                <w:rFonts w:ascii="Times New Roman" w:hAnsi="Times New Roman" w:cs="Times New Roman"/>
              </w:rPr>
              <w:t xml:space="preserve"> </w:t>
            </w:r>
          </w:p>
          <w:p w14:paraId="33C5B68C" w14:textId="77777777" w:rsidR="00B30291" w:rsidRPr="00AA42A3" w:rsidRDefault="00D77F52" w:rsidP="00AC6C1F">
            <w:pPr>
              <w:ind w:left="-113"/>
              <w:rPr>
                <w:rFonts w:ascii="Times New Roman" w:hAnsi="Times New Roman" w:cs="Times New Roman"/>
              </w:rPr>
            </w:pPr>
            <w:r w:rsidRPr="00AA42A3">
              <w:rPr>
                <w:rFonts w:ascii="Times New Roman" w:hAnsi="Times New Roman" w:cs="Times New Roman"/>
              </w:rPr>
              <w:t xml:space="preserve"> </w:t>
            </w:r>
            <w:r w:rsidR="00B30291" w:rsidRPr="00AA42A3">
              <w:rPr>
                <w:rFonts w:ascii="Times New Roman" w:hAnsi="Times New Roman" w:cs="Times New Roman"/>
              </w:rPr>
              <w:t xml:space="preserve">згідно </w:t>
            </w:r>
            <w:r w:rsidR="00EC641A" w:rsidRPr="00AA42A3">
              <w:rPr>
                <w:rFonts w:ascii="Times New Roman" w:hAnsi="Times New Roman" w:cs="Times New Roman"/>
              </w:rPr>
              <w:t>з Генпланом:</w:t>
            </w:r>
          </w:p>
        </w:tc>
        <w:tc>
          <w:tcPr>
            <w:tcW w:w="6237" w:type="dxa"/>
          </w:tcPr>
          <w:p w14:paraId="42F8F087" w14:textId="37D4C61F" w:rsidR="00B30291" w:rsidRPr="00AA42A3" w:rsidRDefault="00EB7D44" w:rsidP="00AC6C1F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AA42A3">
              <w:rPr>
                <w:rFonts w:ascii="Times New Roman" w:eastAsia="Times New Roman" w:hAnsi="Times New Roman" w:cs="Times New Roman"/>
                <w:i/>
              </w:rPr>
              <w:t xml:space="preserve">Відповідно до Генерального плану міста Києва, затвердженого рішенням Київської міської ради </w:t>
            </w:r>
            <w:r w:rsidR="00AA42A3">
              <w:rPr>
                <w:rFonts w:ascii="Times New Roman" w:eastAsia="Times New Roman" w:hAnsi="Times New Roman" w:cs="Times New Roman"/>
                <w:i/>
              </w:rPr>
              <w:t xml:space="preserve">                            </w:t>
            </w:r>
            <w:r w:rsidRPr="00AA42A3">
              <w:rPr>
                <w:rFonts w:ascii="Times New Roman" w:eastAsia="Times New Roman" w:hAnsi="Times New Roman" w:cs="Times New Roman"/>
                <w:i/>
              </w:rPr>
              <w:t xml:space="preserve">від 28.03.2002 № 370/1804, земельна ділянка за функціональним призначенням належить до </w:t>
            </w:r>
            <w:r w:rsidR="00BB272C" w:rsidRPr="00AA42A3">
              <w:rPr>
                <w:rFonts w:ascii="Times New Roman" w:eastAsia="Times New Roman" w:hAnsi="Times New Roman" w:cs="Times New Roman"/>
                <w:i/>
              </w:rPr>
              <w:t>території комунально-складської та частково до вулиць і доріг (витяг з містобудівного кадастру від 15.08.2023                            № 2446/0/012/12-03-23 наданий Департаментом містобудування та архітектури виконавчого органу Київської міської ради</w:t>
            </w:r>
            <w:r w:rsidR="00AA42A3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="00BB272C" w:rsidRPr="00AA42A3">
              <w:rPr>
                <w:rFonts w:ascii="Times New Roman" w:eastAsia="Times New Roman" w:hAnsi="Times New Roman" w:cs="Times New Roman"/>
                <w:i/>
              </w:rPr>
              <w:t>(Київської міської державної адміністрації)</w:t>
            </w:r>
          </w:p>
        </w:tc>
      </w:tr>
      <w:tr w:rsidR="00B30291" w:rsidRPr="00AA42A3" w14:paraId="2EE01223" w14:textId="77777777" w:rsidTr="00AC6C1F">
        <w:trPr>
          <w:cantSplit/>
          <w:trHeight w:val="581"/>
        </w:trPr>
        <w:tc>
          <w:tcPr>
            <w:tcW w:w="3260" w:type="dxa"/>
          </w:tcPr>
          <w:p w14:paraId="4B0C4396" w14:textId="77777777" w:rsidR="00B30291" w:rsidRPr="00AA42A3" w:rsidRDefault="00D77F52" w:rsidP="00AC6C1F">
            <w:pPr>
              <w:ind w:left="-113"/>
              <w:rPr>
                <w:rFonts w:ascii="Times New Roman" w:hAnsi="Times New Roman" w:cs="Times New Roman"/>
              </w:rPr>
            </w:pPr>
            <w:r w:rsidRPr="00AA42A3">
              <w:rPr>
                <w:rFonts w:ascii="Times New Roman" w:hAnsi="Times New Roman" w:cs="Times New Roman"/>
              </w:rPr>
              <w:t xml:space="preserve"> </w:t>
            </w:r>
            <w:r w:rsidR="00B30291" w:rsidRPr="00AA42A3">
              <w:rPr>
                <w:rFonts w:ascii="Times New Roman" w:hAnsi="Times New Roman" w:cs="Times New Roman"/>
              </w:rPr>
              <w:t>Правовий режим:</w:t>
            </w:r>
          </w:p>
        </w:tc>
        <w:tc>
          <w:tcPr>
            <w:tcW w:w="6237" w:type="dxa"/>
          </w:tcPr>
          <w:p w14:paraId="3089BB38" w14:textId="2F06D17E" w:rsidR="00B30291" w:rsidRPr="00AA42A3" w:rsidRDefault="0030676A" w:rsidP="007F05B6">
            <w:pPr>
              <w:ind w:left="30"/>
              <w:jc w:val="both"/>
              <w:rPr>
                <w:rFonts w:ascii="Times New Roman" w:hAnsi="Times New Roman" w:cs="Times New Roman"/>
                <w:i/>
              </w:rPr>
            </w:pPr>
            <w:r w:rsidRPr="0030676A">
              <w:rPr>
                <w:rFonts w:ascii="Times New Roman" w:hAnsi="Times New Roman" w:cs="Times New Roman"/>
                <w:i/>
              </w:rPr>
              <w:t>Згідно із Законом України «Про внесення змін до деяких законодавчих актів України щодо розмежування земель державної та комунальної власності» земельна ділянка належить до земель комунальної власності територіальної громади міста Києва</w:t>
            </w:r>
          </w:p>
        </w:tc>
      </w:tr>
      <w:tr w:rsidR="00B30291" w:rsidRPr="00AA42A3" w14:paraId="70D1F44A" w14:textId="77777777" w:rsidTr="00AC6C1F">
        <w:trPr>
          <w:cantSplit/>
          <w:trHeight w:val="282"/>
        </w:trPr>
        <w:tc>
          <w:tcPr>
            <w:tcW w:w="3260" w:type="dxa"/>
          </w:tcPr>
          <w:p w14:paraId="6524846E" w14:textId="77777777" w:rsidR="00B30291" w:rsidRPr="00AA42A3" w:rsidRDefault="00D77F52" w:rsidP="00AC6C1F">
            <w:pPr>
              <w:ind w:left="-113"/>
              <w:rPr>
                <w:rFonts w:ascii="Times New Roman" w:hAnsi="Times New Roman" w:cs="Times New Roman"/>
              </w:rPr>
            </w:pPr>
            <w:r w:rsidRPr="00AA42A3">
              <w:rPr>
                <w:rFonts w:ascii="Times New Roman" w:hAnsi="Times New Roman" w:cs="Times New Roman"/>
              </w:rPr>
              <w:t xml:space="preserve"> </w:t>
            </w:r>
            <w:r w:rsidR="00B30291" w:rsidRPr="00AA42A3">
              <w:rPr>
                <w:rFonts w:ascii="Times New Roman" w:hAnsi="Times New Roman" w:cs="Times New Roman"/>
              </w:rPr>
              <w:t>Розташування в зеленій зоні:</w:t>
            </w:r>
          </w:p>
        </w:tc>
        <w:tc>
          <w:tcPr>
            <w:tcW w:w="6237" w:type="dxa"/>
          </w:tcPr>
          <w:p w14:paraId="44F9673F" w14:textId="77777777" w:rsidR="00B30291" w:rsidRPr="00AA42A3" w:rsidRDefault="00B30291" w:rsidP="007F05B6">
            <w:pPr>
              <w:pStyle w:val="ad"/>
              <w:jc w:val="both"/>
              <w:rPr>
                <w:rFonts w:ascii="Times New Roman" w:hAnsi="Times New Roman" w:cs="Times New Roman"/>
                <w:i/>
              </w:rPr>
            </w:pPr>
            <w:r w:rsidRPr="00AA42A3">
              <w:rPr>
                <w:rFonts w:ascii="Times New Roman" w:hAnsi="Times New Roman" w:cs="Times New Roman"/>
                <w:i/>
              </w:rPr>
              <w:t>Земельна ділянка не входить до зеленої зони.</w:t>
            </w:r>
          </w:p>
          <w:p w14:paraId="641766DC" w14:textId="36B57F72" w:rsidR="00B30291" w:rsidRPr="00AA42A3" w:rsidRDefault="00B30291" w:rsidP="007F05B6">
            <w:pPr>
              <w:pStyle w:val="ad"/>
              <w:jc w:val="both"/>
              <w:rPr>
                <w:rFonts w:ascii="Arial" w:hAnsi="Arial" w:cs="Arial"/>
                <w:i/>
              </w:rPr>
            </w:pPr>
          </w:p>
        </w:tc>
      </w:tr>
      <w:tr w:rsidR="00B30291" w:rsidRPr="00AA42A3" w14:paraId="527BCA55" w14:textId="77777777" w:rsidTr="00B9584D">
        <w:trPr>
          <w:cantSplit/>
          <w:trHeight w:val="6795"/>
        </w:trPr>
        <w:tc>
          <w:tcPr>
            <w:tcW w:w="3260" w:type="dxa"/>
          </w:tcPr>
          <w:p w14:paraId="4195AA14" w14:textId="77777777" w:rsidR="00B30291" w:rsidRPr="00AA42A3" w:rsidRDefault="00D77F52" w:rsidP="00AC6C1F">
            <w:pPr>
              <w:ind w:left="-113"/>
              <w:rPr>
                <w:rFonts w:ascii="Times New Roman" w:hAnsi="Times New Roman" w:cs="Times New Roman"/>
              </w:rPr>
            </w:pPr>
            <w:r w:rsidRPr="00AA42A3">
              <w:rPr>
                <w:rFonts w:ascii="Times New Roman" w:hAnsi="Times New Roman" w:cs="Times New Roman"/>
              </w:rPr>
              <w:t xml:space="preserve"> </w:t>
            </w:r>
            <w:r w:rsidR="00B30291" w:rsidRPr="00AA42A3">
              <w:rPr>
                <w:rFonts w:ascii="Times New Roman" w:hAnsi="Times New Roman" w:cs="Times New Roman"/>
              </w:rPr>
              <w:t>Інші особливості:</w:t>
            </w:r>
          </w:p>
        </w:tc>
        <w:tc>
          <w:tcPr>
            <w:tcW w:w="6237" w:type="dxa"/>
          </w:tcPr>
          <w:p w14:paraId="0A3859B5" w14:textId="70901FA9" w:rsidR="00BB272C" w:rsidRPr="00AA42A3" w:rsidRDefault="00BB272C" w:rsidP="00BB272C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AA42A3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Рішенням Київської міської ради від 09.07.2009 № 965/2021 земельна ділянка, кадастровий номер 8000000000:75:384:0023, була передана акціонерному  товариству «Українська автомобільна корпорація» в оренду на 5 років для будівництва, експлуатації та обслуговування автозаправного комплексу (код виду цільового призначення - 03.07 для будівництва та об</w:t>
            </w:r>
            <w:r w:rsidR="006C6370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слуговування будівель торгівлі, </w:t>
            </w:r>
            <w:r w:rsidRPr="00AA42A3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договір оренди </w:t>
            </w:r>
            <w:r w:rsidR="009F4B07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                      </w:t>
            </w:r>
            <w:r w:rsidRPr="00AA42A3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від 02.06.2010 № 75-6-00493, термін дії договору оренди закінчився 02.06.2015). Рішення про поновлення договору оренди Київська міська рада не приймала.</w:t>
            </w:r>
          </w:p>
          <w:p w14:paraId="2ED62F80" w14:textId="77777777" w:rsidR="00BB272C" w:rsidRPr="00AA42A3" w:rsidRDefault="00BB272C" w:rsidP="00BB272C">
            <w:pPr>
              <w:jc w:val="both"/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  <w:shd w:val="clear" w:color="auto" w:fill="FFFFFF"/>
              </w:rPr>
            </w:pPr>
          </w:p>
          <w:p w14:paraId="69E9048F" w14:textId="4E75C7BD" w:rsidR="00BB272C" w:rsidRPr="00AA42A3" w:rsidRDefault="00BB272C" w:rsidP="00BB272C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AA42A3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Земельна ділянка </w:t>
            </w:r>
            <w:r w:rsidR="008E5E51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використовується як заїзд та виїзд до території автозаправного комплексу, що розташований на земельній ділянці</w:t>
            </w:r>
            <w:r w:rsidRPr="00AA42A3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з кадастровим номером 8000000000:75:384:0022, яка перебуває в оренді ТОВ «ГРАНД-ПЕТРОЛ» відповідно до рішення Київської міської ради від 24.04.2018 № 657/4721 для експлуатації та обслуговування автозаправного комплексу (договір оренди від 10.12.2018 № МЗК-1-01786, термін оренди за договором до 13.11.2043).</w:t>
            </w:r>
          </w:p>
          <w:p w14:paraId="2B60D198" w14:textId="77777777" w:rsidR="00BB272C" w:rsidRPr="00AA42A3" w:rsidRDefault="00BB272C" w:rsidP="00BB272C">
            <w:pPr>
              <w:jc w:val="both"/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  <w:shd w:val="clear" w:color="auto" w:fill="FFFFFF"/>
              </w:rPr>
            </w:pPr>
          </w:p>
          <w:p w14:paraId="3C55806C" w14:textId="2F3128B4" w:rsidR="00BB272C" w:rsidRDefault="00BB272C" w:rsidP="00BB272C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AA42A3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Земельна ділянка розташована в межах червоних ліній.</w:t>
            </w:r>
          </w:p>
          <w:p w14:paraId="0BF34E45" w14:textId="77777777" w:rsidR="008E5E51" w:rsidRPr="00AA42A3" w:rsidRDefault="008E5E51" w:rsidP="00BB272C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</w:p>
          <w:p w14:paraId="16A4FC9D" w14:textId="54DB0364" w:rsidR="00C04B24" w:rsidRPr="00AA42A3" w:rsidRDefault="008E5E51" w:rsidP="00BB272C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8E5E51">
              <w:rPr>
                <w:rFonts w:ascii="Times New Roman" w:hAnsi="Times New Roman" w:cs="Times New Roman"/>
                <w:i/>
              </w:rPr>
              <w:t>Зазначаємо, що Департамент земельних ресурсів не може перебирати на себе повноваження Київської міської ради та приймати рішення про передачу або відмову в передачі</w:t>
            </w:r>
          </w:p>
        </w:tc>
      </w:tr>
      <w:tr w:rsidR="00B9584D" w:rsidRPr="00AA42A3" w14:paraId="6033AD1B" w14:textId="77777777" w:rsidTr="00AC6C1F">
        <w:trPr>
          <w:cantSplit/>
          <w:trHeight w:val="4321"/>
        </w:trPr>
        <w:tc>
          <w:tcPr>
            <w:tcW w:w="3260" w:type="dxa"/>
          </w:tcPr>
          <w:p w14:paraId="52290C22" w14:textId="77777777" w:rsidR="00B9584D" w:rsidRPr="00AA42A3" w:rsidRDefault="00B9584D" w:rsidP="00AC6C1F">
            <w:pPr>
              <w:ind w:left="-113"/>
              <w:rPr>
                <w:rFonts w:ascii="Times New Roman" w:hAnsi="Times New Roman" w:cs="Times New Roman"/>
              </w:rPr>
            </w:pPr>
          </w:p>
        </w:tc>
        <w:tc>
          <w:tcPr>
            <w:tcW w:w="6237" w:type="dxa"/>
          </w:tcPr>
          <w:p w14:paraId="719E4CCD" w14:textId="56FCBA83" w:rsidR="008E5E51" w:rsidRPr="008E5E51" w:rsidRDefault="008E5E51" w:rsidP="008E5E51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8E5E51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в оренду земельної ділянки, оскільки відповідно до  пункту 34 частини першої статті 26 Закону України «Про місцеве самоврядування в Україні» та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60F5544C" w14:textId="77777777" w:rsidR="008E5E51" w:rsidRPr="008E5E51" w:rsidRDefault="008E5E51" w:rsidP="008E5E51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8E5E51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Зазначене підтверджується, зокрема, рішеннями Верховного Суду від 28.04.2021 у справі № 826/8857/16, від 17.04.2018 у справі № 826/8107/16, від 16.09.2021 у справі № 826/8847/16. </w:t>
            </w:r>
          </w:p>
          <w:p w14:paraId="3EAFE351" w14:textId="77777777" w:rsidR="008E5E51" w:rsidRPr="008E5E51" w:rsidRDefault="008E5E51" w:rsidP="008E5E51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</w:p>
          <w:p w14:paraId="0BC358D5" w14:textId="7CB06FFE" w:rsidR="00B9584D" w:rsidRPr="00AA42A3" w:rsidRDefault="008E5E51" w:rsidP="008E5E51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8E5E51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Зважаючи на вказане, цей </w:t>
            </w:r>
            <w:proofErr w:type="spellStart"/>
            <w:r w:rsidRPr="008E5E51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проєкт</w:t>
            </w:r>
            <w:proofErr w:type="spellEnd"/>
            <w:r w:rsidRPr="008E5E51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720DFAAA" w14:textId="77777777" w:rsidR="00B30291" w:rsidRPr="00AA42A3" w:rsidRDefault="00B30291" w:rsidP="00B30291">
      <w:pPr>
        <w:pStyle w:val="a7"/>
        <w:shd w:val="clear" w:color="auto" w:fill="auto"/>
        <w:rPr>
          <w:lang w:val="uk-UA"/>
        </w:rPr>
      </w:pPr>
    </w:p>
    <w:p w14:paraId="1D563928" w14:textId="77777777" w:rsidR="00173F07" w:rsidRPr="00AA42A3" w:rsidRDefault="00173F07" w:rsidP="00173F07">
      <w:pPr>
        <w:pStyle w:val="1"/>
        <w:numPr>
          <w:ilvl w:val="0"/>
          <w:numId w:val="3"/>
        </w:numPr>
        <w:shd w:val="clear" w:color="auto" w:fill="auto"/>
        <w:tabs>
          <w:tab w:val="left" w:pos="708"/>
        </w:tabs>
        <w:spacing w:after="40"/>
        <w:ind w:firstLine="400"/>
        <w:rPr>
          <w:i w:val="0"/>
          <w:sz w:val="24"/>
          <w:szCs w:val="24"/>
          <w:lang w:val="uk-UA"/>
        </w:rPr>
      </w:pPr>
      <w:r w:rsidRPr="00AA42A3">
        <w:rPr>
          <w:b/>
          <w:bCs/>
          <w:i w:val="0"/>
          <w:sz w:val="24"/>
          <w:szCs w:val="24"/>
          <w:lang w:val="uk-UA"/>
        </w:rPr>
        <w:t>Стан нормативно-правової бази у даній сфері правового регулювання.</w:t>
      </w:r>
    </w:p>
    <w:p w14:paraId="0FDB6E81" w14:textId="033D047D" w:rsidR="00173F07" w:rsidRPr="00AA42A3" w:rsidRDefault="00173F07" w:rsidP="00173F07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  <w:lang w:val="uk-UA"/>
        </w:rPr>
      </w:pPr>
      <w:r w:rsidRPr="00AA42A3">
        <w:rPr>
          <w:i w:val="0"/>
          <w:sz w:val="24"/>
          <w:szCs w:val="24"/>
          <w:lang w:val="uk-UA"/>
        </w:rPr>
        <w:t xml:space="preserve">Загальні засади </w:t>
      </w:r>
      <w:r w:rsidR="009F4B07">
        <w:rPr>
          <w:i w:val="0"/>
          <w:sz w:val="24"/>
          <w:szCs w:val="24"/>
          <w:lang w:val="uk-UA"/>
        </w:rPr>
        <w:t>і</w:t>
      </w:r>
      <w:r w:rsidRPr="00AA42A3">
        <w:rPr>
          <w:i w:val="0"/>
          <w:sz w:val="24"/>
          <w:szCs w:val="24"/>
          <w:lang w:val="uk-UA"/>
        </w:rPr>
        <w:t xml:space="preserve"> порядок </w:t>
      </w:r>
      <w:r w:rsidR="00DA4D96">
        <w:rPr>
          <w:i w:val="0"/>
          <w:sz w:val="24"/>
          <w:szCs w:val="24"/>
          <w:lang w:val="uk-UA"/>
        </w:rPr>
        <w:t xml:space="preserve">зміни цільового призначення та </w:t>
      </w:r>
      <w:r w:rsidRPr="00AA42A3">
        <w:rPr>
          <w:i w:val="0"/>
          <w:sz w:val="24"/>
          <w:szCs w:val="24"/>
          <w:lang w:val="uk-UA"/>
        </w:rPr>
        <w:t xml:space="preserve">передачі земельних ділянок у користування зацікавленим особам визначено Земельним кодексом України та Порядком набуття прав на землю із земель комунальної власності у місті Києві, затвердженим рішенням </w:t>
      </w:r>
      <w:r w:rsidR="002370D1" w:rsidRPr="00AA42A3">
        <w:rPr>
          <w:i w:val="0"/>
          <w:sz w:val="24"/>
          <w:szCs w:val="24"/>
          <w:lang w:val="uk-UA"/>
        </w:rPr>
        <w:t>Київської міської ради</w:t>
      </w:r>
      <w:r w:rsidRPr="00AA42A3">
        <w:rPr>
          <w:i w:val="0"/>
          <w:sz w:val="24"/>
          <w:szCs w:val="24"/>
          <w:lang w:val="uk-UA"/>
        </w:rPr>
        <w:t xml:space="preserve"> від 20</w:t>
      </w:r>
      <w:r w:rsidR="00D85DDE" w:rsidRPr="00AA42A3">
        <w:rPr>
          <w:i w:val="0"/>
          <w:sz w:val="24"/>
          <w:szCs w:val="24"/>
          <w:lang w:val="uk-UA"/>
        </w:rPr>
        <w:t>.04.</w:t>
      </w:r>
      <w:r w:rsidRPr="00AA42A3">
        <w:rPr>
          <w:i w:val="0"/>
          <w:sz w:val="24"/>
          <w:szCs w:val="24"/>
          <w:lang w:val="uk-UA"/>
        </w:rPr>
        <w:t>2017 № 241/2463.</w:t>
      </w:r>
    </w:p>
    <w:p w14:paraId="0C7ECDFE" w14:textId="43BED4F0" w:rsidR="00AD77FD" w:rsidRPr="00AA42A3" w:rsidRDefault="00AD77FD" w:rsidP="002F6307">
      <w:pPr>
        <w:pStyle w:val="1"/>
        <w:shd w:val="clear" w:color="auto" w:fill="auto"/>
        <w:tabs>
          <w:tab w:val="left" w:pos="709"/>
          <w:tab w:val="left" w:pos="851"/>
        </w:tabs>
        <w:ind w:firstLine="425"/>
        <w:jc w:val="both"/>
        <w:rPr>
          <w:i w:val="0"/>
          <w:sz w:val="24"/>
          <w:szCs w:val="24"/>
          <w:lang w:val="uk-UA"/>
        </w:rPr>
      </w:pPr>
      <w:proofErr w:type="spellStart"/>
      <w:r w:rsidRPr="00AA42A3">
        <w:rPr>
          <w:i w:val="0"/>
          <w:sz w:val="24"/>
          <w:szCs w:val="24"/>
          <w:lang w:val="uk-UA"/>
        </w:rPr>
        <w:t>Про</w:t>
      </w:r>
      <w:r w:rsidR="00BB272C" w:rsidRPr="00AA42A3">
        <w:rPr>
          <w:i w:val="0"/>
          <w:sz w:val="24"/>
          <w:szCs w:val="24"/>
          <w:lang w:val="uk-UA"/>
        </w:rPr>
        <w:t>є</w:t>
      </w:r>
      <w:r w:rsidRPr="00AA42A3">
        <w:rPr>
          <w:i w:val="0"/>
          <w:sz w:val="24"/>
          <w:szCs w:val="24"/>
          <w:lang w:val="uk-UA"/>
        </w:rPr>
        <w:t>кт</w:t>
      </w:r>
      <w:proofErr w:type="spellEnd"/>
      <w:r w:rsidRPr="00AA42A3">
        <w:rPr>
          <w:i w:val="0"/>
          <w:sz w:val="24"/>
          <w:szCs w:val="24"/>
          <w:lang w:val="uk-UA"/>
        </w:rPr>
        <w:t xml:space="preserve"> рішення не містить інформацію з обмеженим доступом у розумінні статті 6 Закону України «Про доступ до публічної інформації».</w:t>
      </w:r>
    </w:p>
    <w:p w14:paraId="10437FD8" w14:textId="77777777" w:rsidR="002F6307" w:rsidRPr="00AA42A3" w:rsidRDefault="002F6307" w:rsidP="002F6307">
      <w:pPr>
        <w:pStyle w:val="1"/>
        <w:shd w:val="clear" w:color="auto" w:fill="auto"/>
        <w:spacing w:after="120"/>
        <w:ind w:firstLine="426"/>
        <w:jc w:val="both"/>
        <w:rPr>
          <w:i w:val="0"/>
          <w:sz w:val="24"/>
          <w:szCs w:val="24"/>
          <w:lang w:val="uk-UA"/>
        </w:rPr>
      </w:pPr>
      <w:proofErr w:type="spellStart"/>
      <w:r w:rsidRPr="00AA42A3">
        <w:rPr>
          <w:i w:val="0"/>
          <w:sz w:val="24"/>
          <w:szCs w:val="24"/>
          <w:lang w:val="uk-UA"/>
        </w:rPr>
        <w:t>Проєкт</w:t>
      </w:r>
      <w:proofErr w:type="spellEnd"/>
      <w:r w:rsidRPr="00AA42A3">
        <w:rPr>
          <w:i w:val="0"/>
          <w:sz w:val="24"/>
          <w:szCs w:val="24"/>
          <w:lang w:val="uk-UA"/>
        </w:rPr>
        <w:t xml:space="preserve">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702AFC77" w14:textId="77777777" w:rsidR="00E90C7D" w:rsidRPr="00AA42A3" w:rsidRDefault="00E90C7D" w:rsidP="00173F07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  <w:lang w:val="uk-UA"/>
        </w:rPr>
      </w:pPr>
    </w:p>
    <w:p w14:paraId="3C244483" w14:textId="77777777" w:rsidR="00173F07" w:rsidRPr="00AA42A3" w:rsidRDefault="00173F07" w:rsidP="00173F07">
      <w:pPr>
        <w:pStyle w:val="1"/>
        <w:numPr>
          <w:ilvl w:val="0"/>
          <w:numId w:val="3"/>
        </w:numPr>
        <w:shd w:val="clear" w:color="auto" w:fill="auto"/>
        <w:tabs>
          <w:tab w:val="left" w:pos="728"/>
        </w:tabs>
        <w:spacing w:after="40"/>
        <w:ind w:firstLine="420"/>
        <w:rPr>
          <w:i w:val="0"/>
          <w:sz w:val="24"/>
          <w:szCs w:val="24"/>
          <w:lang w:val="uk-UA"/>
        </w:rPr>
      </w:pPr>
      <w:r w:rsidRPr="00AA42A3">
        <w:rPr>
          <w:b/>
          <w:bCs/>
          <w:i w:val="0"/>
          <w:sz w:val="24"/>
          <w:szCs w:val="24"/>
          <w:lang w:val="uk-UA"/>
        </w:rPr>
        <w:t>Фінансово-економічне обґрунтування.</w:t>
      </w:r>
    </w:p>
    <w:p w14:paraId="566522FD" w14:textId="77777777" w:rsidR="00173F07" w:rsidRPr="00AA42A3" w:rsidRDefault="00173F07" w:rsidP="005D5C2D">
      <w:pPr>
        <w:pStyle w:val="1"/>
        <w:tabs>
          <w:tab w:val="left" w:pos="426"/>
        </w:tabs>
        <w:spacing w:after="40"/>
        <w:ind w:left="400"/>
        <w:jc w:val="both"/>
        <w:rPr>
          <w:i w:val="0"/>
          <w:sz w:val="24"/>
          <w:szCs w:val="24"/>
          <w:lang w:val="uk-UA"/>
        </w:rPr>
      </w:pPr>
      <w:r w:rsidRPr="00AA42A3">
        <w:rPr>
          <w:i w:val="0"/>
          <w:sz w:val="24"/>
          <w:szCs w:val="24"/>
          <w:lang w:val="uk-UA"/>
        </w:rPr>
        <w:t>Реалізація рішення не потребує додаткових витрат міського бюджету.</w:t>
      </w:r>
    </w:p>
    <w:p w14:paraId="0779ADB8" w14:textId="7BE13A2B" w:rsidR="00173F07" w:rsidRPr="00AA42A3" w:rsidRDefault="0098267F" w:rsidP="00B9584D">
      <w:pPr>
        <w:pStyle w:val="1"/>
        <w:tabs>
          <w:tab w:val="left" w:pos="426"/>
        </w:tabs>
        <w:ind w:firstLine="426"/>
        <w:jc w:val="both"/>
        <w:rPr>
          <w:b/>
          <w:i w:val="0"/>
          <w:sz w:val="24"/>
          <w:szCs w:val="24"/>
          <w:lang w:val="uk-UA"/>
        </w:rPr>
      </w:pPr>
      <w:r w:rsidRPr="00AA42A3">
        <w:rPr>
          <w:i w:val="0"/>
          <w:sz w:val="24"/>
          <w:szCs w:val="24"/>
          <w:lang w:val="uk-UA"/>
        </w:rPr>
        <w:t>Відповідно до Податкового к</w:t>
      </w:r>
      <w:r w:rsidR="00173F07" w:rsidRPr="00AA42A3">
        <w:rPr>
          <w:i w:val="0"/>
          <w:sz w:val="24"/>
          <w:szCs w:val="24"/>
          <w:lang w:val="uk-UA"/>
        </w:rPr>
        <w:t>одексу України, Закону України «Про оренду з</w:t>
      </w:r>
      <w:r w:rsidR="0094351B" w:rsidRPr="00AA42A3">
        <w:rPr>
          <w:i w:val="0"/>
          <w:sz w:val="24"/>
          <w:szCs w:val="24"/>
          <w:lang w:val="uk-UA"/>
        </w:rPr>
        <w:t xml:space="preserve">емлі» та рішення </w:t>
      </w:r>
      <w:r w:rsidR="002370D1" w:rsidRPr="00AA42A3">
        <w:rPr>
          <w:i w:val="0"/>
          <w:sz w:val="24"/>
          <w:szCs w:val="24"/>
          <w:lang w:val="uk-UA"/>
        </w:rPr>
        <w:t>Київської міської ради</w:t>
      </w:r>
      <w:r w:rsidR="0094351B" w:rsidRPr="00AA42A3">
        <w:rPr>
          <w:i w:val="0"/>
          <w:sz w:val="24"/>
          <w:szCs w:val="24"/>
          <w:lang w:val="uk-UA"/>
        </w:rPr>
        <w:t xml:space="preserve"> </w:t>
      </w:r>
      <w:r w:rsidR="00B96FCD" w:rsidRPr="00AA42A3">
        <w:rPr>
          <w:i w:val="0"/>
          <w:sz w:val="24"/>
          <w:szCs w:val="24"/>
          <w:lang w:val="uk-UA"/>
        </w:rPr>
        <w:t>08.12.2022 № 5828/5869 «Про бюджет міста Києва на 2023 рік</w:t>
      </w:r>
      <w:r w:rsidR="001A7756" w:rsidRPr="00AA42A3">
        <w:rPr>
          <w:i w:val="0"/>
          <w:sz w:val="24"/>
          <w:szCs w:val="24"/>
          <w:lang w:val="uk-UA"/>
        </w:rPr>
        <w:t xml:space="preserve">» </w:t>
      </w:r>
      <w:r w:rsidR="00495A67" w:rsidRPr="00AA42A3">
        <w:rPr>
          <w:i w:val="0"/>
          <w:sz w:val="24"/>
          <w:szCs w:val="24"/>
          <w:lang w:val="uk-UA"/>
        </w:rPr>
        <w:t>орієнтовни</w:t>
      </w:r>
      <w:r w:rsidR="00C5746C" w:rsidRPr="00AA42A3">
        <w:rPr>
          <w:i w:val="0"/>
          <w:sz w:val="24"/>
          <w:szCs w:val="24"/>
          <w:lang w:val="uk-UA"/>
        </w:rPr>
        <w:t>й</w:t>
      </w:r>
      <w:r w:rsidR="00173F07" w:rsidRPr="00AA42A3">
        <w:rPr>
          <w:i w:val="0"/>
          <w:sz w:val="24"/>
          <w:szCs w:val="24"/>
          <w:lang w:val="uk-UA"/>
        </w:rPr>
        <w:t xml:space="preserve"> розмір річної орендної плати складатиме</w:t>
      </w:r>
      <w:r w:rsidR="00B9584D" w:rsidRPr="00AA42A3">
        <w:rPr>
          <w:i w:val="0"/>
          <w:sz w:val="24"/>
          <w:szCs w:val="24"/>
          <w:lang w:val="uk-UA"/>
        </w:rPr>
        <w:t xml:space="preserve">: </w:t>
      </w:r>
      <w:r w:rsidR="00B9584D" w:rsidRPr="00AA42A3">
        <w:rPr>
          <w:b/>
          <w:i w:val="0"/>
          <w:sz w:val="24"/>
          <w:szCs w:val="24"/>
          <w:lang w:val="uk-UA"/>
        </w:rPr>
        <w:t xml:space="preserve">існуючий – 437 913 грн 27 </w:t>
      </w:r>
      <w:proofErr w:type="spellStart"/>
      <w:r w:rsidR="00B9584D" w:rsidRPr="00AA42A3">
        <w:rPr>
          <w:b/>
          <w:i w:val="0"/>
          <w:sz w:val="24"/>
          <w:szCs w:val="24"/>
          <w:lang w:val="uk-UA"/>
        </w:rPr>
        <w:t>коп</w:t>
      </w:r>
      <w:proofErr w:type="spellEnd"/>
      <w:r w:rsidR="00B9584D" w:rsidRPr="00AA42A3">
        <w:rPr>
          <w:b/>
          <w:i w:val="0"/>
          <w:sz w:val="24"/>
          <w:szCs w:val="24"/>
          <w:lang w:val="uk-UA"/>
        </w:rPr>
        <w:t xml:space="preserve"> (12%), </w:t>
      </w:r>
      <w:proofErr w:type="spellStart"/>
      <w:r w:rsidR="00B9584D" w:rsidRPr="00AA42A3">
        <w:rPr>
          <w:b/>
          <w:i w:val="0"/>
          <w:sz w:val="24"/>
          <w:szCs w:val="24"/>
          <w:lang w:val="uk-UA"/>
        </w:rPr>
        <w:t>проєктний</w:t>
      </w:r>
      <w:proofErr w:type="spellEnd"/>
      <w:r w:rsidR="00B9584D" w:rsidRPr="00AA42A3">
        <w:rPr>
          <w:b/>
          <w:i w:val="0"/>
          <w:sz w:val="24"/>
          <w:szCs w:val="24"/>
          <w:lang w:val="uk-UA"/>
        </w:rPr>
        <w:t xml:space="preserve"> – 87 582грн 65 </w:t>
      </w:r>
      <w:proofErr w:type="spellStart"/>
      <w:r w:rsidR="00B9584D" w:rsidRPr="00AA42A3">
        <w:rPr>
          <w:b/>
          <w:i w:val="0"/>
          <w:sz w:val="24"/>
          <w:szCs w:val="24"/>
          <w:lang w:val="uk-UA"/>
        </w:rPr>
        <w:t>коп</w:t>
      </w:r>
      <w:proofErr w:type="spellEnd"/>
      <w:r w:rsidR="00B9584D" w:rsidRPr="00AA42A3">
        <w:rPr>
          <w:b/>
          <w:i w:val="0"/>
          <w:sz w:val="24"/>
          <w:szCs w:val="24"/>
          <w:lang w:val="uk-UA"/>
        </w:rPr>
        <w:t xml:space="preserve"> (12%).</w:t>
      </w:r>
    </w:p>
    <w:p w14:paraId="0A818ED7" w14:textId="77777777" w:rsidR="00B9584D" w:rsidRPr="00AA42A3" w:rsidRDefault="00B9584D" w:rsidP="00B9584D">
      <w:pPr>
        <w:pStyle w:val="1"/>
        <w:tabs>
          <w:tab w:val="left" w:pos="426"/>
        </w:tabs>
        <w:ind w:firstLine="426"/>
        <w:jc w:val="both"/>
        <w:rPr>
          <w:b/>
          <w:i w:val="0"/>
          <w:sz w:val="24"/>
          <w:szCs w:val="24"/>
          <w:lang w:val="uk-UA"/>
        </w:rPr>
      </w:pPr>
    </w:p>
    <w:p w14:paraId="620A0F95" w14:textId="77777777" w:rsidR="00173F07" w:rsidRPr="00AA42A3" w:rsidRDefault="00173F07" w:rsidP="00173F07">
      <w:pPr>
        <w:pStyle w:val="1"/>
        <w:numPr>
          <w:ilvl w:val="0"/>
          <w:numId w:val="3"/>
        </w:numPr>
        <w:shd w:val="clear" w:color="auto" w:fill="auto"/>
        <w:tabs>
          <w:tab w:val="left" w:pos="708"/>
        </w:tabs>
        <w:spacing w:after="40"/>
        <w:ind w:firstLine="400"/>
        <w:rPr>
          <w:i w:val="0"/>
          <w:sz w:val="24"/>
          <w:szCs w:val="24"/>
          <w:lang w:val="uk-UA"/>
        </w:rPr>
      </w:pPr>
      <w:r w:rsidRPr="00AA42A3">
        <w:rPr>
          <w:b/>
          <w:bCs/>
          <w:i w:val="0"/>
          <w:sz w:val="24"/>
          <w:szCs w:val="24"/>
          <w:lang w:val="uk-UA"/>
        </w:rPr>
        <w:t>Прогноз соціально-економічних та інших наслідків прийняття рішення.</w:t>
      </w:r>
    </w:p>
    <w:p w14:paraId="4B51D138" w14:textId="07243264" w:rsidR="00173F07" w:rsidRPr="00AA42A3" w:rsidRDefault="00173F07" w:rsidP="00495A67">
      <w:pPr>
        <w:pStyle w:val="1"/>
        <w:shd w:val="clear" w:color="auto" w:fill="auto"/>
        <w:jc w:val="both"/>
        <w:rPr>
          <w:i w:val="0"/>
          <w:sz w:val="24"/>
          <w:szCs w:val="24"/>
          <w:lang w:val="uk-UA"/>
        </w:rPr>
      </w:pPr>
      <w:r w:rsidRPr="00AA42A3">
        <w:rPr>
          <w:i w:val="0"/>
          <w:sz w:val="24"/>
          <w:szCs w:val="24"/>
          <w:lang w:val="uk-UA"/>
        </w:rPr>
        <w:t xml:space="preserve">Наслідками прийняття розробленого </w:t>
      </w:r>
      <w:proofErr w:type="spellStart"/>
      <w:r w:rsidRPr="00AA42A3">
        <w:rPr>
          <w:i w:val="0"/>
          <w:sz w:val="24"/>
          <w:szCs w:val="24"/>
          <w:lang w:val="uk-UA"/>
        </w:rPr>
        <w:t>проєкту</w:t>
      </w:r>
      <w:proofErr w:type="spellEnd"/>
      <w:r w:rsidRPr="00AA42A3">
        <w:rPr>
          <w:i w:val="0"/>
          <w:sz w:val="24"/>
          <w:szCs w:val="24"/>
          <w:lang w:val="uk-UA"/>
        </w:rPr>
        <w:t xml:space="preserve"> рішення стане</w:t>
      </w:r>
      <w:r w:rsidR="00495A67" w:rsidRPr="00AA42A3">
        <w:rPr>
          <w:i w:val="0"/>
          <w:sz w:val="24"/>
          <w:szCs w:val="24"/>
          <w:lang w:val="uk-UA"/>
        </w:rPr>
        <w:t xml:space="preserve"> </w:t>
      </w:r>
      <w:r w:rsidRPr="00AA42A3">
        <w:rPr>
          <w:i w:val="0"/>
          <w:sz w:val="24"/>
          <w:szCs w:val="24"/>
          <w:lang w:val="uk-UA"/>
        </w:rPr>
        <w:t>реалізація зацікавленою особою своїх прав щодо використання земельної ділянки.</w:t>
      </w:r>
    </w:p>
    <w:p w14:paraId="12ADD7C9" w14:textId="77777777" w:rsidR="00AE1A2E" w:rsidRPr="00AA42A3" w:rsidRDefault="00AE1A2E" w:rsidP="00495A67">
      <w:pPr>
        <w:pStyle w:val="1"/>
        <w:shd w:val="clear" w:color="auto" w:fill="auto"/>
        <w:jc w:val="both"/>
        <w:rPr>
          <w:i w:val="0"/>
          <w:sz w:val="24"/>
          <w:szCs w:val="24"/>
          <w:lang w:val="uk-UA"/>
        </w:rPr>
      </w:pPr>
    </w:p>
    <w:p w14:paraId="1CD41DA0" w14:textId="77777777" w:rsidR="00B30291" w:rsidRPr="00AA42A3" w:rsidRDefault="00B30291" w:rsidP="00A73294">
      <w:pPr>
        <w:pStyle w:val="22"/>
        <w:shd w:val="clear" w:color="auto" w:fill="auto"/>
        <w:spacing w:after="0"/>
        <w:ind w:firstLine="0"/>
        <w:jc w:val="left"/>
        <w:rPr>
          <w:sz w:val="20"/>
          <w:szCs w:val="20"/>
          <w:lang w:val="uk-UA"/>
        </w:rPr>
      </w:pPr>
      <w:r w:rsidRPr="00AA42A3">
        <w:rPr>
          <w:i w:val="0"/>
          <w:iCs w:val="0"/>
          <w:sz w:val="20"/>
          <w:szCs w:val="20"/>
          <w:lang w:val="uk-UA"/>
        </w:rPr>
        <w:t xml:space="preserve">Доповідач: директор Департаменту земельних ресурсів </w:t>
      </w:r>
      <w:r w:rsidRPr="00AA42A3">
        <w:rPr>
          <w:b/>
          <w:i w:val="0"/>
          <w:iCs w:val="0"/>
          <w:sz w:val="20"/>
          <w:szCs w:val="20"/>
          <w:lang w:val="uk-UA"/>
        </w:rPr>
        <w:t>Валентина ПЕЛИХ.</w:t>
      </w:r>
    </w:p>
    <w:p w14:paraId="10813328" w14:textId="77777777" w:rsidR="00B30291" w:rsidRPr="00AA42A3" w:rsidRDefault="00B30291" w:rsidP="00B30291">
      <w:pPr>
        <w:pStyle w:val="1"/>
        <w:shd w:val="clear" w:color="auto" w:fill="auto"/>
        <w:rPr>
          <w:i w:val="0"/>
          <w:sz w:val="20"/>
          <w:szCs w:val="20"/>
          <w:lang w:val="uk-UA"/>
        </w:rPr>
      </w:pPr>
    </w:p>
    <w:p w14:paraId="47944991" w14:textId="77777777" w:rsidR="007D4A0A" w:rsidRPr="00AA42A3" w:rsidRDefault="007D4A0A" w:rsidP="00B30291">
      <w:pPr>
        <w:pStyle w:val="1"/>
        <w:shd w:val="clear" w:color="auto" w:fill="auto"/>
        <w:rPr>
          <w:i w:val="0"/>
          <w:sz w:val="24"/>
          <w:szCs w:val="24"/>
          <w:lang w:val="uk-UA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7D4A0A" w:rsidRPr="00AA42A3" w14:paraId="76232573" w14:textId="77777777" w:rsidTr="007D4A0A">
        <w:trPr>
          <w:trHeight w:val="663"/>
        </w:trPr>
        <w:tc>
          <w:tcPr>
            <w:tcW w:w="4814" w:type="dxa"/>
            <w:hideMark/>
          </w:tcPr>
          <w:p w14:paraId="1ED716D2" w14:textId="77777777" w:rsidR="007D4A0A" w:rsidRPr="00AA42A3" w:rsidRDefault="00463B38" w:rsidP="00463B38">
            <w:pPr>
              <w:pStyle w:val="30"/>
              <w:ind w:hanging="120"/>
              <w:jc w:val="both"/>
              <w:rPr>
                <w:rStyle w:val="ab"/>
                <w:b w:val="0"/>
                <w:sz w:val="24"/>
                <w:szCs w:val="24"/>
                <w:lang w:val="uk-UA" w:eastAsia="uk-UA" w:bidi="uk-UA"/>
              </w:rPr>
            </w:pPr>
            <w:r w:rsidRPr="00AA42A3">
              <w:rPr>
                <w:rStyle w:val="ab"/>
                <w:b w:val="0"/>
                <w:sz w:val="24"/>
                <w:szCs w:val="24"/>
                <w:lang w:val="uk-UA" w:eastAsia="uk-UA" w:bidi="uk-UA"/>
              </w:rPr>
              <w:t xml:space="preserve">Директор </w:t>
            </w:r>
            <w:r w:rsidR="007D4A0A" w:rsidRPr="00AA42A3">
              <w:rPr>
                <w:rStyle w:val="ab"/>
                <w:b w:val="0"/>
                <w:sz w:val="24"/>
                <w:szCs w:val="24"/>
                <w:lang w:val="uk-UA" w:eastAsia="uk-UA" w:bidi="uk-UA"/>
              </w:rPr>
              <w:t>Департаменту земельних ресурсів</w:t>
            </w:r>
          </w:p>
        </w:tc>
        <w:tc>
          <w:tcPr>
            <w:tcW w:w="4815" w:type="dxa"/>
          </w:tcPr>
          <w:p w14:paraId="3C933348" w14:textId="77777777" w:rsidR="007D4A0A" w:rsidRPr="00AA42A3" w:rsidRDefault="007D4A0A" w:rsidP="00AA4A94">
            <w:pPr>
              <w:pStyle w:val="30"/>
              <w:shd w:val="clear" w:color="auto" w:fill="auto"/>
              <w:jc w:val="right"/>
              <w:rPr>
                <w:rStyle w:val="ab"/>
                <w:b w:val="0"/>
                <w:sz w:val="24"/>
                <w:szCs w:val="24"/>
                <w:lang w:val="uk-UA" w:eastAsia="uk-UA" w:bidi="uk-UA"/>
              </w:rPr>
            </w:pPr>
            <w:r w:rsidRPr="00AA42A3">
              <w:rPr>
                <w:rStyle w:val="ab"/>
                <w:b w:val="0"/>
                <w:sz w:val="24"/>
                <w:szCs w:val="24"/>
                <w:lang w:val="uk-UA" w:eastAsia="uk-UA" w:bidi="uk-UA"/>
              </w:rPr>
              <w:t>Валентина ПЕЛИХ</w:t>
            </w:r>
          </w:p>
        </w:tc>
      </w:tr>
    </w:tbl>
    <w:p w14:paraId="3D6093E1" w14:textId="77777777" w:rsidR="00FF1715" w:rsidRPr="00B30291" w:rsidRDefault="00FF1715">
      <w:pPr>
        <w:rPr>
          <w:rFonts w:ascii="Times New Roman" w:hAnsi="Times New Roman" w:cs="Times New Roman"/>
        </w:rPr>
      </w:pPr>
    </w:p>
    <w:sectPr w:rsidR="00FF1715" w:rsidRPr="00B30291" w:rsidSect="00AC6C1F">
      <w:headerReference w:type="default" r:id="rId11"/>
      <w:footerReference w:type="default" r:id="rId12"/>
      <w:pgSz w:w="11907" w:h="16839" w:code="9"/>
      <w:pgMar w:top="1134" w:right="567" w:bottom="568" w:left="1701" w:header="279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0DBAAC" w14:textId="77777777" w:rsidR="005E2EFF" w:rsidRDefault="005E2EFF">
      <w:r>
        <w:separator/>
      </w:r>
    </w:p>
  </w:endnote>
  <w:endnote w:type="continuationSeparator" w:id="0">
    <w:p w14:paraId="7BFAC2D7" w14:textId="77777777" w:rsidR="005E2EFF" w:rsidRDefault="005E2E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AB7F69" w14:textId="77777777" w:rsidR="00F8632D" w:rsidRDefault="0012494D">
    <w:pPr>
      <w:spacing w:line="1" w:lineRule="exact"/>
    </w:pPr>
    <w:r>
      <w:rPr>
        <w:noProof/>
        <w:lang w:val="ru-RU" w:eastAsia="ru-RU" w:bidi="ar-SA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4A33DAF" wp14:editId="35824ABA">
              <wp:simplePos x="0" y="0"/>
              <wp:positionH relativeFrom="margin">
                <wp:posOffset>4896485</wp:posOffset>
              </wp:positionH>
              <wp:positionV relativeFrom="bottomMargin">
                <wp:posOffset>1314450</wp:posOffset>
              </wp:positionV>
              <wp:extent cx="1452942" cy="72927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52942" cy="7292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6E834E1" w14:textId="77777777" w:rsidR="00F8632D" w:rsidRPr="00B30291" w:rsidRDefault="0012494D">
                          <w:pPr>
                            <w:pStyle w:val="20"/>
                            <w:shd w:val="clear" w:color="auto" w:fill="auto"/>
                            <w:tabs>
                              <w:tab w:val="right" w:pos="3175"/>
                              <w:tab w:val="right" w:pos="6991"/>
                            </w:tabs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</w:pPr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Виготовлено за даними міського земельного кадастру</w:t>
                          </w:r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ab/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4A33DAF" id="_x0000_t202" coordsize="21600,21600" o:spt="202" path="m,l,21600r21600,l21600,xe">
              <v:stroke joinstyle="miter"/>
              <v:path gradientshapeok="t" o:connecttype="rect"/>
            </v:shapetype>
            <v:shape id="Shape 9" o:spid="_x0000_s1027" type="#_x0000_t202" style="position:absolute;margin-left:385.55pt;margin-top:103.5pt;width:114.4pt;height:5.75pt;z-index:-25165721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" filled="f" stroked="f">
              <v:textbox inset="0,0,0,0">
                <w:txbxContent>
                  <w:p w14:paraId="16E834E1" w14:textId="77777777" w:rsidR="002D306E" w:rsidRPr="00B30291" w:rsidRDefault="0012494D">
                    <w:pPr>
                      <w:pStyle w:val="20"/>
                      <w:shd w:val="clear" w:color="auto" w:fill="auto"/>
                      <w:tabs>
                        <w:tab w:val="right" w:pos="3175"/>
                        <w:tab w:val="right" w:pos="6991"/>
                      </w:tabs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</w:pPr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Виготовлено за даними міського земельного кадастру</w:t>
                    </w:r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ab/>
                      <w:t xml:space="preserve">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15FF46" w14:textId="77777777" w:rsidR="005E2EFF" w:rsidRDefault="005E2EFF">
      <w:r>
        <w:separator/>
      </w:r>
    </w:p>
  </w:footnote>
  <w:footnote w:type="continuationSeparator" w:id="0">
    <w:p w14:paraId="5C04FFCC" w14:textId="77777777" w:rsidR="005E2EFF" w:rsidRDefault="005E2E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Courier New" w:eastAsia="Courier New" w:hAnsi="Courier New" w:cs="Courier New"/>
        <w:i w:val="0"/>
        <w:iCs w:val="0"/>
        <w:color w:val="000000"/>
        <w:sz w:val="24"/>
        <w:szCs w:val="24"/>
        <w:lang w:val="uk-UA" w:eastAsia="uk-UA" w:bidi="uk-UA"/>
      </w:rPr>
      <w:id w:val="164284131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21B8399B" w14:textId="5FB2CF08" w:rsidR="00F8632D" w:rsidRPr="00EB7D44" w:rsidRDefault="002D265C" w:rsidP="002D265C">
        <w:pPr>
          <w:pStyle w:val="22"/>
          <w:shd w:val="clear" w:color="auto" w:fill="auto"/>
          <w:spacing w:after="0"/>
          <w:ind w:left="2680"/>
          <w:jc w:val="center"/>
          <w:rPr>
            <w:i w:val="0"/>
            <w:sz w:val="12"/>
            <w:szCs w:val="12"/>
            <w:lang w:val="ru-RU"/>
          </w:rPr>
        </w:pPr>
        <w:r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        </w:t>
        </w:r>
        <w:r w:rsidR="007E3A33"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</w:t>
        </w:r>
        <w:r w:rsidR="00BB272C"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 </w:t>
        </w:r>
        <w:r w:rsidR="0012494D" w:rsidRPr="00EB7D44">
          <w:rPr>
            <w:i w:val="0"/>
            <w:sz w:val="12"/>
            <w:szCs w:val="12"/>
            <w:lang w:val="ru-RU"/>
          </w:rPr>
          <w:t>Пояснювальна записка № ПЗН-59459</w:t>
        </w:r>
        <w:r w:rsidR="0012494D" w:rsidRPr="00800A09">
          <w:rPr>
            <w:i w:val="0"/>
            <w:sz w:val="12"/>
            <w:szCs w:val="12"/>
            <w:lang w:val="ru-RU"/>
          </w:rPr>
          <w:t xml:space="preserve"> </w:t>
        </w:r>
        <w:r w:rsidR="0012494D" w:rsidRPr="00EB7D44">
          <w:rPr>
            <w:i w:val="0"/>
            <w:sz w:val="12"/>
            <w:szCs w:val="12"/>
            <w:lang w:val="ru-RU"/>
          </w:rPr>
          <w:t xml:space="preserve">від </w:t>
        </w:r>
        <w:r w:rsidR="00855E11" w:rsidRPr="00EB7D44">
          <w:rPr>
            <w:i w:val="0"/>
            <w:sz w:val="12"/>
            <w:szCs w:val="12"/>
            <w:lang w:val="ru-RU"/>
          </w:rPr>
          <w:t>24.10.2023</w:t>
        </w:r>
        <w:r w:rsidR="0012494D" w:rsidRPr="00EB7D44">
          <w:rPr>
            <w:i w:val="0"/>
            <w:sz w:val="12"/>
            <w:szCs w:val="12"/>
            <w:lang w:val="ru-RU"/>
          </w:rPr>
          <w:t xml:space="preserve"> до </w:t>
        </w:r>
        <w:r w:rsidR="00BB272C">
          <w:rPr>
            <w:i w:val="0"/>
            <w:sz w:val="12"/>
            <w:szCs w:val="12"/>
            <w:lang w:val="ru-RU"/>
          </w:rPr>
          <w:t>справи</w:t>
        </w:r>
        <w:r w:rsidR="0012494D" w:rsidRPr="00EB7D44">
          <w:rPr>
            <w:i w:val="0"/>
            <w:sz w:val="12"/>
            <w:szCs w:val="12"/>
            <w:lang w:val="ru-RU"/>
          </w:rPr>
          <w:t xml:space="preserve"> 393915096</w:t>
        </w:r>
      </w:p>
      <w:p w14:paraId="3386C57A" w14:textId="26DEBF09" w:rsidR="00F8632D" w:rsidRPr="00800A09" w:rsidRDefault="0012494D" w:rsidP="0070323B">
        <w:pPr>
          <w:pStyle w:val="a9"/>
          <w:jc w:val="right"/>
          <w:rPr>
            <w:rFonts w:ascii="Times New Roman" w:hAnsi="Times New Roman" w:cs="Times New Roman"/>
          </w:rPr>
        </w:pPr>
        <w:r w:rsidRPr="00800A09">
          <w:rPr>
            <w:rFonts w:ascii="Times New Roman" w:hAnsi="Times New Roman" w:cs="Times New Roman"/>
            <w:sz w:val="12"/>
            <w:szCs w:val="12"/>
          </w:rPr>
          <w:t>Сторінка</w:t>
        </w:r>
        <w:r w:rsidRPr="00800A09">
          <w:rPr>
            <w:rFonts w:ascii="Times New Roman" w:hAnsi="Times New Roman" w:cs="Times New Roman"/>
            <w:sz w:val="12"/>
            <w:szCs w:val="12"/>
            <w:lang w:val="ru-RU"/>
          </w:rPr>
          <w:t xml:space="preserve"> 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800A09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7154AA" w:rsidRPr="007154AA">
          <w:rPr>
            <w:rFonts w:ascii="Times New Roman" w:hAnsi="Times New Roman" w:cs="Times New Roman"/>
            <w:noProof/>
            <w:sz w:val="12"/>
            <w:szCs w:val="12"/>
            <w:lang w:val="ru-RU"/>
          </w:rPr>
          <w:t>3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end"/>
        </w:r>
      </w:p>
    </w:sdtContent>
  </w:sdt>
  <w:p w14:paraId="5452AED0" w14:textId="77777777" w:rsidR="00F8632D" w:rsidRDefault="00F8632D" w:rsidP="0070323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225F41"/>
    <w:multiLevelType w:val="hybridMultilevel"/>
    <w:tmpl w:val="9674534A"/>
    <w:lvl w:ilvl="0" w:tplc="0CA8056E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4" w:hanging="360"/>
      </w:pPr>
    </w:lvl>
    <w:lvl w:ilvl="2" w:tplc="0422001B" w:tentative="1">
      <w:start w:val="1"/>
      <w:numFmt w:val="lowerRoman"/>
      <w:lvlText w:val="%3."/>
      <w:lvlJc w:val="right"/>
      <w:pPr>
        <w:ind w:left="2144" w:hanging="180"/>
      </w:pPr>
    </w:lvl>
    <w:lvl w:ilvl="3" w:tplc="0422000F" w:tentative="1">
      <w:start w:val="1"/>
      <w:numFmt w:val="decimal"/>
      <w:lvlText w:val="%4."/>
      <w:lvlJc w:val="left"/>
      <w:pPr>
        <w:ind w:left="2864" w:hanging="360"/>
      </w:pPr>
    </w:lvl>
    <w:lvl w:ilvl="4" w:tplc="04220019" w:tentative="1">
      <w:start w:val="1"/>
      <w:numFmt w:val="lowerLetter"/>
      <w:lvlText w:val="%5."/>
      <w:lvlJc w:val="left"/>
      <w:pPr>
        <w:ind w:left="3584" w:hanging="360"/>
      </w:pPr>
    </w:lvl>
    <w:lvl w:ilvl="5" w:tplc="0422001B" w:tentative="1">
      <w:start w:val="1"/>
      <w:numFmt w:val="lowerRoman"/>
      <w:lvlText w:val="%6."/>
      <w:lvlJc w:val="right"/>
      <w:pPr>
        <w:ind w:left="4304" w:hanging="180"/>
      </w:pPr>
    </w:lvl>
    <w:lvl w:ilvl="6" w:tplc="0422000F" w:tentative="1">
      <w:start w:val="1"/>
      <w:numFmt w:val="decimal"/>
      <w:lvlText w:val="%7."/>
      <w:lvlJc w:val="left"/>
      <w:pPr>
        <w:ind w:left="5024" w:hanging="360"/>
      </w:pPr>
    </w:lvl>
    <w:lvl w:ilvl="7" w:tplc="04220019" w:tentative="1">
      <w:start w:val="1"/>
      <w:numFmt w:val="lowerLetter"/>
      <w:lvlText w:val="%8."/>
      <w:lvlJc w:val="left"/>
      <w:pPr>
        <w:ind w:left="5744" w:hanging="360"/>
      </w:pPr>
    </w:lvl>
    <w:lvl w:ilvl="8" w:tplc="0422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1" w15:restartNumberingAfterBreak="0">
    <w:nsid w:val="0DBF7C12"/>
    <w:multiLevelType w:val="multilevel"/>
    <w:tmpl w:val="13109420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DB61ED7"/>
    <w:multiLevelType w:val="hybridMultilevel"/>
    <w:tmpl w:val="9AA67DFE"/>
    <w:lvl w:ilvl="0" w:tplc="C682132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2873219">
    <w:abstractNumId w:val="0"/>
  </w:num>
  <w:num w:numId="2" w16cid:durableId="1230577492">
    <w:abstractNumId w:val="2"/>
  </w:num>
  <w:num w:numId="3" w16cid:durableId="20226559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0291"/>
    <w:rsid w:val="00037BE6"/>
    <w:rsid w:val="0012494D"/>
    <w:rsid w:val="00173F07"/>
    <w:rsid w:val="00174E19"/>
    <w:rsid w:val="001A7756"/>
    <w:rsid w:val="001D3A82"/>
    <w:rsid w:val="002370D1"/>
    <w:rsid w:val="00265722"/>
    <w:rsid w:val="002678BE"/>
    <w:rsid w:val="002D265C"/>
    <w:rsid w:val="002F6307"/>
    <w:rsid w:val="0030676A"/>
    <w:rsid w:val="00311269"/>
    <w:rsid w:val="00346872"/>
    <w:rsid w:val="003A13FE"/>
    <w:rsid w:val="003C3E66"/>
    <w:rsid w:val="00452D5A"/>
    <w:rsid w:val="00463B38"/>
    <w:rsid w:val="004853BA"/>
    <w:rsid w:val="00495A67"/>
    <w:rsid w:val="0050652B"/>
    <w:rsid w:val="005740F1"/>
    <w:rsid w:val="00581A44"/>
    <w:rsid w:val="005C003C"/>
    <w:rsid w:val="005D5C2D"/>
    <w:rsid w:val="005E2EFF"/>
    <w:rsid w:val="0065190A"/>
    <w:rsid w:val="006A34C6"/>
    <w:rsid w:val="006A6F19"/>
    <w:rsid w:val="006C6370"/>
    <w:rsid w:val="007033CD"/>
    <w:rsid w:val="00706695"/>
    <w:rsid w:val="007154AA"/>
    <w:rsid w:val="00725C6A"/>
    <w:rsid w:val="007312B1"/>
    <w:rsid w:val="00743DEB"/>
    <w:rsid w:val="007C0899"/>
    <w:rsid w:val="007D4A0A"/>
    <w:rsid w:val="007E3A33"/>
    <w:rsid w:val="007F05B6"/>
    <w:rsid w:val="007F1356"/>
    <w:rsid w:val="00820317"/>
    <w:rsid w:val="00855E11"/>
    <w:rsid w:val="008E5E51"/>
    <w:rsid w:val="0094351B"/>
    <w:rsid w:val="0098267F"/>
    <w:rsid w:val="009F4B07"/>
    <w:rsid w:val="00A03734"/>
    <w:rsid w:val="00A1045E"/>
    <w:rsid w:val="00A214DC"/>
    <w:rsid w:val="00A318A9"/>
    <w:rsid w:val="00A34F0D"/>
    <w:rsid w:val="00A404EA"/>
    <w:rsid w:val="00A60058"/>
    <w:rsid w:val="00A73294"/>
    <w:rsid w:val="00A92A53"/>
    <w:rsid w:val="00A94E5D"/>
    <w:rsid w:val="00AA42A3"/>
    <w:rsid w:val="00AA4A94"/>
    <w:rsid w:val="00AC6C1F"/>
    <w:rsid w:val="00AD77FD"/>
    <w:rsid w:val="00AE1A2E"/>
    <w:rsid w:val="00B00C12"/>
    <w:rsid w:val="00B11B2C"/>
    <w:rsid w:val="00B30291"/>
    <w:rsid w:val="00B84B97"/>
    <w:rsid w:val="00B9584D"/>
    <w:rsid w:val="00B96FCD"/>
    <w:rsid w:val="00BB272C"/>
    <w:rsid w:val="00C04B24"/>
    <w:rsid w:val="00C20204"/>
    <w:rsid w:val="00C5746C"/>
    <w:rsid w:val="00C70FE7"/>
    <w:rsid w:val="00C94FF1"/>
    <w:rsid w:val="00C95681"/>
    <w:rsid w:val="00CA5D01"/>
    <w:rsid w:val="00D27EDF"/>
    <w:rsid w:val="00D57CE8"/>
    <w:rsid w:val="00D659E4"/>
    <w:rsid w:val="00D702BD"/>
    <w:rsid w:val="00D77F52"/>
    <w:rsid w:val="00D85DDE"/>
    <w:rsid w:val="00DA4D96"/>
    <w:rsid w:val="00E34240"/>
    <w:rsid w:val="00E60C6D"/>
    <w:rsid w:val="00E90C7D"/>
    <w:rsid w:val="00E92EA7"/>
    <w:rsid w:val="00EB7D44"/>
    <w:rsid w:val="00EC641A"/>
    <w:rsid w:val="00EF388D"/>
    <w:rsid w:val="00F012A7"/>
    <w:rsid w:val="00F54A05"/>
    <w:rsid w:val="00F60E6B"/>
    <w:rsid w:val="00F72AE2"/>
    <w:rsid w:val="00F801D8"/>
    <w:rsid w:val="00F8632D"/>
    <w:rsid w:val="00FF1715"/>
    <w:rsid w:val="00FF3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C061BD"/>
  <w15:chartTrackingRefBased/>
  <w15:docId w15:val="{49B39961-BEBF-4984-8A48-887B43C3F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sid w:val="00B30291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2">
    <w:name w:val="Колонтитул (2)_"/>
    <w:basedOn w:val="a0"/>
    <w:link w:val="20"/>
    <w:rsid w:val="00B30291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a5">
    <w:name w:val="Основной текст_"/>
    <w:basedOn w:val="a0"/>
    <w:link w:val="1"/>
    <w:rsid w:val="00B30291"/>
    <w:rPr>
      <w:rFonts w:ascii="Times New Roman" w:eastAsia="Times New Roman" w:hAnsi="Times New Roman" w:cs="Times New Roman"/>
      <w:i/>
      <w:iCs/>
      <w:sz w:val="19"/>
      <w:szCs w:val="19"/>
      <w:shd w:val="clear" w:color="auto" w:fill="FFFFFF"/>
    </w:rPr>
  </w:style>
  <w:style w:type="character" w:customStyle="1" w:styleId="a6">
    <w:name w:val="Подпись к таблице_"/>
    <w:basedOn w:val="a0"/>
    <w:link w:val="a7"/>
    <w:rsid w:val="00B30291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a4">
    <w:name w:val="Другое"/>
    <w:basedOn w:val="a"/>
    <w:link w:val="a3"/>
    <w:rsid w:val="00B30291"/>
    <w:pPr>
      <w:shd w:val="clear" w:color="auto" w:fill="FFFFFF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customStyle="1" w:styleId="20">
    <w:name w:val="Колонтитул (2)"/>
    <w:basedOn w:val="a"/>
    <w:link w:val="2"/>
    <w:rsid w:val="00B30291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en-US" w:eastAsia="en-US" w:bidi="ar-SA"/>
    </w:rPr>
  </w:style>
  <w:style w:type="paragraph" w:customStyle="1" w:styleId="1">
    <w:name w:val="Основной текст1"/>
    <w:basedOn w:val="a"/>
    <w:link w:val="a5"/>
    <w:rsid w:val="00B30291"/>
    <w:pPr>
      <w:shd w:val="clear" w:color="auto" w:fill="FFFFFF"/>
    </w:pPr>
    <w:rPr>
      <w:rFonts w:ascii="Times New Roman" w:eastAsia="Times New Roman" w:hAnsi="Times New Roman" w:cs="Times New Roman"/>
      <w:i/>
      <w:iCs/>
      <w:color w:val="auto"/>
      <w:sz w:val="19"/>
      <w:szCs w:val="19"/>
      <w:lang w:val="en-US" w:eastAsia="en-US" w:bidi="ar-SA"/>
    </w:rPr>
  </w:style>
  <w:style w:type="paragraph" w:customStyle="1" w:styleId="a7">
    <w:name w:val="Подпись к таблице"/>
    <w:basedOn w:val="a"/>
    <w:link w:val="a6"/>
    <w:rsid w:val="00B30291"/>
    <w:pPr>
      <w:shd w:val="clear" w:color="auto" w:fill="FFFFFF"/>
    </w:pPr>
    <w:rPr>
      <w:rFonts w:ascii="Times New Roman" w:eastAsia="Times New Roman" w:hAnsi="Times New Roman" w:cs="Times New Roman"/>
      <w:b/>
      <w:bCs/>
      <w:color w:val="auto"/>
      <w:sz w:val="18"/>
      <w:szCs w:val="18"/>
      <w:lang w:val="en-US" w:eastAsia="en-US" w:bidi="ar-SA"/>
    </w:rPr>
  </w:style>
  <w:style w:type="table" w:styleId="a8">
    <w:name w:val="Table Grid"/>
    <w:basedOn w:val="a1"/>
    <w:uiPriority w:val="39"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val="uk-UA" w:eastAsia="uk-UA" w:bidi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B30291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B30291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21">
    <w:name w:val="Основной текст (2)_"/>
    <w:basedOn w:val="a0"/>
    <w:link w:val="22"/>
    <w:rsid w:val="00B30291"/>
    <w:rPr>
      <w:rFonts w:ascii="Times New Roman" w:eastAsia="Times New Roman" w:hAnsi="Times New Roman" w:cs="Times New Roman"/>
      <w:i/>
      <w:iCs/>
      <w:sz w:val="14"/>
      <w:szCs w:val="1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B30291"/>
    <w:pPr>
      <w:shd w:val="clear" w:color="auto" w:fill="FFFFFF"/>
      <w:spacing w:after="160"/>
      <w:ind w:firstLine="140"/>
      <w:jc w:val="right"/>
    </w:pPr>
    <w:rPr>
      <w:rFonts w:ascii="Times New Roman" w:eastAsia="Times New Roman" w:hAnsi="Times New Roman" w:cs="Times New Roman"/>
      <w:i/>
      <w:iCs/>
      <w:color w:val="auto"/>
      <w:sz w:val="14"/>
      <w:szCs w:val="14"/>
      <w:lang w:val="en-US" w:eastAsia="en-US" w:bidi="ar-SA"/>
    </w:rPr>
  </w:style>
  <w:style w:type="character" w:styleId="ab">
    <w:name w:val="Strong"/>
    <w:basedOn w:val="a0"/>
    <w:uiPriority w:val="22"/>
    <w:qFormat/>
    <w:rsid w:val="00B30291"/>
    <w:rPr>
      <w:b/>
      <w:bCs/>
    </w:rPr>
  </w:style>
  <w:style w:type="character" w:styleId="ac">
    <w:name w:val="Emphasis"/>
    <w:basedOn w:val="a0"/>
    <w:uiPriority w:val="20"/>
    <w:qFormat/>
    <w:rsid w:val="00B30291"/>
    <w:rPr>
      <w:i/>
      <w:iCs/>
    </w:rPr>
  </w:style>
  <w:style w:type="paragraph" w:styleId="ad">
    <w:name w:val="No Spacing"/>
    <w:uiPriority w:val="1"/>
    <w:qFormat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3">
    <w:name w:val="Основной текст (3)_"/>
    <w:basedOn w:val="a0"/>
    <w:link w:val="30"/>
    <w:locked/>
    <w:rsid w:val="007D4A0A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7D4A0A"/>
    <w:pPr>
      <w:shd w:val="clear" w:color="auto" w:fill="FFFFFF"/>
      <w:spacing w:line="232" w:lineRule="auto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styleId="ae">
    <w:name w:val="footer"/>
    <w:basedOn w:val="a"/>
    <w:link w:val="af"/>
    <w:uiPriority w:val="99"/>
    <w:unhideWhenUsed/>
    <w:rsid w:val="00855E11"/>
    <w:pPr>
      <w:tabs>
        <w:tab w:val="center" w:pos="4677"/>
        <w:tab w:val="right" w:pos="9355"/>
      </w:tabs>
    </w:pPr>
  </w:style>
  <w:style w:type="character" w:customStyle="1" w:styleId="af">
    <w:name w:val="Нижній колонтитул Знак"/>
    <w:basedOn w:val="a0"/>
    <w:link w:val="ae"/>
    <w:uiPriority w:val="99"/>
    <w:rsid w:val="00855E11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paragraph" w:styleId="af0">
    <w:name w:val="Balloon Text"/>
    <w:basedOn w:val="a"/>
    <w:link w:val="af1"/>
    <w:uiPriority w:val="99"/>
    <w:semiHidden/>
    <w:unhideWhenUsed/>
    <w:rsid w:val="00FF1715"/>
    <w:rPr>
      <w:rFonts w:ascii="Segoe UI" w:hAnsi="Segoe UI" w:cs="Segoe UI"/>
      <w:sz w:val="18"/>
      <w:szCs w:val="18"/>
    </w:rPr>
  </w:style>
  <w:style w:type="character" w:customStyle="1" w:styleId="af1">
    <w:name w:val="Текст у виносці Знак"/>
    <w:basedOn w:val="a0"/>
    <w:link w:val="af0"/>
    <w:uiPriority w:val="99"/>
    <w:semiHidden/>
    <w:rsid w:val="00FF1715"/>
    <w:rPr>
      <w:rFonts w:ascii="Segoe UI" w:eastAsia="Courier New" w:hAnsi="Segoe UI" w:cs="Segoe UI"/>
      <w:color w:val="000000"/>
      <w:sz w:val="18"/>
      <w:szCs w:val="18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315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4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2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nataliya.filipenko\Downloads\request_qr_cod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request_qr_cod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93F749-77B0-44DB-808D-AEE148A0D6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4282</Words>
  <Characters>2441</Characters>
  <Application>Microsoft Office Word</Application>
  <DocSecurity>0</DocSecurity>
  <Lines>20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до проєкту рішення про передачу</vt:lpstr>
      <vt:lpstr/>
    </vt:vector>
  </TitlesOfParts>
  <Manager>Управління землеустрою</Manager>
  <Company>ДЕПАРТАМЕНТ ЗЕМЕЛЬНИХ РЕСУРСІВ</Company>
  <LinksUpToDate>false</LinksUpToDate>
  <CharactersWithSpaces>6710</CharactersWithSpaces>
  <SharedDoc>false</SharedDoc>
  <HyperlinkBase>136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до проєкту рішення про передачу</dc:title>
  <dc:subject/>
  <dc:creator>Сізон Олена Миколаївна</dc:creator>
  <cp:keywords/>
  <dc:description/>
  <cp:lastModifiedBy>Корнійчук Олеся Михайлівна</cp:lastModifiedBy>
  <cp:revision>2</cp:revision>
  <cp:lastPrinted>2023-10-27T08:52:00Z</cp:lastPrinted>
  <dcterms:created xsi:type="dcterms:W3CDTF">2023-10-27T11:53:00Z</dcterms:created>
  <dcterms:modified xsi:type="dcterms:W3CDTF">2023-10-27T11:53:00Z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2023-10-27T11:53:06Z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eb258766-b719-42a2-a2af-31a2b3c3a817</vt:lpwstr>
  </property>
  <property fmtid="{D5CDD505-2E9C-101B-9397-08002B2CF9AE}" pid="7" name="MSIP_Label_defa4170-0d19-0005-0004-bc88714345d2_ActionId">
    <vt:lpwstr>4715a60a-1046-4f4e-a632-6f205e5065ab</vt:lpwstr>
  </property>
  <property fmtid="{D5CDD505-2E9C-101B-9397-08002B2CF9AE}" pid="8" name="MSIP_Label_defa4170-0d19-0005-0004-bc88714345d2_ContentBits">
    <vt:lpwstr>0</vt:lpwstr>
  </property>
</Properties>
</file>