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84AEB" w14:textId="77777777" w:rsidR="005537B1" w:rsidRDefault="005537B1" w:rsidP="000B6C6F">
      <w:pPr>
        <w:tabs>
          <w:tab w:val="left" w:pos="4395"/>
        </w:tabs>
        <w:ind w:right="-1" w:firstLine="0"/>
        <w:jc w:val="center"/>
        <w:rPr>
          <w:szCs w:val="28"/>
        </w:rPr>
      </w:pPr>
      <w:r>
        <w:rPr>
          <w:noProof/>
          <w:lang w:val="ru-RU"/>
        </w:rPr>
        <w:drawing>
          <wp:inline distT="0" distB="0" distL="0" distR="0" wp14:anchorId="709E715E" wp14:editId="0970298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ECD7" w14:textId="77777777" w:rsidR="005537B1" w:rsidRPr="005250F2" w:rsidRDefault="005537B1" w:rsidP="000B6C6F">
      <w:pPr>
        <w:tabs>
          <w:tab w:val="left" w:pos="4395"/>
        </w:tabs>
        <w:ind w:right="-1" w:firstLine="0"/>
        <w:jc w:val="center"/>
        <w:rPr>
          <w:szCs w:val="28"/>
        </w:rPr>
      </w:pPr>
    </w:p>
    <w:p w14:paraId="79C0DB47" w14:textId="77777777" w:rsidR="005537B1" w:rsidRDefault="005537B1" w:rsidP="000B6C6F">
      <w:pPr>
        <w:tabs>
          <w:tab w:val="left" w:pos="4395"/>
        </w:tabs>
        <w:ind w:right="-1" w:firstLine="0"/>
        <w:jc w:val="center"/>
        <w:rPr>
          <w:b/>
          <w:szCs w:val="24"/>
        </w:rPr>
      </w:pPr>
      <w:r>
        <w:rPr>
          <w:b/>
          <w:szCs w:val="24"/>
        </w:rPr>
        <w:t>КИЇВСЬКА МІСЬКА РАДА</w:t>
      </w:r>
    </w:p>
    <w:p w14:paraId="76A93790" w14:textId="77777777" w:rsidR="005537B1" w:rsidRPr="002B51A1" w:rsidRDefault="005537B1" w:rsidP="000B6C6F">
      <w:pPr>
        <w:tabs>
          <w:tab w:val="left" w:pos="4395"/>
        </w:tabs>
        <w:ind w:right="-1" w:firstLine="0"/>
        <w:jc w:val="center"/>
        <w:rPr>
          <w:szCs w:val="24"/>
        </w:rPr>
      </w:pPr>
      <w:r>
        <w:rPr>
          <w:szCs w:val="24"/>
          <w:lang w:val="en-US"/>
        </w:rPr>
        <w:t>V</w:t>
      </w:r>
      <w:r w:rsidRPr="002B51A1">
        <w:rPr>
          <w:szCs w:val="24"/>
        </w:rPr>
        <w:t xml:space="preserve"> сесі</w:t>
      </w:r>
      <w:r>
        <w:rPr>
          <w:szCs w:val="24"/>
        </w:rPr>
        <w:t>я</w:t>
      </w:r>
      <w:r w:rsidRPr="002B51A1">
        <w:rPr>
          <w:szCs w:val="24"/>
        </w:rPr>
        <w:t xml:space="preserve"> </w:t>
      </w:r>
      <w:r>
        <w:rPr>
          <w:szCs w:val="24"/>
          <w:lang w:val="en-US"/>
        </w:rPr>
        <w:t>IX</w:t>
      </w:r>
      <w:r w:rsidRPr="004079A8">
        <w:rPr>
          <w:szCs w:val="24"/>
          <w:lang w:val="ru-RU"/>
        </w:rPr>
        <w:t xml:space="preserve"> </w:t>
      </w:r>
      <w:r w:rsidRPr="002B51A1">
        <w:rPr>
          <w:szCs w:val="24"/>
        </w:rPr>
        <w:t>скликання</w:t>
      </w:r>
    </w:p>
    <w:p w14:paraId="54C58A6B" w14:textId="77777777" w:rsidR="005537B1" w:rsidRDefault="005537B1" w:rsidP="000B6C6F">
      <w:pPr>
        <w:tabs>
          <w:tab w:val="left" w:pos="4395"/>
        </w:tabs>
        <w:ind w:right="-1" w:firstLine="0"/>
        <w:jc w:val="center"/>
        <w:rPr>
          <w:sz w:val="20"/>
          <w:szCs w:val="24"/>
        </w:rPr>
      </w:pPr>
    </w:p>
    <w:p w14:paraId="395C157F" w14:textId="77777777" w:rsidR="005537B1" w:rsidRDefault="005537B1" w:rsidP="000B6C6F">
      <w:pPr>
        <w:tabs>
          <w:tab w:val="left" w:pos="4395"/>
        </w:tabs>
        <w:ind w:right="-1" w:firstLine="0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1CB16ED3" w14:textId="77777777" w:rsidR="000B6C6F" w:rsidRDefault="000B6C6F" w:rsidP="000B6C6F">
      <w:pPr>
        <w:tabs>
          <w:tab w:val="left" w:pos="4395"/>
        </w:tabs>
        <w:ind w:right="-1" w:firstLine="0"/>
        <w:jc w:val="center"/>
        <w:rPr>
          <w:sz w:val="20"/>
          <w:szCs w:val="24"/>
        </w:rPr>
      </w:pPr>
    </w:p>
    <w:p w14:paraId="5DF54548" w14:textId="77777777" w:rsidR="005537B1" w:rsidRDefault="005537B1" w:rsidP="000B6C6F">
      <w:pPr>
        <w:tabs>
          <w:tab w:val="left" w:pos="4395"/>
        </w:tabs>
        <w:ind w:right="-1" w:firstLine="0"/>
        <w:jc w:val="center"/>
        <w:rPr>
          <w:szCs w:val="24"/>
        </w:rPr>
      </w:pPr>
      <w:r w:rsidRPr="004B7372">
        <w:rPr>
          <w:szCs w:val="24"/>
        </w:rPr>
        <w:t xml:space="preserve">_______________                   </w:t>
      </w:r>
      <w:r w:rsidRPr="004B7372">
        <w:rPr>
          <w:szCs w:val="24"/>
          <w:lang w:val="ru-RU"/>
        </w:rPr>
        <w:t xml:space="preserve">  </w:t>
      </w:r>
      <w:r w:rsidRPr="004B7372">
        <w:rPr>
          <w:szCs w:val="24"/>
        </w:rPr>
        <w:t xml:space="preserve">     Київ                      № _______________</w:t>
      </w:r>
    </w:p>
    <w:p w14:paraId="256FB094" w14:textId="77777777" w:rsidR="005537B1" w:rsidRDefault="005537B1" w:rsidP="000B6C6F">
      <w:pPr>
        <w:tabs>
          <w:tab w:val="left" w:pos="4395"/>
        </w:tabs>
        <w:ind w:right="-1" w:firstLine="0"/>
        <w:jc w:val="center"/>
        <w:rPr>
          <w:color w:val="000000" w:themeColor="text1"/>
          <w:szCs w:val="24"/>
        </w:rPr>
      </w:pPr>
    </w:p>
    <w:p w14:paraId="48D5D3F0" w14:textId="77777777" w:rsidR="005537B1" w:rsidRPr="004A7D63" w:rsidRDefault="005537B1" w:rsidP="005537B1">
      <w:pPr>
        <w:ind w:left="540"/>
        <w:jc w:val="right"/>
        <w:rPr>
          <w:szCs w:val="28"/>
        </w:rPr>
      </w:pPr>
      <w:r w:rsidRPr="004A7D63">
        <w:rPr>
          <w:szCs w:val="28"/>
        </w:rPr>
        <w:t>ПРОЄКТ</w:t>
      </w:r>
    </w:p>
    <w:p w14:paraId="4E30848A" w14:textId="77777777" w:rsidR="005537B1" w:rsidRPr="009965E4" w:rsidRDefault="005537B1" w:rsidP="005537B1">
      <w:pPr>
        <w:ind w:firstLine="540"/>
        <w:rPr>
          <w:b/>
          <w:szCs w:val="28"/>
        </w:rPr>
      </w:pPr>
      <w:r w:rsidRPr="00025DCB">
        <w:rPr>
          <w:b/>
          <w:szCs w:val="28"/>
        </w:rPr>
        <w:t xml:space="preserve">Про затвердження </w:t>
      </w:r>
      <w:bookmarkStart w:id="0" w:name="10"/>
      <w:bookmarkEnd w:id="0"/>
      <w:r>
        <w:rPr>
          <w:b/>
          <w:szCs w:val="28"/>
        </w:rPr>
        <w:t>д</w:t>
      </w:r>
      <w:r w:rsidRPr="009965E4">
        <w:rPr>
          <w:b/>
          <w:szCs w:val="28"/>
        </w:rPr>
        <w:t>огов</w:t>
      </w:r>
      <w:r>
        <w:rPr>
          <w:b/>
          <w:szCs w:val="28"/>
        </w:rPr>
        <w:t>о</w:t>
      </w:r>
      <w:r w:rsidRPr="009965E4">
        <w:rPr>
          <w:b/>
          <w:szCs w:val="28"/>
        </w:rPr>
        <w:t>р</w:t>
      </w:r>
      <w:r>
        <w:rPr>
          <w:b/>
          <w:szCs w:val="28"/>
        </w:rPr>
        <w:t>у</w:t>
      </w:r>
    </w:p>
    <w:p w14:paraId="3659809E" w14:textId="77777777" w:rsidR="005537B1" w:rsidRDefault="005537B1" w:rsidP="005537B1">
      <w:pPr>
        <w:ind w:firstLine="540"/>
        <w:rPr>
          <w:b/>
          <w:szCs w:val="28"/>
        </w:rPr>
      </w:pPr>
      <w:r w:rsidRPr="009965E4">
        <w:rPr>
          <w:b/>
          <w:szCs w:val="28"/>
        </w:rPr>
        <w:t xml:space="preserve">про передачу коштів </w:t>
      </w:r>
    </w:p>
    <w:p w14:paraId="22A8091D" w14:textId="77777777" w:rsidR="005537B1" w:rsidRDefault="005537B1" w:rsidP="005537B1">
      <w:pPr>
        <w:ind w:firstLine="540"/>
        <w:rPr>
          <w:b/>
          <w:szCs w:val="28"/>
        </w:rPr>
      </w:pPr>
      <w:r w:rsidRPr="009965E4">
        <w:rPr>
          <w:b/>
          <w:szCs w:val="28"/>
        </w:rPr>
        <w:t>між місцевими бюджетами</w:t>
      </w:r>
    </w:p>
    <w:p w14:paraId="23725D9A" w14:textId="77777777" w:rsidR="009965E4" w:rsidRDefault="009965E4" w:rsidP="009965E4">
      <w:pPr>
        <w:ind w:firstLine="540"/>
        <w:rPr>
          <w:b/>
          <w:szCs w:val="28"/>
        </w:rPr>
      </w:pPr>
    </w:p>
    <w:p w14:paraId="757D9C08" w14:textId="77777777" w:rsidR="009965E4" w:rsidRDefault="009965E4" w:rsidP="009965E4">
      <w:pPr>
        <w:ind w:firstLine="540"/>
        <w:rPr>
          <w:b/>
          <w:szCs w:val="28"/>
        </w:rPr>
      </w:pPr>
    </w:p>
    <w:p w14:paraId="6ED7DCDC" w14:textId="77777777" w:rsidR="002D4C0D" w:rsidRDefault="000E396E" w:rsidP="009965E4">
      <w:pPr>
        <w:ind w:firstLine="540"/>
        <w:rPr>
          <w:szCs w:val="28"/>
        </w:rPr>
      </w:pPr>
      <w:r w:rsidRPr="000E396E">
        <w:rPr>
          <w:szCs w:val="28"/>
        </w:rPr>
        <w:t xml:space="preserve">Відповідно до Бюджетного кодексу </w:t>
      </w:r>
      <w:r w:rsidR="009965E4">
        <w:rPr>
          <w:szCs w:val="28"/>
        </w:rPr>
        <w:t>України</w:t>
      </w:r>
      <w:r w:rsidRPr="000E396E">
        <w:rPr>
          <w:szCs w:val="28"/>
        </w:rPr>
        <w:t xml:space="preserve">, </w:t>
      </w:r>
      <w:r w:rsidR="00681F01">
        <w:rPr>
          <w:szCs w:val="28"/>
        </w:rPr>
        <w:t>З</w:t>
      </w:r>
      <w:r w:rsidR="00953985">
        <w:rPr>
          <w:szCs w:val="28"/>
        </w:rPr>
        <w:t>акон</w:t>
      </w:r>
      <w:r w:rsidR="00681F01">
        <w:rPr>
          <w:szCs w:val="28"/>
        </w:rPr>
        <w:t>у</w:t>
      </w:r>
      <w:r w:rsidR="00953985">
        <w:rPr>
          <w:szCs w:val="28"/>
        </w:rPr>
        <w:t xml:space="preserve"> України «</w:t>
      </w:r>
      <w:r w:rsidRPr="000E396E">
        <w:rPr>
          <w:szCs w:val="28"/>
        </w:rPr>
        <w:t>Про місцеве самоврядування в Україні</w:t>
      </w:r>
      <w:r w:rsidR="00681F01">
        <w:rPr>
          <w:szCs w:val="28"/>
        </w:rPr>
        <w:t>»</w:t>
      </w:r>
      <w:r w:rsidR="009965E4" w:rsidRPr="009965E4">
        <w:rPr>
          <w:szCs w:val="28"/>
        </w:rPr>
        <w:t xml:space="preserve"> </w:t>
      </w:r>
      <w:r w:rsidRPr="000E396E">
        <w:rPr>
          <w:szCs w:val="28"/>
        </w:rPr>
        <w:t xml:space="preserve">Київська міська рада </w:t>
      </w:r>
    </w:p>
    <w:p w14:paraId="6A40CACC" w14:textId="77777777" w:rsidR="000E396E" w:rsidRPr="000E396E" w:rsidRDefault="002D4C0D" w:rsidP="002D4C0D">
      <w:pPr>
        <w:pStyle w:val="a3"/>
        <w:ind w:firstLine="540"/>
        <w:jc w:val="both"/>
        <w:rPr>
          <w:sz w:val="28"/>
          <w:szCs w:val="28"/>
        </w:rPr>
      </w:pPr>
      <w:r w:rsidRPr="002D4C0D">
        <w:rPr>
          <w:b/>
          <w:bCs/>
          <w:sz w:val="28"/>
          <w:szCs w:val="28"/>
        </w:rPr>
        <w:t>ВИРІШИЛА:</w:t>
      </w:r>
    </w:p>
    <w:p w14:paraId="52B0DD15" w14:textId="760D81D3" w:rsidR="001A2AAE" w:rsidRDefault="00681F01" w:rsidP="001A2AA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0E396E">
        <w:rPr>
          <w:sz w:val="28"/>
          <w:szCs w:val="28"/>
        </w:rPr>
        <w:t xml:space="preserve">Затвердити Договір </w:t>
      </w:r>
      <w:r w:rsidRPr="009965E4">
        <w:rPr>
          <w:sz w:val="28"/>
          <w:szCs w:val="28"/>
        </w:rPr>
        <w:t>про передачу коштів між місцевими бюджетами</w:t>
      </w:r>
      <w:r w:rsidRPr="000E396E">
        <w:rPr>
          <w:sz w:val="28"/>
          <w:szCs w:val="28"/>
        </w:rPr>
        <w:t xml:space="preserve">, укладений </w:t>
      </w:r>
      <w:r w:rsidR="00DA60F5">
        <w:rPr>
          <w:sz w:val="28"/>
          <w:szCs w:val="28"/>
        </w:rPr>
        <w:t>02</w:t>
      </w:r>
      <w:r w:rsidR="00546F15">
        <w:rPr>
          <w:sz w:val="28"/>
          <w:szCs w:val="28"/>
        </w:rPr>
        <w:t xml:space="preserve"> </w:t>
      </w:r>
      <w:r w:rsidR="00DA60F5">
        <w:rPr>
          <w:sz w:val="28"/>
          <w:szCs w:val="28"/>
        </w:rPr>
        <w:t>травня</w:t>
      </w:r>
      <w:r w:rsidR="00FE0FC7">
        <w:rPr>
          <w:sz w:val="28"/>
          <w:szCs w:val="28"/>
        </w:rPr>
        <w:t xml:space="preserve"> </w:t>
      </w:r>
      <w:r w:rsidRPr="000E396E">
        <w:rPr>
          <w:sz w:val="28"/>
          <w:szCs w:val="28"/>
        </w:rPr>
        <w:t>202</w:t>
      </w:r>
      <w:r w:rsidR="00E15466">
        <w:rPr>
          <w:sz w:val="28"/>
          <w:szCs w:val="28"/>
        </w:rPr>
        <w:t>5</w:t>
      </w:r>
      <w:r w:rsidRPr="000E396E">
        <w:rPr>
          <w:sz w:val="28"/>
          <w:szCs w:val="28"/>
        </w:rPr>
        <w:t xml:space="preserve"> року між Київською міською радою </w:t>
      </w:r>
      <w:r>
        <w:rPr>
          <w:sz w:val="28"/>
          <w:szCs w:val="28"/>
        </w:rPr>
        <w:t xml:space="preserve">та </w:t>
      </w:r>
      <w:r w:rsidR="00F72461">
        <w:rPr>
          <w:sz w:val="28"/>
          <w:szCs w:val="28"/>
        </w:rPr>
        <w:t xml:space="preserve">Криворізькою 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міською </w:t>
      </w:r>
      <w:r w:rsidRPr="008A5856">
        <w:rPr>
          <w:color w:val="000000"/>
          <w:sz w:val="28"/>
          <w:szCs w:val="28"/>
          <w:shd w:val="clear" w:color="auto" w:fill="FFFFFF"/>
          <w:lang w:eastAsia="ru-RU"/>
        </w:rPr>
        <w:t>рад</w:t>
      </w:r>
      <w:r>
        <w:rPr>
          <w:color w:val="000000"/>
          <w:sz w:val="28"/>
          <w:szCs w:val="28"/>
          <w:shd w:val="clear" w:color="auto" w:fill="FFFFFF"/>
          <w:lang w:eastAsia="ru-RU"/>
        </w:rPr>
        <w:t>ою</w:t>
      </w:r>
      <w:r w:rsidRPr="008A5856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72461">
        <w:rPr>
          <w:color w:val="000000"/>
          <w:sz w:val="28"/>
          <w:szCs w:val="28"/>
          <w:shd w:val="clear" w:color="auto" w:fill="FFFFFF"/>
          <w:lang w:eastAsia="ru-RU"/>
        </w:rPr>
        <w:t>Дніпропетровської</w:t>
      </w:r>
      <w:r w:rsidR="00BD273F">
        <w:rPr>
          <w:color w:val="000000"/>
          <w:sz w:val="28"/>
          <w:szCs w:val="28"/>
          <w:shd w:val="clear" w:color="auto" w:fill="FFFFFF"/>
          <w:lang w:eastAsia="ru-RU"/>
        </w:rPr>
        <w:t xml:space="preserve"> області</w:t>
      </w:r>
      <w:r w:rsidRPr="000E396E">
        <w:rPr>
          <w:sz w:val="28"/>
          <w:szCs w:val="28"/>
        </w:rPr>
        <w:t>.</w:t>
      </w:r>
      <w:r w:rsidR="001A2AAE" w:rsidRPr="001A2AAE">
        <w:rPr>
          <w:sz w:val="28"/>
          <w:szCs w:val="28"/>
        </w:rPr>
        <w:t xml:space="preserve"> </w:t>
      </w:r>
    </w:p>
    <w:p w14:paraId="661E5AD3" w14:textId="77777777" w:rsidR="000E396E" w:rsidRPr="00681F01" w:rsidRDefault="000E396E" w:rsidP="00681F01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681F01">
        <w:rPr>
          <w:sz w:val="28"/>
          <w:szCs w:val="28"/>
        </w:rPr>
        <w:t xml:space="preserve">Контроль за виконанням цього рішення покласти на постійну комісію Київської міської ради </w:t>
      </w:r>
      <w:bookmarkStart w:id="1" w:name="_Hlk197428231"/>
      <w:r w:rsidRPr="00681F01">
        <w:rPr>
          <w:sz w:val="28"/>
          <w:szCs w:val="28"/>
        </w:rPr>
        <w:t>з питань бюджету</w:t>
      </w:r>
      <w:r w:rsidR="00057260">
        <w:rPr>
          <w:sz w:val="28"/>
          <w:szCs w:val="28"/>
        </w:rPr>
        <w:t xml:space="preserve">, </w:t>
      </w:r>
      <w:r w:rsidRPr="00681F01">
        <w:rPr>
          <w:sz w:val="28"/>
          <w:szCs w:val="28"/>
        </w:rPr>
        <w:t>соціально-економічного розвитку</w:t>
      </w:r>
      <w:r w:rsidR="00057260">
        <w:rPr>
          <w:sz w:val="28"/>
          <w:szCs w:val="28"/>
        </w:rPr>
        <w:t xml:space="preserve"> та інвестиційної діяльності</w:t>
      </w:r>
      <w:bookmarkEnd w:id="1"/>
      <w:r w:rsidRPr="00681F01">
        <w:rPr>
          <w:sz w:val="28"/>
          <w:szCs w:val="28"/>
        </w:rPr>
        <w:t>.</w:t>
      </w:r>
    </w:p>
    <w:p w14:paraId="358F3595" w14:textId="77777777" w:rsidR="00251750" w:rsidRPr="00487A48" w:rsidRDefault="00251750" w:rsidP="00251750">
      <w:pPr>
        <w:ind w:firstLine="540"/>
        <w:rPr>
          <w:szCs w:val="28"/>
        </w:rPr>
      </w:pPr>
    </w:p>
    <w:p w14:paraId="5207624E" w14:textId="77777777" w:rsidR="00E42810" w:rsidRPr="00487A48" w:rsidRDefault="00E42810" w:rsidP="00251750">
      <w:pPr>
        <w:ind w:firstLine="540"/>
        <w:rPr>
          <w:szCs w:val="28"/>
        </w:rPr>
      </w:pPr>
    </w:p>
    <w:p w14:paraId="005327A0" w14:textId="77777777" w:rsidR="00251750" w:rsidRPr="00487A48" w:rsidRDefault="00251750" w:rsidP="00953985">
      <w:pPr>
        <w:ind w:firstLine="0"/>
        <w:rPr>
          <w:szCs w:val="28"/>
        </w:rPr>
      </w:pPr>
      <w:r w:rsidRPr="00487A48">
        <w:rPr>
          <w:szCs w:val="28"/>
        </w:rPr>
        <w:t>Київський міський голова</w:t>
      </w:r>
      <w:r w:rsidRPr="00487A48">
        <w:rPr>
          <w:szCs w:val="28"/>
        </w:rPr>
        <w:tab/>
      </w:r>
      <w:r w:rsidRPr="00487A48">
        <w:rPr>
          <w:szCs w:val="28"/>
        </w:rPr>
        <w:tab/>
      </w:r>
      <w:r w:rsidRPr="00487A48">
        <w:rPr>
          <w:szCs w:val="28"/>
        </w:rPr>
        <w:tab/>
      </w:r>
      <w:r w:rsidRPr="00487A48">
        <w:rPr>
          <w:szCs w:val="28"/>
        </w:rPr>
        <w:tab/>
      </w:r>
      <w:r w:rsidRPr="00487A48">
        <w:rPr>
          <w:szCs w:val="28"/>
        </w:rPr>
        <w:tab/>
      </w:r>
      <w:r w:rsidR="00953985">
        <w:rPr>
          <w:szCs w:val="28"/>
        </w:rPr>
        <w:tab/>
      </w:r>
      <w:r w:rsidRPr="00487A48">
        <w:rPr>
          <w:szCs w:val="28"/>
        </w:rPr>
        <w:t>Віталій КЛИЧКО</w:t>
      </w:r>
    </w:p>
    <w:p w14:paraId="50DD902C" w14:textId="530D7858" w:rsidR="00D3192B" w:rsidRDefault="009965E4" w:rsidP="00D3192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F0D4A1" w14:textId="77777777" w:rsidR="00D3192B" w:rsidRPr="00FA731F" w:rsidRDefault="00D3192B" w:rsidP="00D3192B">
      <w:pPr>
        <w:pStyle w:val="a3"/>
        <w:jc w:val="both"/>
        <w:rPr>
          <w:sz w:val="28"/>
          <w:szCs w:val="28"/>
        </w:rPr>
      </w:pPr>
      <w:r w:rsidRPr="00FA731F">
        <w:rPr>
          <w:sz w:val="28"/>
          <w:szCs w:val="28"/>
        </w:rPr>
        <w:lastRenderedPageBreak/>
        <w:t>ПОДАННЯ:</w:t>
      </w:r>
    </w:p>
    <w:p w14:paraId="581A0CDD" w14:textId="77777777" w:rsidR="000B6C6F" w:rsidRPr="0075367C" w:rsidRDefault="00321D06" w:rsidP="000B6C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2" w:name="_Hlk197428934"/>
      <w:r w:rsidRPr="0075367C">
        <w:rPr>
          <w:sz w:val="28"/>
          <w:szCs w:val="28"/>
        </w:rPr>
        <w:t>Київський міський голова</w:t>
      </w:r>
      <w:r w:rsidRPr="0075367C">
        <w:rPr>
          <w:sz w:val="28"/>
          <w:szCs w:val="28"/>
        </w:rPr>
        <w:tab/>
      </w:r>
      <w:r w:rsidRPr="0075367C">
        <w:rPr>
          <w:sz w:val="28"/>
          <w:szCs w:val="28"/>
        </w:rPr>
        <w:tab/>
      </w:r>
      <w:r w:rsidRPr="0075367C">
        <w:rPr>
          <w:sz w:val="28"/>
          <w:szCs w:val="28"/>
        </w:rPr>
        <w:tab/>
      </w:r>
      <w:r w:rsidRPr="0075367C">
        <w:rPr>
          <w:sz w:val="28"/>
          <w:szCs w:val="28"/>
        </w:rPr>
        <w:tab/>
      </w:r>
      <w:r w:rsidRPr="0075367C">
        <w:rPr>
          <w:sz w:val="28"/>
          <w:szCs w:val="28"/>
        </w:rPr>
        <w:tab/>
      </w:r>
      <w:r w:rsidRPr="0075367C">
        <w:rPr>
          <w:sz w:val="28"/>
          <w:szCs w:val="28"/>
        </w:rPr>
        <w:tab/>
        <w:t xml:space="preserve">        Віталій КЛИЧКО</w:t>
      </w:r>
    </w:p>
    <w:p w14:paraId="7A6C5518" w14:textId="77777777" w:rsidR="00D3192B" w:rsidRDefault="00D3192B" w:rsidP="00D319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End w:id="2"/>
    <w:p w14:paraId="6C719AA6" w14:textId="77777777" w:rsidR="00D3192B" w:rsidRPr="00FA731F" w:rsidRDefault="00D3192B" w:rsidP="00D319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D46D2BB" w14:textId="77777777" w:rsidR="00D3192B" w:rsidRPr="00FA731F" w:rsidRDefault="00D3192B" w:rsidP="00D3192B">
      <w:pPr>
        <w:pStyle w:val="a3"/>
        <w:jc w:val="both"/>
        <w:rPr>
          <w:sz w:val="28"/>
          <w:szCs w:val="28"/>
        </w:rPr>
      </w:pPr>
      <w:r w:rsidRPr="00FA731F">
        <w:rPr>
          <w:sz w:val="28"/>
          <w:szCs w:val="28"/>
        </w:rPr>
        <w:t>ПОГОДЖЕНО:</w:t>
      </w:r>
    </w:p>
    <w:p w14:paraId="010F36AA" w14:textId="77777777" w:rsidR="00D3192B" w:rsidRPr="00FA731F" w:rsidRDefault="00D3192B" w:rsidP="00D319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FB0CC5C" w14:textId="77777777" w:rsidR="00D3192B" w:rsidRPr="00FA731F" w:rsidRDefault="00D3192B" w:rsidP="0075367C">
      <w:pPr>
        <w:pStyle w:val="a3"/>
        <w:spacing w:before="0" w:beforeAutospacing="0" w:after="0" w:afterAutospacing="0"/>
        <w:rPr>
          <w:sz w:val="28"/>
          <w:szCs w:val="28"/>
        </w:rPr>
      </w:pPr>
      <w:r w:rsidRPr="00FA731F">
        <w:rPr>
          <w:sz w:val="28"/>
          <w:szCs w:val="28"/>
        </w:rPr>
        <w:t xml:space="preserve">Голова постійної комісії Київської </w:t>
      </w:r>
    </w:p>
    <w:p w14:paraId="2193AACF" w14:textId="1F6FB804" w:rsidR="00D3192B" w:rsidRPr="00FA731F" w:rsidRDefault="00D3192B" w:rsidP="0075367C">
      <w:pPr>
        <w:pStyle w:val="a3"/>
        <w:spacing w:before="0" w:beforeAutospacing="0" w:after="0" w:afterAutospacing="0"/>
        <w:rPr>
          <w:sz w:val="28"/>
          <w:szCs w:val="28"/>
        </w:rPr>
      </w:pPr>
      <w:r w:rsidRPr="00FA731F">
        <w:rPr>
          <w:sz w:val="28"/>
          <w:szCs w:val="28"/>
        </w:rPr>
        <w:t xml:space="preserve">міської ради </w:t>
      </w:r>
      <w:r w:rsidR="0075367C" w:rsidRPr="0075367C">
        <w:rPr>
          <w:sz w:val="28"/>
          <w:szCs w:val="28"/>
        </w:rPr>
        <w:t>з питань бюджету,</w:t>
      </w:r>
      <w:r w:rsidR="0075367C">
        <w:rPr>
          <w:sz w:val="28"/>
          <w:szCs w:val="28"/>
        </w:rPr>
        <w:br/>
      </w:r>
      <w:r w:rsidR="0075367C" w:rsidRPr="0075367C">
        <w:rPr>
          <w:sz w:val="28"/>
          <w:szCs w:val="28"/>
        </w:rPr>
        <w:t xml:space="preserve">соціально-економічного розвитку </w:t>
      </w:r>
      <w:r w:rsidR="0075367C">
        <w:rPr>
          <w:sz w:val="28"/>
          <w:szCs w:val="28"/>
        </w:rPr>
        <w:br/>
      </w:r>
      <w:r w:rsidR="0075367C" w:rsidRPr="0075367C">
        <w:rPr>
          <w:sz w:val="28"/>
          <w:szCs w:val="28"/>
        </w:rPr>
        <w:t>та інвестиційної діяльності</w:t>
      </w:r>
      <w:r w:rsidRPr="00FA731F">
        <w:rPr>
          <w:sz w:val="28"/>
          <w:szCs w:val="28"/>
        </w:rPr>
        <w:tab/>
        <w:t xml:space="preserve">     </w:t>
      </w:r>
      <w:r w:rsidRPr="00FA731F">
        <w:rPr>
          <w:sz w:val="28"/>
          <w:szCs w:val="28"/>
        </w:rPr>
        <w:tab/>
      </w:r>
      <w:r w:rsidRPr="00FA731F">
        <w:rPr>
          <w:sz w:val="28"/>
          <w:szCs w:val="28"/>
        </w:rPr>
        <w:tab/>
      </w:r>
      <w:r w:rsidRPr="00FA731F">
        <w:rPr>
          <w:sz w:val="28"/>
          <w:szCs w:val="28"/>
        </w:rPr>
        <w:tab/>
      </w:r>
      <w:r w:rsidRPr="00FA731F">
        <w:rPr>
          <w:sz w:val="28"/>
          <w:szCs w:val="28"/>
        </w:rPr>
        <w:tab/>
        <w:t xml:space="preserve">    </w:t>
      </w:r>
      <w:r w:rsidR="0075367C">
        <w:rPr>
          <w:sz w:val="28"/>
          <w:szCs w:val="28"/>
        </w:rPr>
        <w:t xml:space="preserve">          </w:t>
      </w:r>
      <w:r w:rsidRPr="00FA731F">
        <w:rPr>
          <w:sz w:val="28"/>
          <w:szCs w:val="28"/>
        </w:rPr>
        <w:t xml:space="preserve"> Андрій ВІТРЕНКО</w:t>
      </w:r>
    </w:p>
    <w:p w14:paraId="390C931A" w14:textId="77777777" w:rsidR="00D3192B" w:rsidRPr="00FA731F" w:rsidRDefault="00D3192B" w:rsidP="00D319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731F">
        <w:rPr>
          <w:sz w:val="28"/>
          <w:szCs w:val="28"/>
        </w:rPr>
        <w:tab/>
      </w:r>
      <w:r w:rsidRPr="00FA731F">
        <w:rPr>
          <w:sz w:val="28"/>
          <w:szCs w:val="28"/>
        </w:rPr>
        <w:tab/>
      </w:r>
    </w:p>
    <w:p w14:paraId="3274265C" w14:textId="77777777" w:rsidR="00D3192B" w:rsidRPr="00FA731F" w:rsidRDefault="00D3192B" w:rsidP="00D319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CF07010" w14:textId="77777777" w:rsidR="00D3192B" w:rsidRPr="00FA731F" w:rsidRDefault="00D3192B" w:rsidP="00D319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F07EB15" w14:textId="77777777" w:rsidR="00C32446" w:rsidRDefault="00C32446" w:rsidP="007650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3192B" w:rsidRPr="00FA731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у</w:t>
      </w:r>
      <w:r w:rsidR="00D3192B" w:rsidRPr="00FA731F">
        <w:rPr>
          <w:sz w:val="28"/>
          <w:szCs w:val="28"/>
        </w:rPr>
        <w:t xml:space="preserve">правління правового </w:t>
      </w:r>
    </w:p>
    <w:p w14:paraId="0DD2533B" w14:textId="77777777" w:rsidR="00C32446" w:rsidRDefault="00C32446" w:rsidP="007650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3192B" w:rsidRPr="00FA731F">
        <w:rPr>
          <w:sz w:val="28"/>
          <w:szCs w:val="28"/>
        </w:rPr>
        <w:t>абезпечення</w:t>
      </w:r>
      <w:r>
        <w:rPr>
          <w:sz w:val="28"/>
          <w:szCs w:val="28"/>
        </w:rPr>
        <w:t xml:space="preserve"> </w:t>
      </w:r>
      <w:r w:rsidR="00D3192B" w:rsidRPr="00FA731F">
        <w:rPr>
          <w:sz w:val="28"/>
          <w:szCs w:val="28"/>
        </w:rPr>
        <w:t>діяльності Київської</w:t>
      </w:r>
    </w:p>
    <w:p w14:paraId="58CFC6AA" w14:textId="77777777" w:rsidR="00251750" w:rsidRDefault="00D3192B" w:rsidP="007650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731F">
        <w:rPr>
          <w:sz w:val="28"/>
          <w:szCs w:val="28"/>
        </w:rPr>
        <w:t>міської ради</w:t>
      </w:r>
      <w:r w:rsidRPr="00FA731F">
        <w:rPr>
          <w:sz w:val="28"/>
          <w:szCs w:val="28"/>
        </w:rPr>
        <w:tab/>
        <w:t xml:space="preserve"> </w:t>
      </w:r>
      <w:r w:rsidRPr="00FA731F">
        <w:rPr>
          <w:sz w:val="28"/>
          <w:szCs w:val="28"/>
        </w:rPr>
        <w:tab/>
      </w:r>
      <w:r w:rsidR="00C32446">
        <w:rPr>
          <w:sz w:val="28"/>
          <w:szCs w:val="28"/>
        </w:rPr>
        <w:tab/>
      </w:r>
      <w:r w:rsidR="00C32446">
        <w:rPr>
          <w:sz w:val="28"/>
          <w:szCs w:val="28"/>
        </w:rPr>
        <w:tab/>
      </w:r>
      <w:r w:rsidR="00C32446">
        <w:rPr>
          <w:sz w:val="28"/>
          <w:szCs w:val="28"/>
        </w:rPr>
        <w:tab/>
      </w:r>
      <w:r w:rsidRPr="00FA731F">
        <w:rPr>
          <w:sz w:val="28"/>
          <w:szCs w:val="28"/>
        </w:rPr>
        <w:tab/>
        <w:t xml:space="preserve">         Валентина ПОЛОЖИШНИК</w:t>
      </w:r>
    </w:p>
    <w:p w14:paraId="3605457E" w14:textId="77777777" w:rsidR="00EA3BD4" w:rsidRDefault="00EA3BD4" w:rsidP="00D3192B">
      <w:pPr>
        <w:pStyle w:val="a3"/>
        <w:jc w:val="both"/>
        <w:rPr>
          <w:sz w:val="28"/>
          <w:szCs w:val="28"/>
        </w:rPr>
      </w:pPr>
    </w:p>
    <w:p w14:paraId="0347D588" w14:textId="77777777" w:rsidR="00EA3BD4" w:rsidRDefault="00EA3BD4" w:rsidP="00D3192B">
      <w:pPr>
        <w:pStyle w:val="a3"/>
        <w:jc w:val="both"/>
        <w:rPr>
          <w:sz w:val="28"/>
          <w:szCs w:val="28"/>
        </w:rPr>
      </w:pPr>
    </w:p>
    <w:p w14:paraId="75D78550" w14:textId="77777777" w:rsidR="00EA3BD4" w:rsidRDefault="00EA3BD4" w:rsidP="00D3192B">
      <w:pPr>
        <w:pStyle w:val="a3"/>
        <w:jc w:val="both"/>
        <w:rPr>
          <w:sz w:val="28"/>
          <w:szCs w:val="28"/>
        </w:rPr>
      </w:pPr>
    </w:p>
    <w:p w14:paraId="68225622" w14:textId="77777777" w:rsidR="00EA3BD4" w:rsidRDefault="00EA3BD4" w:rsidP="00D3192B">
      <w:pPr>
        <w:pStyle w:val="a3"/>
        <w:jc w:val="both"/>
        <w:rPr>
          <w:sz w:val="28"/>
          <w:szCs w:val="28"/>
        </w:rPr>
      </w:pPr>
    </w:p>
    <w:p w14:paraId="084F41E1" w14:textId="77777777" w:rsidR="00EA3BD4" w:rsidRDefault="00EA3BD4" w:rsidP="00D3192B">
      <w:pPr>
        <w:pStyle w:val="a3"/>
        <w:jc w:val="both"/>
        <w:rPr>
          <w:sz w:val="28"/>
          <w:szCs w:val="28"/>
        </w:rPr>
      </w:pPr>
    </w:p>
    <w:p w14:paraId="639EFAF3" w14:textId="77777777" w:rsidR="002A6D40" w:rsidRDefault="002A6D40" w:rsidP="00D3192B">
      <w:pPr>
        <w:pStyle w:val="a3"/>
        <w:jc w:val="both"/>
        <w:rPr>
          <w:sz w:val="28"/>
          <w:szCs w:val="28"/>
        </w:rPr>
      </w:pPr>
    </w:p>
    <w:p w14:paraId="650E2E8B" w14:textId="77777777" w:rsidR="002A6D40" w:rsidRDefault="002A6D40" w:rsidP="00D3192B">
      <w:pPr>
        <w:pStyle w:val="a3"/>
        <w:jc w:val="both"/>
        <w:rPr>
          <w:sz w:val="28"/>
          <w:szCs w:val="28"/>
        </w:rPr>
      </w:pPr>
    </w:p>
    <w:p w14:paraId="6C1C6468" w14:textId="77777777" w:rsidR="002A6D40" w:rsidRDefault="002A6D40" w:rsidP="00D3192B">
      <w:pPr>
        <w:pStyle w:val="a3"/>
        <w:jc w:val="both"/>
        <w:rPr>
          <w:sz w:val="28"/>
          <w:szCs w:val="28"/>
        </w:rPr>
      </w:pPr>
    </w:p>
    <w:p w14:paraId="1844E8CA" w14:textId="77777777" w:rsidR="00EA3BD4" w:rsidRDefault="00EA3BD4" w:rsidP="00D3192B">
      <w:pPr>
        <w:pStyle w:val="a3"/>
        <w:jc w:val="both"/>
        <w:rPr>
          <w:sz w:val="28"/>
          <w:szCs w:val="28"/>
        </w:rPr>
      </w:pPr>
    </w:p>
    <w:p w14:paraId="26A33C5D" w14:textId="77777777" w:rsidR="00EA3BD4" w:rsidRDefault="00EA3BD4" w:rsidP="00D3192B">
      <w:pPr>
        <w:pStyle w:val="a3"/>
        <w:jc w:val="both"/>
        <w:rPr>
          <w:sz w:val="28"/>
          <w:szCs w:val="28"/>
        </w:rPr>
      </w:pPr>
    </w:p>
    <w:p w14:paraId="5F4F915A" w14:textId="77777777" w:rsidR="00EA3BD4" w:rsidRDefault="00EA3BD4" w:rsidP="00D3192B">
      <w:pPr>
        <w:pStyle w:val="a3"/>
        <w:jc w:val="both"/>
        <w:rPr>
          <w:sz w:val="28"/>
          <w:szCs w:val="28"/>
        </w:rPr>
      </w:pPr>
    </w:p>
    <w:p w14:paraId="0A88142C" w14:textId="77777777" w:rsidR="00EA3BD4" w:rsidRDefault="00EA3BD4" w:rsidP="00D3192B">
      <w:pPr>
        <w:pStyle w:val="a3"/>
        <w:jc w:val="both"/>
        <w:rPr>
          <w:sz w:val="28"/>
          <w:szCs w:val="28"/>
        </w:rPr>
      </w:pPr>
    </w:p>
    <w:p w14:paraId="217A93BC" w14:textId="12CFE4B6" w:rsidR="00EA3BD4" w:rsidRDefault="00EA3BD4" w:rsidP="00D3192B">
      <w:pPr>
        <w:pStyle w:val="a3"/>
        <w:jc w:val="both"/>
        <w:rPr>
          <w:sz w:val="28"/>
          <w:szCs w:val="28"/>
        </w:rPr>
      </w:pPr>
    </w:p>
    <w:p w14:paraId="4C85E2B9" w14:textId="4757AD6C" w:rsidR="00EB7399" w:rsidRDefault="00EB7399" w:rsidP="00D3192B">
      <w:pPr>
        <w:pStyle w:val="a3"/>
        <w:jc w:val="both"/>
        <w:rPr>
          <w:sz w:val="28"/>
          <w:szCs w:val="28"/>
        </w:rPr>
      </w:pPr>
    </w:p>
    <w:p w14:paraId="09A4D663" w14:textId="77777777" w:rsidR="00EB7399" w:rsidRDefault="00EB7399" w:rsidP="00D3192B">
      <w:pPr>
        <w:pStyle w:val="a3"/>
        <w:jc w:val="both"/>
        <w:rPr>
          <w:sz w:val="28"/>
          <w:szCs w:val="28"/>
        </w:rPr>
      </w:pPr>
    </w:p>
    <w:p w14:paraId="76824C2A" w14:textId="77777777" w:rsidR="00EA3BD4" w:rsidRPr="00364DA2" w:rsidRDefault="00EA3BD4" w:rsidP="00EA3BD4">
      <w:pPr>
        <w:pStyle w:val="a6"/>
        <w:spacing w:after="0"/>
        <w:jc w:val="center"/>
        <w:rPr>
          <w:b/>
          <w:bCs/>
          <w:spacing w:val="-6"/>
          <w:sz w:val="28"/>
          <w:szCs w:val="28"/>
          <w:lang w:val="uk-UA"/>
        </w:rPr>
      </w:pPr>
      <w:r w:rsidRPr="00364DA2">
        <w:rPr>
          <w:b/>
          <w:bCs/>
          <w:spacing w:val="-6"/>
          <w:sz w:val="28"/>
          <w:szCs w:val="28"/>
          <w:lang w:val="uk-UA"/>
        </w:rPr>
        <w:lastRenderedPageBreak/>
        <w:t>ПОЯСНЮВАЛЬНА ЗАПИСКА</w:t>
      </w:r>
    </w:p>
    <w:p w14:paraId="3FE6149D" w14:textId="050B8B21" w:rsidR="00EA3BD4" w:rsidRPr="00EB7399" w:rsidRDefault="00EA3BD4" w:rsidP="00015B9B">
      <w:pPr>
        <w:spacing w:line="237" w:lineRule="auto"/>
        <w:ind w:right="-25"/>
        <w:jc w:val="center"/>
        <w:rPr>
          <w:b/>
          <w:spacing w:val="-6"/>
          <w:szCs w:val="28"/>
        </w:rPr>
      </w:pPr>
      <w:r w:rsidRPr="00EB7399">
        <w:rPr>
          <w:b/>
          <w:spacing w:val="-6"/>
          <w:szCs w:val="28"/>
        </w:rPr>
        <w:t xml:space="preserve">до </w:t>
      </w:r>
      <w:proofErr w:type="spellStart"/>
      <w:r w:rsidRPr="00EB7399">
        <w:rPr>
          <w:b/>
          <w:spacing w:val="-6"/>
          <w:szCs w:val="28"/>
        </w:rPr>
        <w:t>проєкту</w:t>
      </w:r>
      <w:proofErr w:type="spellEnd"/>
      <w:r w:rsidRPr="00EB7399">
        <w:rPr>
          <w:b/>
          <w:spacing w:val="-6"/>
          <w:szCs w:val="28"/>
        </w:rPr>
        <w:t xml:space="preserve"> рішення Київської міської ради </w:t>
      </w:r>
      <w:r w:rsidR="00015B9B" w:rsidRPr="00EB7399">
        <w:rPr>
          <w:b/>
          <w:spacing w:val="-6"/>
          <w:szCs w:val="28"/>
        </w:rPr>
        <w:br/>
      </w:r>
      <w:r w:rsidRPr="00EB7399">
        <w:rPr>
          <w:b/>
          <w:spacing w:val="-6"/>
          <w:szCs w:val="28"/>
        </w:rPr>
        <w:t>«</w:t>
      </w:r>
      <w:r w:rsidR="00015B9B" w:rsidRPr="00EB7399">
        <w:rPr>
          <w:b/>
          <w:spacing w:val="-6"/>
          <w:szCs w:val="28"/>
        </w:rPr>
        <w:t>Про затвердження договору</w:t>
      </w:r>
      <w:r w:rsidR="00015B9B" w:rsidRPr="00EB7399">
        <w:rPr>
          <w:b/>
          <w:spacing w:val="-6"/>
          <w:szCs w:val="28"/>
        </w:rPr>
        <w:t xml:space="preserve"> </w:t>
      </w:r>
      <w:r w:rsidR="00015B9B" w:rsidRPr="00EB7399">
        <w:rPr>
          <w:b/>
          <w:spacing w:val="-6"/>
          <w:szCs w:val="28"/>
        </w:rPr>
        <w:t>про передачу коштів між місцевими бюджетами</w:t>
      </w:r>
      <w:r w:rsidRPr="00EB7399">
        <w:rPr>
          <w:b/>
          <w:spacing w:val="-6"/>
          <w:szCs w:val="28"/>
        </w:rPr>
        <w:t xml:space="preserve">» </w:t>
      </w:r>
    </w:p>
    <w:p w14:paraId="78B19BE1" w14:textId="77777777" w:rsidR="00EA3BD4" w:rsidRPr="00364DA2" w:rsidRDefault="00EA3BD4" w:rsidP="00EA3BD4">
      <w:pPr>
        <w:spacing w:line="237" w:lineRule="auto"/>
        <w:ind w:right="-25"/>
        <w:jc w:val="center"/>
        <w:rPr>
          <w:spacing w:val="-6"/>
          <w:szCs w:val="28"/>
        </w:rPr>
      </w:pPr>
    </w:p>
    <w:p w14:paraId="4CF8EEF7" w14:textId="77777777" w:rsidR="00CD1F54" w:rsidRPr="00CD1F54" w:rsidRDefault="00CD1F54" w:rsidP="00CD1F54">
      <w:pPr>
        <w:pStyle w:val="a8"/>
        <w:numPr>
          <w:ilvl w:val="0"/>
          <w:numId w:val="9"/>
        </w:numPr>
        <w:ind w:left="0" w:firstLine="851"/>
        <w:jc w:val="both"/>
        <w:rPr>
          <w:bCs/>
          <w:spacing w:val="-6"/>
          <w:sz w:val="28"/>
          <w:szCs w:val="28"/>
          <w:shd w:val="clear" w:color="auto" w:fill="FFFFFF"/>
          <w:lang w:val="uk-UA"/>
        </w:rPr>
      </w:pPr>
      <w:r w:rsidRPr="00CD1F54">
        <w:rPr>
          <w:b/>
          <w:bCs/>
          <w:spacing w:val="-6"/>
          <w:sz w:val="28"/>
          <w:szCs w:val="28"/>
          <w:shd w:val="clear" w:color="auto" w:fill="FFFFFF"/>
          <w:lang w:val="uk-UA"/>
        </w:rPr>
        <w:t xml:space="preserve">Опис проблем, для вирішення яких підготовлено </w:t>
      </w:r>
      <w:proofErr w:type="spellStart"/>
      <w:r w:rsidRPr="00CD1F54">
        <w:rPr>
          <w:b/>
          <w:bCs/>
          <w:spacing w:val="-6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CD1F54">
        <w:rPr>
          <w:b/>
          <w:bCs/>
          <w:spacing w:val="-6"/>
          <w:sz w:val="28"/>
          <w:szCs w:val="28"/>
          <w:shd w:val="clear" w:color="auto" w:fill="FFFFFF"/>
          <w:lang w:val="uk-UA"/>
        </w:rPr>
        <w:t xml:space="preserve"> рішення Київради, обґрунтування відповідності та достатності передбачених у </w:t>
      </w:r>
      <w:proofErr w:type="spellStart"/>
      <w:r w:rsidRPr="00CD1F54">
        <w:rPr>
          <w:b/>
          <w:bCs/>
          <w:spacing w:val="-6"/>
          <w:sz w:val="28"/>
          <w:szCs w:val="28"/>
          <w:shd w:val="clear" w:color="auto" w:fill="FFFFFF"/>
          <w:lang w:val="uk-UA"/>
        </w:rPr>
        <w:t>проєкті</w:t>
      </w:r>
      <w:proofErr w:type="spellEnd"/>
      <w:r w:rsidRPr="00CD1F54">
        <w:rPr>
          <w:b/>
          <w:bCs/>
          <w:spacing w:val="-6"/>
          <w:sz w:val="28"/>
          <w:szCs w:val="28"/>
          <w:shd w:val="clear" w:color="auto" w:fill="FFFFFF"/>
          <w:lang w:val="uk-UA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7226BE04" w14:textId="4F56B8B6" w:rsidR="00EA3BD4" w:rsidRPr="00CD1F54" w:rsidRDefault="00EA3BD4" w:rsidP="00CD1F54">
      <w:pPr>
        <w:pStyle w:val="a8"/>
        <w:ind w:left="0" w:firstLine="851"/>
        <w:jc w:val="both"/>
        <w:rPr>
          <w:bCs/>
          <w:spacing w:val="-6"/>
          <w:sz w:val="28"/>
          <w:szCs w:val="28"/>
          <w:shd w:val="clear" w:color="auto" w:fill="FFFFFF"/>
        </w:rPr>
      </w:pPr>
      <w:proofErr w:type="spellStart"/>
      <w:r w:rsidRPr="00CD1F54">
        <w:rPr>
          <w:bCs/>
          <w:spacing w:val="-6"/>
          <w:sz w:val="28"/>
          <w:szCs w:val="28"/>
          <w:shd w:val="clear" w:color="auto" w:fill="FFFFFF"/>
        </w:rPr>
        <w:t>Відповідно</w:t>
      </w:r>
      <w:proofErr w:type="spellEnd"/>
      <w:r w:rsidRPr="00CD1F54">
        <w:rPr>
          <w:bCs/>
          <w:spacing w:val="-6"/>
          <w:sz w:val="28"/>
          <w:szCs w:val="28"/>
          <w:shd w:val="clear" w:color="auto" w:fill="FFFFFF"/>
        </w:rPr>
        <w:t xml:space="preserve"> до </w:t>
      </w:r>
      <w:proofErr w:type="spellStart"/>
      <w:r w:rsidRPr="00CD1F54">
        <w:rPr>
          <w:bCs/>
          <w:spacing w:val="-6"/>
          <w:sz w:val="28"/>
          <w:szCs w:val="28"/>
          <w:shd w:val="clear" w:color="auto" w:fill="FFFFFF"/>
        </w:rPr>
        <w:t>укладен</w:t>
      </w:r>
      <w:r w:rsidR="00BD273F" w:rsidRPr="00CD1F54">
        <w:rPr>
          <w:bCs/>
          <w:spacing w:val="-6"/>
          <w:sz w:val="28"/>
          <w:szCs w:val="28"/>
          <w:shd w:val="clear" w:color="auto" w:fill="FFFFFF"/>
        </w:rPr>
        <w:t>ого</w:t>
      </w:r>
      <w:proofErr w:type="spellEnd"/>
      <w:r w:rsidR="00BD273F" w:rsidRPr="00CD1F54">
        <w:rPr>
          <w:bCs/>
          <w:spacing w:val="-6"/>
          <w:sz w:val="28"/>
          <w:szCs w:val="28"/>
          <w:shd w:val="clear" w:color="auto" w:fill="FFFFFF"/>
        </w:rPr>
        <w:t xml:space="preserve"> договору</w:t>
      </w:r>
      <w:r w:rsidRPr="00CD1F54">
        <w:rPr>
          <w:bCs/>
          <w:spacing w:val="-6"/>
          <w:sz w:val="28"/>
          <w:szCs w:val="28"/>
          <w:shd w:val="clear" w:color="auto" w:fill="FFFFFF"/>
        </w:rPr>
        <w:t xml:space="preserve"> між Київською міською радою та </w:t>
      </w:r>
      <w:proofErr w:type="gramStart"/>
      <w:r w:rsidR="00F72461" w:rsidRPr="00CD1F54">
        <w:rPr>
          <w:sz w:val="28"/>
          <w:szCs w:val="28"/>
        </w:rPr>
        <w:t xml:space="preserve">Криворізькою </w:t>
      </w:r>
      <w:r w:rsidR="00F72461" w:rsidRPr="00CD1F54">
        <w:rPr>
          <w:color w:val="000000"/>
          <w:sz w:val="28"/>
          <w:szCs w:val="28"/>
          <w:shd w:val="clear" w:color="auto" w:fill="FFFFFF"/>
        </w:rPr>
        <w:t xml:space="preserve"> міською</w:t>
      </w:r>
      <w:proofErr w:type="gramEnd"/>
      <w:r w:rsidR="00F72461" w:rsidRPr="00CD1F54">
        <w:rPr>
          <w:color w:val="000000"/>
          <w:sz w:val="28"/>
          <w:szCs w:val="28"/>
          <w:shd w:val="clear" w:color="auto" w:fill="FFFFFF"/>
        </w:rPr>
        <w:t xml:space="preserve"> радою Дніпропетровської області</w:t>
      </w:r>
      <w:r w:rsidR="00221C54" w:rsidRPr="00CD1F54">
        <w:rPr>
          <w:bCs/>
          <w:spacing w:val="-6"/>
          <w:sz w:val="28"/>
          <w:szCs w:val="28"/>
          <w:shd w:val="clear" w:color="auto" w:fill="FFFFFF"/>
        </w:rPr>
        <w:t>,</w:t>
      </w:r>
      <w:r w:rsidR="00E3449F" w:rsidRPr="00CD1F54">
        <w:rPr>
          <w:bCs/>
          <w:spacing w:val="-6"/>
          <w:sz w:val="28"/>
          <w:szCs w:val="28"/>
          <w:shd w:val="clear" w:color="auto" w:fill="FFFFFF"/>
        </w:rPr>
        <w:t xml:space="preserve"> </w:t>
      </w:r>
      <w:r w:rsidRPr="00CD1F54">
        <w:rPr>
          <w:spacing w:val="-6"/>
          <w:sz w:val="28"/>
          <w:szCs w:val="28"/>
          <w:shd w:val="clear" w:color="auto" w:fill="FFFFFF"/>
        </w:rPr>
        <w:t>керуючись Бюджетним кодексом України, Законом України «Про місцеве самоврядування в Україні»</w:t>
      </w:r>
      <w:r w:rsidRPr="00CD1F54">
        <w:rPr>
          <w:bCs/>
          <w:spacing w:val="-6"/>
          <w:sz w:val="28"/>
          <w:szCs w:val="28"/>
          <w:shd w:val="clear" w:color="auto" w:fill="FFFFFF"/>
        </w:rPr>
        <w:t xml:space="preserve"> Київська міська рада відповідно до рішення про бюджет міста Києва на 202</w:t>
      </w:r>
      <w:r w:rsidR="002C5FD2" w:rsidRPr="00CD1F54">
        <w:rPr>
          <w:bCs/>
          <w:spacing w:val="-6"/>
          <w:sz w:val="28"/>
          <w:szCs w:val="28"/>
          <w:shd w:val="clear" w:color="auto" w:fill="FFFFFF"/>
        </w:rPr>
        <w:t>5</w:t>
      </w:r>
      <w:r w:rsidRPr="00CD1F54">
        <w:rPr>
          <w:bCs/>
          <w:spacing w:val="-6"/>
          <w:sz w:val="28"/>
          <w:szCs w:val="28"/>
          <w:shd w:val="clear" w:color="auto" w:fill="FFFFFF"/>
        </w:rPr>
        <w:t xml:space="preserve"> рік (код бюджету – 2600000000) надає </w:t>
      </w:r>
      <w:r w:rsidR="0016454C" w:rsidRPr="00CD1F54">
        <w:rPr>
          <w:bCs/>
          <w:spacing w:val="-6"/>
          <w:sz w:val="28"/>
          <w:szCs w:val="28"/>
          <w:shd w:val="clear" w:color="auto" w:fill="FFFFFF"/>
        </w:rPr>
        <w:t>дотацію</w:t>
      </w:r>
      <w:r w:rsidRPr="00CD1F54">
        <w:rPr>
          <w:bCs/>
          <w:spacing w:val="-6"/>
          <w:sz w:val="28"/>
          <w:szCs w:val="28"/>
          <w:shd w:val="clear" w:color="auto" w:fill="FFFFFF"/>
        </w:rPr>
        <w:t>:</w:t>
      </w:r>
      <w:r w:rsidR="00F72461" w:rsidRPr="00CD1F54">
        <w:rPr>
          <w:bCs/>
          <w:spacing w:val="-6"/>
          <w:sz w:val="28"/>
          <w:szCs w:val="28"/>
          <w:shd w:val="clear" w:color="auto" w:fill="FFFFFF"/>
        </w:rPr>
        <w:t xml:space="preserve"> </w:t>
      </w:r>
    </w:p>
    <w:p w14:paraId="53549B62" w14:textId="77777777" w:rsidR="00EA3BD4" w:rsidRPr="005249CC" w:rsidRDefault="00F72461" w:rsidP="00221C54">
      <w:pPr>
        <w:ind w:firstLine="851"/>
        <w:rPr>
          <w:spacing w:val="-6"/>
          <w:szCs w:val="28"/>
        </w:rPr>
      </w:pPr>
      <w:r w:rsidRPr="005249CC">
        <w:rPr>
          <w:szCs w:val="28"/>
        </w:rPr>
        <w:t>Криворізькій</w:t>
      </w:r>
      <w:r w:rsidRPr="005249CC">
        <w:rPr>
          <w:szCs w:val="28"/>
          <w:shd w:val="clear" w:color="auto" w:fill="FFFFFF"/>
        </w:rPr>
        <w:t xml:space="preserve"> міській </w:t>
      </w:r>
      <w:r w:rsidR="00EA3BD4" w:rsidRPr="005249CC">
        <w:rPr>
          <w:spacing w:val="-4"/>
          <w:szCs w:val="28"/>
        </w:rPr>
        <w:t xml:space="preserve">територіальній громаді (код бюджету - </w:t>
      </w:r>
      <w:r w:rsidRPr="005249CC">
        <w:rPr>
          <w:spacing w:val="-4"/>
          <w:szCs w:val="28"/>
        </w:rPr>
        <w:t>0457810000</w:t>
      </w:r>
      <w:r w:rsidR="00EA3BD4" w:rsidRPr="005249CC">
        <w:rPr>
          <w:spacing w:val="-4"/>
          <w:szCs w:val="28"/>
        </w:rPr>
        <w:t xml:space="preserve">) </w:t>
      </w:r>
      <w:r w:rsidR="00C84E03" w:rsidRPr="005249CC">
        <w:rPr>
          <w:spacing w:val="-6"/>
          <w:szCs w:val="28"/>
        </w:rPr>
        <w:t>–</w:t>
      </w:r>
      <w:r w:rsidR="00EA3BD4" w:rsidRPr="005249CC">
        <w:rPr>
          <w:spacing w:val="-6"/>
          <w:szCs w:val="28"/>
        </w:rPr>
        <w:t xml:space="preserve"> </w:t>
      </w:r>
      <w:r w:rsidRPr="005249CC">
        <w:rPr>
          <w:spacing w:val="-6"/>
          <w:szCs w:val="28"/>
        </w:rPr>
        <w:t>8</w:t>
      </w:r>
      <w:r w:rsidR="00C84E03" w:rsidRPr="005249CC">
        <w:rPr>
          <w:spacing w:val="-6"/>
          <w:szCs w:val="28"/>
        </w:rPr>
        <w:t xml:space="preserve"> </w:t>
      </w:r>
      <w:r w:rsidR="00321D06" w:rsidRPr="005249CC">
        <w:rPr>
          <w:spacing w:val="-6"/>
          <w:szCs w:val="28"/>
        </w:rPr>
        <w:t>0</w:t>
      </w:r>
      <w:r w:rsidR="00BD273F" w:rsidRPr="005249CC">
        <w:rPr>
          <w:spacing w:val="-6"/>
          <w:szCs w:val="28"/>
        </w:rPr>
        <w:t>00</w:t>
      </w:r>
      <w:r w:rsidR="00EA3BD4" w:rsidRPr="005249CC">
        <w:rPr>
          <w:spacing w:val="-6"/>
          <w:szCs w:val="28"/>
        </w:rPr>
        <w:t> 000,00 (</w:t>
      </w:r>
      <w:r w:rsidRPr="005249CC">
        <w:rPr>
          <w:spacing w:val="-6"/>
          <w:szCs w:val="28"/>
        </w:rPr>
        <w:t>вісім мільйонів</w:t>
      </w:r>
      <w:r w:rsidR="00EA3BD4" w:rsidRPr="005249CC">
        <w:rPr>
          <w:spacing w:val="-6"/>
          <w:szCs w:val="28"/>
        </w:rPr>
        <w:t>) грн</w:t>
      </w:r>
      <w:r w:rsidR="00E3449F" w:rsidRPr="005249CC">
        <w:rPr>
          <w:spacing w:val="-6"/>
          <w:szCs w:val="28"/>
        </w:rPr>
        <w:t>.</w:t>
      </w:r>
      <w:r w:rsidRPr="005249CC">
        <w:rPr>
          <w:spacing w:val="-6"/>
          <w:szCs w:val="28"/>
        </w:rPr>
        <w:t xml:space="preserve"> </w:t>
      </w:r>
    </w:p>
    <w:p w14:paraId="6FD9E939" w14:textId="746D23B7" w:rsidR="00EA3BD4" w:rsidRDefault="00221C54" w:rsidP="00221C54">
      <w:pPr>
        <w:ind w:firstLine="851"/>
        <w:rPr>
          <w:color w:val="000000"/>
          <w:szCs w:val="28"/>
          <w:shd w:val="clear" w:color="auto" w:fill="FFFFFF"/>
        </w:rPr>
      </w:pPr>
      <w:r w:rsidRPr="005249CC">
        <w:rPr>
          <w:szCs w:val="28"/>
        </w:rPr>
        <w:t>Кошти, що передбачені зазначеним договор</w:t>
      </w:r>
      <w:r w:rsidR="00BD273F" w:rsidRPr="005249CC">
        <w:rPr>
          <w:szCs w:val="28"/>
        </w:rPr>
        <w:t>ом</w:t>
      </w:r>
      <w:r w:rsidRPr="005249CC">
        <w:rPr>
          <w:szCs w:val="28"/>
        </w:rPr>
        <w:t xml:space="preserve"> необхідн</w:t>
      </w:r>
      <w:r w:rsidR="00BD273F" w:rsidRPr="005249CC">
        <w:rPr>
          <w:szCs w:val="28"/>
        </w:rPr>
        <w:t>о</w:t>
      </w:r>
      <w:r w:rsidRPr="005249CC">
        <w:rPr>
          <w:szCs w:val="28"/>
        </w:rPr>
        <w:t xml:space="preserve"> </w:t>
      </w:r>
      <w:r w:rsidR="00F72461" w:rsidRPr="005249CC">
        <w:rPr>
          <w:szCs w:val="28"/>
        </w:rPr>
        <w:t xml:space="preserve">на </w:t>
      </w:r>
      <w:r w:rsidR="00321D06" w:rsidRPr="005249CC">
        <w:rPr>
          <w:szCs w:val="28"/>
          <w:shd w:val="clear" w:color="auto" w:fill="FFFFFF"/>
        </w:rPr>
        <w:t xml:space="preserve">ліквідацію наслідків збройної агресії російської </w:t>
      </w:r>
      <w:r w:rsidR="00321D06" w:rsidRPr="00877AD7">
        <w:rPr>
          <w:color w:val="000000"/>
          <w:szCs w:val="28"/>
          <w:shd w:val="clear" w:color="auto" w:fill="FFFFFF"/>
        </w:rPr>
        <w:t>федерації</w:t>
      </w:r>
      <w:r w:rsidR="00321D06">
        <w:rPr>
          <w:color w:val="000000"/>
          <w:szCs w:val="28"/>
          <w:shd w:val="clear" w:color="auto" w:fill="FFFFFF"/>
        </w:rPr>
        <w:t>, пов’язану з пошкодженням об’єктів житлово-комунальної інфраструктури</w:t>
      </w:r>
      <w:r w:rsidR="00286471">
        <w:rPr>
          <w:color w:val="000000"/>
          <w:szCs w:val="28"/>
          <w:shd w:val="clear" w:color="auto" w:fill="FFFFFF"/>
        </w:rPr>
        <w:t xml:space="preserve"> та підтримки постраждалих мешканців</w:t>
      </w:r>
      <w:r w:rsidR="00321D06">
        <w:rPr>
          <w:color w:val="000000"/>
          <w:szCs w:val="28"/>
          <w:shd w:val="clear" w:color="auto" w:fill="FFFFFF"/>
        </w:rPr>
        <w:t>.</w:t>
      </w:r>
    </w:p>
    <w:p w14:paraId="1A001A05" w14:textId="10F2F315" w:rsidR="00526462" w:rsidRDefault="00526462" w:rsidP="00221C54">
      <w:pPr>
        <w:ind w:firstLine="851"/>
        <w:rPr>
          <w:color w:val="000000"/>
          <w:szCs w:val="28"/>
          <w:shd w:val="clear" w:color="auto" w:fill="FFFFFF"/>
        </w:rPr>
      </w:pPr>
    </w:p>
    <w:p w14:paraId="08B978FE" w14:textId="77777777" w:rsidR="00526462" w:rsidRPr="00182457" w:rsidRDefault="00526462" w:rsidP="00526462">
      <w:pPr>
        <w:ind w:firstLine="709"/>
        <w:rPr>
          <w:b/>
          <w:bCs/>
          <w:szCs w:val="28"/>
        </w:rPr>
      </w:pPr>
      <w:r w:rsidRPr="00182457">
        <w:rPr>
          <w:b/>
          <w:bCs/>
          <w:szCs w:val="28"/>
        </w:rPr>
        <w:t xml:space="preserve">2. 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182457">
        <w:rPr>
          <w:b/>
          <w:bCs/>
          <w:szCs w:val="28"/>
        </w:rPr>
        <w:t>проєкт</w:t>
      </w:r>
      <w:proofErr w:type="spellEnd"/>
      <w:r w:rsidRPr="00182457">
        <w:rPr>
          <w:b/>
          <w:bCs/>
          <w:szCs w:val="28"/>
        </w:rPr>
        <w:t xml:space="preserve"> рішення Київради).</w:t>
      </w:r>
    </w:p>
    <w:p w14:paraId="5364281F" w14:textId="45DAB635" w:rsidR="00526462" w:rsidRDefault="00526462" w:rsidP="00221C54">
      <w:pPr>
        <w:ind w:firstLine="851"/>
        <w:rPr>
          <w:color w:val="000000"/>
          <w:szCs w:val="28"/>
          <w:shd w:val="clear" w:color="auto" w:fill="FFFFFF"/>
        </w:rPr>
      </w:pPr>
      <w:proofErr w:type="spellStart"/>
      <w:r w:rsidRPr="00526462">
        <w:rPr>
          <w:color w:val="000000"/>
          <w:szCs w:val="28"/>
          <w:shd w:val="clear" w:color="auto" w:fill="FFFFFF"/>
        </w:rPr>
        <w:t>Проєкт</w:t>
      </w:r>
      <w:proofErr w:type="spellEnd"/>
      <w:r w:rsidRPr="00526462">
        <w:rPr>
          <w:color w:val="000000"/>
          <w:szCs w:val="28"/>
          <w:shd w:val="clear" w:color="auto" w:fill="FFFFFF"/>
        </w:rPr>
        <w:t xml:space="preserve"> рішення підготовлено відповідно до Бюджетного кодексу України, Закону України «Про місцеве самоврядування в Україні».</w:t>
      </w:r>
    </w:p>
    <w:p w14:paraId="4DB8F360" w14:textId="2380A7C3" w:rsidR="00526462" w:rsidRDefault="00526462" w:rsidP="00221C54">
      <w:pPr>
        <w:ind w:firstLine="851"/>
        <w:rPr>
          <w:color w:val="000000"/>
          <w:szCs w:val="28"/>
          <w:shd w:val="clear" w:color="auto" w:fill="FFFFFF"/>
        </w:rPr>
      </w:pPr>
    </w:p>
    <w:p w14:paraId="1E2B1BE9" w14:textId="77777777" w:rsidR="00526462" w:rsidRPr="00182457" w:rsidRDefault="00526462" w:rsidP="00526462">
      <w:pPr>
        <w:ind w:firstLine="709"/>
        <w:rPr>
          <w:b/>
          <w:bCs/>
          <w:szCs w:val="28"/>
        </w:rPr>
      </w:pPr>
      <w:r w:rsidRPr="00182457">
        <w:rPr>
          <w:b/>
          <w:bCs/>
          <w:szCs w:val="28"/>
        </w:rPr>
        <w:t xml:space="preserve">3. Опис цілей і завдань, основних положень </w:t>
      </w:r>
      <w:proofErr w:type="spellStart"/>
      <w:r w:rsidRPr="00182457">
        <w:rPr>
          <w:b/>
          <w:bCs/>
          <w:szCs w:val="28"/>
        </w:rPr>
        <w:t>проєкту</w:t>
      </w:r>
      <w:proofErr w:type="spellEnd"/>
      <w:r w:rsidRPr="00182457">
        <w:rPr>
          <w:b/>
          <w:bCs/>
          <w:szCs w:val="28"/>
        </w:rPr>
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182457">
        <w:rPr>
          <w:b/>
          <w:bCs/>
          <w:szCs w:val="28"/>
        </w:rPr>
        <w:t>проєкту</w:t>
      </w:r>
      <w:proofErr w:type="spellEnd"/>
      <w:r w:rsidRPr="00182457">
        <w:rPr>
          <w:b/>
          <w:bCs/>
          <w:szCs w:val="28"/>
        </w:rPr>
        <w:t xml:space="preserve"> рішення Київради.</w:t>
      </w:r>
    </w:p>
    <w:p w14:paraId="3EAAA997" w14:textId="77777777" w:rsidR="00DF50E5" w:rsidRPr="00364DA2" w:rsidRDefault="00DF50E5" w:rsidP="00DF50E5">
      <w:pPr>
        <w:pStyle w:val="a3"/>
        <w:spacing w:before="0" w:beforeAutospacing="0" w:after="0" w:afterAutospacing="0"/>
        <w:ind w:firstLine="851"/>
        <w:jc w:val="both"/>
        <w:rPr>
          <w:spacing w:val="-6"/>
          <w:sz w:val="28"/>
          <w:szCs w:val="28"/>
        </w:rPr>
      </w:pPr>
      <w:proofErr w:type="spellStart"/>
      <w:r w:rsidRPr="00286471">
        <w:rPr>
          <w:bCs/>
          <w:spacing w:val="-6"/>
          <w:sz w:val="28"/>
          <w:szCs w:val="28"/>
          <w:shd w:val="clear" w:color="auto" w:fill="FFFFFF"/>
        </w:rPr>
        <w:t>Проєкт</w:t>
      </w:r>
      <w:proofErr w:type="spellEnd"/>
      <w:r w:rsidRPr="00286471">
        <w:rPr>
          <w:bCs/>
          <w:spacing w:val="-6"/>
          <w:sz w:val="28"/>
          <w:szCs w:val="28"/>
          <w:shd w:val="clear" w:color="auto" w:fill="FFFFFF"/>
        </w:rPr>
        <w:t xml:space="preserve"> рішення підготовлено з метою затвердження договору про передачу коштів між місцевими бюджетами, </w:t>
      </w:r>
      <w:r w:rsidRPr="00286471">
        <w:rPr>
          <w:spacing w:val="-6"/>
          <w:sz w:val="28"/>
          <w:szCs w:val="28"/>
        </w:rPr>
        <w:t xml:space="preserve">укладеного </w:t>
      </w:r>
      <w:r>
        <w:rPr>
          <w:sz w:val="28"/>
          <w:szCs w:val="28"/>
          <w:shd w:val="clear" w:color="auto" w:fill="FFFFFF"/>
        </w:rPr>
        <w:t>02</w:t>
      </w:r>
      <w:r w:rsidRPr="0028647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травня</w:t>
      </w:r>
      <w:r w:rsidRPr="00286471">
        <w:rPr>
          <w:sz w:val="28"/>
          <w:szCs w:val="28"/>
          <w:shd w:val="clear" w:color="auto" w:fill="FFFFFF"/>
        </w:rPr>
        <w:t xml:space="preserve"> 2025 року</w:t>
      </w:r>
      <w:r w:rsidRPr="00286471">
        <w:rPr>
          <w:szCs w:val="28"/>
        </w:rPr>
        <w:t xml:space="preserve"> </w:t>
      </w:r>
      <w:r w:rsidRPr="00286471">
        <w:rPr>
          <w:spacing w:val="-6"/>
          <w:sz w:val="28"/>
          <w:szCs w:val="28"/>
        </w:rPr>
        <w:t>між Київською міською радою та</w:t>
      </w:r>
      <w:r w:rsidRPr="00286471">
        <w:rPr>
          <w:bCs/>
          <w:spacing w:val="-6"/>
          <w:sz w:val="28"/>
          <w:szCs w:val="28"/>
          <w:shd w:val="clear" w:color="auto" w:fill="FFFFFF"/>
        </w:rPr>
        <w:t xml:space="preserve"> </w:t>
      </w:r>
      <w:r w:rsidRPr="00286471">
        <w:rPr>
          <w:sz w:val="28"/>
          <w:szCs w:val="28"/>
        </w:rPr>
        <w:t xml:space="preserve">Криворізькою </w:t>
      </w:r>
      <w:r w:rsidRPr="00286471">
        <w:rPr>
          <w:sz w:val="28"/>
          <w:szCs w:val="28"/>
          <w:shd w:val="clear" w:color="auto" w:fill="FFFFFF"/>
          <w:lang w:eastAsia="ru-RU"/>
        </w:rPr>
        <w:t xml:space="preserve"> міською радою Дніпропетровської області</w:t>
      </w:r>
      <w:r w:rsidRPr="00364DA2">
        <w:rPr>
          <w:spacing w:val="-6"/>
          <w:sz w:val="28"/>
          <w:szCs w:val="28"/>
        </w:rPr>
        <w:t>.</w:t>
      </w:r>
    </w:p>
    <w:p w14:paraId="00760C2D" w14:textId="6BF26D7C" w:rsidR="00DF50E5" w:rsidRDefault="00DF50E5" w:rsidP="00DF50E5">
      <w:pPr>
        <w:ind w:firstLine="851"/>
        <w:rPr>
          <w:bCs/>
          <w:szCs w:val="28"/>
          <w:shd w:val="clear" w:color="auto" w:fill="FFFFFF"/>
        </w:rPr>
      </w:pPr>
      <w:r w:rsidRPr="00310C87">
        <w:rPr>
          <w:bCs/>
          <w:szCs w:val="28"/>
          <w:shd w:val="clear" w:color="auto" w:fill="FFFFFF"/>
        </w:rPr>
        <w:t xml:space="preserve">Даний </w:t>
      </w:r>
      <w:proofErr w:type="spellStart"/>
      <w:r w:rsidRPr="00310C87">
        <w:rPr>
          <w:bCs/>
          <w:szCs w:val="28"/>
          <w:shd w:val="clear" w:color="auto" w:fill="FFFFFF"/>
        </w:rPr>
        <w:t>проєкт</w:t>
      </w:r>
      <w:proofErr w:type="spellEnd"/>
      <w:r w:rsidRPr="00310C87">
        <w:rPr>
          <w:bCs/>
          <w:szCs w:val="28"/>
          <w:shd w:val="clear" w:color="auto" w:fill="FFFFFF"/>
        </w:rPr>
        <w:t xml:space="preserve"> рішення складається з </w:t>
      </w:r>
      <w:r>
        <w:rPr>
          <w:bCs/>
          <w:szCs w:val="28"/>
          <w:shd w:val="clear" w:color="auto" w:fill="FFFFFF"/>
        </w:rPr>
        <w:t>двох</w:t>
      </w:r>
      <w:r w:rsidRPr="00310C87">
        <w:rPr>
          <w:bCs/>
          <w:szCs w:val="28"/>
          <w:shd w:val="clear" w:color="auto" w:fill="FFFFFF"/>
        </w:rPr>
        <w:t xml:space="preserve"> пунктів, а саме: пункт</w:t>
      </w:r>
      <w:r>
        <w:rPr>
          <w:bCs/>
          <w:szCs w:val="28"/>
          <w:shd w:val="clear" w:color="auto" w:fill="FFFFFF"/>
        </w:rPr>
        <w:t>ом 1 пропонується затвердити Догові</w:t>
      </w:r>
      <w:r w:rsidRPr="00310C87">
        <w:rPr>
          <w:bCs/>
          <w:szCs w:val="28"/>
          <w:shd w:val="clear" w:color="auto" w:fill="FFFFFF"/>
        </w:rPr>
        <w:t>р про передачу коштів між місцевими бюджетами</w:t>
      </w:r>
      <w:r>
        <w:rPr>
          <w:bCs/>
          <w:szCs w:val="28"/>
          <w:shd w:val="clear" w:color="auto" w:fill="FFFFFF"/>
        </w:rPr>
        <w:t xml:space="preserve">, </w:t>
      </w:r>
      <w:r w:rsidRPr="00310C87">
        <w:rPr>
          <w:bCs/>
          <w:szCs w:val="28"/>
          <w:shd w:val="clear" w:color="auto" w:fill="FFFFFF"/>
        </w:rPr>
        <w:t xml:space="preserve">Київською міською </w:t>
      </w:r>
      <w:r>
        <w:rPr>
          <w:bCs/>
          <w:szCs w:val="28"/>
          <w:shd w:val="clear" w:color="auto" w:fill="FFFFFF"/>
        </w:rPr>
        <w:t>радою</w:t>
      </w:r>
      <w:r w:rsidRPr="00310C87">
        <w:rPr>
          <w:bCs/>
          <w:szCs w:val="28"/>
          <w:shd w:val="clear" w:color="auto" w:fill="FFFFFF"/>
        </w:rPr>
        <w:t xml:space="preserve"> </w:t>
      </w:r>
      <w:r>
        <w:rPr>
          <w:spacing w:val="-6"/>
          <w:szCs w:val="28"/>
        </w:rPr>
        <w:t xml:space="preserve">та </w:t>
      </w:r>
      <w:r>
        <w:rPr>
          <w:szCs w:val="28"/>
        </w:rPr>
        <w:t xml:space="preserve">Криворізькою </w:t>
      </w:r>
      <w:r>
        <w:rPr>
          <w:color w:val="000000"/>
          <w:szCs w:val="28"/>
          <w:shd w:val="clear" w:color="auto" w:fill="FFFFFF"/>
        </w:rPr>
        <w:t xml:space="preserve">міською </w:t>
      </w:r>
      <w:r w:rsidRPr="008A5856">
        <w:rPr>
          <w:color w:val="000000"/>
          <w:szCs w:val="28"/>
          <w:shd w:val="clear" w:color="auto" w:fill="FFFFFF"/>
        </w:rPr>
        <w:t>рад</w:t>
      </w:r>
      <w:r>
        <w:rPr>
          <w:color w:val="000000"/>
          <w:szCs w:val="28"/>
          <w:shd w:val="clear" w:color="auto" w:fill="FFFFFF"/>
        </w:rPr>
        <w:t>ою</w:t>
      </w:r>
      <w:r w:rsidRPr="008A5856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Дніпропетровської області</w:t>
      </w:r>
      <w:r>
        <w:rPr>
          <w:szCs w:val="28"/>
          <w:shd w:val="clear" w:color="auto" w:fill="FFFFFF"/>
        </w:rPr>
        <w:t>,</w:t>
      </w:r>
      <w:r>
        <w:rPr>
          <w:bCs/>
          <w:szCs w:val="28"/>
          <w:shd w:val="clear" w:color="auto" w:fill="FFFFFF"/>
        </w:rPr>
        <w:t xml:space="preserve"> </w:t>
      </w:r>
      <w:r w:rsidRPr="00310C87">
        <w:rPr>
          <w:bCs/>
          <w:szCs w:val="28"/>
          <w:shd w:val="clear" w:color="auto" w:fill="FFFFFF"/>
        </w:rPr>
        <w:t xml:space="preserve">пунктом </w:t>
      </w:r>
      <w:r>
        <w:rPr>
          <w:bCs/>
          <w:szCs w:val="28"/>
          <w:shd w:val="clear" w:color="auto" w:fill="FFFFFF"/>
        </w:rPr>
        <w:t xml:space="preserve">2 </w:t>
      </w:r>
      <w:r w:rsidRPr="00310C87">
        <w:rPr>
          <w:bCs/>
          <w:szCs w:val="28"/>
          <w:shd w:val="clear" w:color="auto" w:fill="FFFFFF"/>
        </w:rPr>
        <w:t xml:space="preserve">пропонується контроль за виконанням цього рішення покласти на </w:t>
      </w:r>
      <w:r w:rsidRPr="00D33818">
        <w:rPr>
          <w:szCs w:val="28"/>
        </w:rPr>
        <w:t>постійну комісію Київської міської ради з питань бюджету, соціально-економічного розвитку та інвестиційної діяльності</w:t>
      </w:r>
      <w:r w:rsidRPr="00310C87">
        <w:rPr>
          <w:bCs/>
          <w:szCs w:val="28"/>
          <w:shd w:val="clear" w:color="auto" w:fill="FFFFFF"/>
        </w:rPr>
        <w:t>.</w:t>
      </w:r>
    </w:p>
    <w:p w14:paraId="4E5F14D9" w14:textId="30AFAAC4" w:rsidR="00931B63" w:rsidRDefault="00931B63" w:rsidP="00DF50E5">
      <w:pPr>
        <w:ind w:firstLine="851"/>
        <w:rPr>
          <w:color w:val="000000"/>
          <w:szCs w:val="28"/>
          <w:shd w:val="clear" w:color="auto" w:fill="FFFFFF"/>
        </w:rPr>
      </w:pPr>
    </w:p>
    <w:p w14:paraId="21862CF9" w14:textId="77777777" w:rsidR="00931B63" w:rsidRPr="008B21C0" w:rsidRDefault="00931B63" w:rsidP="00931B63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8B21C0">
        <w:rPr>
          <w:b/>
          <w:sz w:val="28"/>
          <w:szCs w:val="28"/>
          <w:shd w:val="clear" w:color="auto" w:fill="FFFFFF"/>
        </w:rPr>
        <w:t>Фінансово-економічне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обґрунтування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та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пропозиції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щодо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джерел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покриття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цих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витрат</w:t>
      </w:r>
      <w:proofErr w:type="spellEnd"/>
      <w:r w:rsidRPr="008B21C0">
        <w:rPr>
          <w:b/>
          <w:sz w:val="28"/>
          <w:szCs w:val="28"/>
          <w:shd w:val="clear" w:color="auto" w:fill="FFFFFF"/>
        </w:rPr>
        <w:t>.</w:t>
      </w:r>
      <w:r w:rsidRPr="008B21C0">
        <w:rPr>
          <w:sz w:val="28"/>
          <w:szCs w:val="28"/>
        </w:rPr>
        <w:t xml:space="preserve"> </w:t>
      </w:r>
    </w:p>
    <w:p w14:paraId="5E36E430" w14:textId="3EDF9E91" w:rsidR="00931B63" w:rsidRPr="00931B63" w:rsidRDefault="00931B63" w:rsidP="00DF50E5">
      <w:pPr>
        <w:ind w:firstLine="851"/>
        <w:rPr>
          <w:color w:val="000000"/>
          <w:szCs w:val="28"/>
          <w:shd w:val="clear" w:color="auto" w:fill="FFFFFF"/>
          <w:lang w:val="ru-RU"/>
        </w:rPr>
      </w:pPr>
      <w:proofErr w:type="spellStart"/>
      <w:r w:rsidRPr="00931B63">
        <w:rPr>
          <w:rFonts w:eastAsia="Calibri"/>
          <w:szCs w:val="28"/>
          <w:lang w:val="ru-RU"/>
        </w:rPr>
        <w:t>Реалізація</w:t>
      </w:r>
      <w:proofErr w:type="spellEnd"/>
      <w:r w:rsidRPr="00931B63">
        <w:rPr>
          <w:rFonts w:eastAsia="Calibri"/>
          <w:szCs w:val="28"/>
          <w:lang w:val="ru-RU"/>
        </w:rPr>
        <w:t xml:space="preserve"> </w:t>
      </w:r>
      <w:proofErr w:type="spellStart"/>
      <w:r w:rsidRPr="00931B63">
        <w:rPr>
          <w:rFonts w:eastAsia="Calibri"/>
          <w:szCs w:val="28"/>
          <w:lang w:val="ru-RU"/>
        </w:rPr>
        <w:t>зазначеного</w:t>
      </w:r>
      <w:proofErr w:type="spellEnd"/>
      <w:r w:rsidRPr="00931B63">
        <w:rPr>
          <w:rFonts w:eastAsia="Calibri"/>
          <w:szCs w:val="28"/>
          <w:lang w:val="ru-RU"/>
        </w:rPr>
        <w:t xml:space="preserve"> </w:t>
      </w:r>
      <w:proofErr w:type="spellStart"/>
      <w:r w:rsidRPr="00931B63">
        <w:rPr>
          <w:rFonts w:eastAsia="Calibri"/>
          <w:szCs w:val="28"/>
          <w:lang w:val="ru-RU"/>
        </w:rPr>
        <w:t>рішення</w:t>
      </w:r>
      <w:proofErr w:type="spellEnd"/>
      <w:r w:rsidRPr="00931B63">
        <w:rPr>
          <w:rFonts w:eastAsia="Calibri"/>
          <w:szCs w:val="28"/>
          <w:lang w:val="ru-RU"/>
        </w:rPr>
        <w:t xml:space="preserve"> </w:t>
      </w:r>
      <w:proofErr w:type="spellStart"/>
      <w:r w:rsidRPr="00931B63">
        <w:rPr>
          <w:rFonts w:eastAsia="Calibri"/>
          <w:szCs w:val="28"/>
          <w:lang w:val="ru-RU"/>
        </w:rPr>
        <w:t>потребує</w:t>
      </w:r>
      <w:proofErr w:type="spellEnd"/>
      <w:r w:rsidRPr="00931B63">
        <w:rPr>
          <w:rFonts w:eastAsia="Calibri"/>
          <w:szCs w:val="28"/>
          <w:lang w:val="ru-RU"/>
        </w:rPr>
        <w:t xml:space="preserve"> </w:t>
      </w:r>
      <w:proofErr w:type="spellStart"/>
      <w:r w:rsidRPr="00931B63">
        <w:rPr>
          <w:rFonts w:eastAsia="Calibri"/>
          <w:szCs w:val="28"/>
          <w:lang w:val="ru-RU"/>
        </w:rPr>
        <w:t>фінансових</w:t>
      </w:r>
      <w:proofErr w:type="spellEnd"/>
      <w:r w:rsidRPr="00931B63">
        <w:rPr>
          <w:rFonts w:eastAsia="Calibri"/>
          <w:szCs w:val="28"/>
          <w:lang w:val="ru-RU"/>
        </w:rPr>
        <w:t xml:space="preserve"> </w:t>
      </w:r>
      <w:proofErr w:type="spellStart"/>
      <w:r w:rsidRPr="00931B63">
        <w:rPr>
          <w:rFonts w:eastAsia="Calibri"/>
          <w:szCs w:val="28"/>
          <w:lang w:val="ru-RU"/>
        </w:rPr>
        <w:t>витрат</w:t>
      </w:r>
      <w:proofErr w:type="spellEnd"/>
      <w:r w:rsidRPr="00931B63">
        <w:rPr>
          <w:rFonts w:eastAsia="Calibri"/>
          <w:szCs w:val="28"/>
          <w:lang w:val="ru-RU"/>
        </w:rPr>
        <w:t xml:space="preserve"> з бюджету </w:t>
      </w:r>
      <w:proofErr w:type="spellStart"/>
      <w:r w:rsidRPr="00931B63">
        <w:rPr>
          <w:rFonts w:eastAsia="Calibri"/>
          <w:szCs w:val="28"/>
          <w:lang w:val="ru-RU"/>
        </w:rPr>
        <w:t>міста</w:t>
      </w:r>
      <w:proofErr w:type="spellEnd"/>
      <w:r w:rsidRPr="00931B63">
        <w:rPr>
          <w:rFonts w:eastAsia="Calibri"/>
          <w:szCs w:val="28"/>
          <w:lang w:val="ru-RU"/>
        </w:rPr>
        <w:t xml:space="preserve"> </w:t>
      </w:r>
      <w:proofErr w:type="spellStart"/>
      <w:r w:rsidRPr="00931B63">
        <w:rPr>
          <w:rFonts w:eastAsia="Calibri"/>
          <w:szCs w:val="28"/>
          <w:lang w:val="ru-RU"/>
        </w:rPr>
        <w:t>Києва</w:t>
      </w:r>
      <w:proofErr w:type="spellEnd"/>
      <w:r w:rsidRPr="00931B63">
        <w:rPr>
          <w:rFonts w:eastAsia="Calibri"/>
          <w:szCs w:val="28"/>
          <w:lang w:val="ru-RU"/>
        </w:rPr>
        <w:t xml:space="preserve"> в </w:t>
      </w:r>
      <w:proofErr w:type="spellStart"/>
      <w:r w:rsidRPr="00931B63">
        <w:rPr>
          <w:rFonts w:eastAsia="Calibri"/>
          <w:szCs w:val="28"/>
          <w:lang w:val="ru-RU"/>
        </w:rPr>
        <w:t>сумі</w:t>
      </w:r>
      <w:proofErr w:type="spellEnd"/>
      <w:r w:rsidRPr="00931B63">
        <w:rPr>
          <w:rFonts w:eastAsia="Calibri"/>
          <w:szCs w:val="28"/>
          <w:lang w:val="ru-RU"/>
        </w:rPr>
        <w:t xml:space="preserve"> 8 000 000,00 (</w:t>
      </w:r>
      <w:proofErr w:type="spellStart"/>
      <w:r w:rsidRPr="00931B63">
        <w:rPr>
          <w:rFonts w:eastAsia="Calibri"/>
          <w:szCs w:val="28"/>
          <w:lang w:val="ru-RU"/>
        </w:rPr>
        <w:t>вісім</w:t>
      </w:r>
      <w:proofErr w:type="spellEnd"/>
      <w:r w:rsidRPr="00931B63">
        <w:rPr>
          <w:rFonts w:eastAsia="Calibri"/>
          <w:szCs w:val="28"/>
          <w:lang w:val="ru-RU"/>
        </w:rPr>
        <w:t xml:space="preserve"> </w:t>
      </w:r>
      <w:proofErr w:type="spellStart"/>
      <w:r w:rsidRPr="00931B63">
        <w:rPr>
          <w:rFonts w:eastAsia="Calibri"/>
          <w:szCs w:val="28"/>
          <w:lang w:val="ru-RU"/>
        </w:rPr>
        <w:t>мільйонів</w:t>
      </w:r>
      <w:proofErr w:type="spellEnd"/>
      <w:r w:rsidRPr="00931B63">
        <w:rPr>
          <w:rFonts w:eastAsia="Calibri"/>
          <w:szCs w:val="28"/>
          <w:lang w:val="ru-RU"/>
        </w:rPr>
        <w:t>) грн.</w:t>
      </w:r>
    </w:p>
    <w:p w14:paraId="509DA243" w14:textId="77777777" w:rsidR="00EA3BD4" w:rsidRPr="00310C87" w:rsidRDefault="00EA3BD4" w:rsidP="00221C54">
      <w:pPr>
        <w:ind w:firstLine="851"/>
        <w:rPr>
          <w:bCs/>
          <w:szCs w:val="28"/>
          <w:shd w:val="clear" w:color="auto" w:fill="FFFFFF"/>
        </w:rPr>
      </w:pPr>
    </w:p>
    <w:p w14:paraId="4A66CE83" w14:textId="6C8E91E7" w:rsidR="00EA3BD4" w:rsidRPr="00803AC3" w:rsidRDefault="00931B63" w:rsidP="00221C54">
      <w:pPr>
        <w:ind w:firstLine="851"/>
        <w:rPr>
          <w:szCs w:val="28"/>
        </w:rPr>
      </w:pPr>
      <w:r>
        <w:rPr>
          <w:b/>
          <w:szCs w:val="28"/>
          <w:lang w:eastAsia="uk-UA"/>
        </w:rPr>
        <w:t>5</w:t>
      </w:r>
      <w:r w:rsidR="00EA3BD4" w:rsidRPr="00803AC3">
        <w:rPr>
          <w:b/>
          <w:szCs w:val="28"/>
          <w:lang w:eastAsia="uk-UA"/>
        </w:rPr>
        <w:t xml:space="preserve">. Інформація про те, чи стосується </w:t>
      </w:r>
      <w:proofErr w:type="spellStart"/>
      <w:r w:rsidR="00EA3BD4" w:rsidRPr="00803AC3">
        <w:rPr>
          <w:b/>
          <w:szCs w:val="28"/>
          <w:lang w:eastAsia="uk-UA"/>
        </w:rPr>
        <w:t>проєкт</w:t>
      </w:r>
      <w:proofErr w:type="spellEnd"/>
      <w:r w:rsidR="00EA3BD4" w:rsidRPr="00803AC3">
        <w:rPr>
          <w:b/>
          <w:szCs w:val="28"/>
          <w:lang w:eastAsia="uk-UA"/>
        </w:rPr>
        <w:t xml:space="preserve"> рішення прав і соціальної захищеності осіб з інвалідністю та який вплив матиме на життєдіяльність цієї </w:t>
      </w:r>
      <w:r w:rsidR="00EA3BD4" w:rsidRPr="00803AC3">
        <w:rPr>
          <w:b/>
          <w:szCs w:val="28"/>
          <w:lang w:eastAsia="uk-UA"/>
        </w:rPr>
        <w:lastRenderedPageBreak/>
        <w:t xml:space="preserve">категорії, а також за наявності зазначається позиція щодо </w:t>
      </w:r>
      <w:proofErr w:type="spellStart"/>
      <w:r w:rsidR="00EA3BD4" w:rsidRPr="00803AC3">
        <w:rPr>
          <w:b/>
          <w:szCs w:val="28"/>
          <w:lang w:eastAsia="uk-UA"/>
        </w:rPr>
        <w:t>проєкту</w:t>
      </w:r>
      <w:proofErr w:type="spellEnd"/>
      <w:r w:rsidR="00EA3BD4" w:rsidRPr="00803AC3">
        <w:rPr>
          <w:b/>
          <w:szCs w:val="28"/>
          <w:lang w:eastAsia="uk-UA"/>
        </w:rPr>
        <w:t xml:space="preserve"> рішення Уповноваженого Київської міської ради з прав осіб з інвалідністю та громадських об’єднань осіб з інвалідністю</w:t>
      </w:r>
    </w:p>
    <w:p w14:paraId="4D300128" w14:textId="1A3448D8" w:rsidR="004A3E1D" w:rsidRDefault="00DF50E5" w:rsidP="00221C54">
      <w:pPr>
        <w:ind w:firstLine="851"/>
        <w:rPr>
          <w:szCs w:val="28"/>
        </w:rPr>
      </w:pPr>
      <w:proofErr w:type="spellStart"/>
      <w:r w:rsidRPr="00DF50E5">
        <w:rPr>
          <w:szCs w:val="28"/>
        </w:rPr>
        <w:t>Проєкт</w:t>
      </w:r>
      <w:proofErr w:type="spellEnd"/>
      <w:r w:rsidRPr="00DF50E5">
        <w:rPr>
          <w:szCs w:val="28"/>
        </w:rPr>
        <w:t xml:space="preserve"> рішення Київської міської ради не стосується прав і соціальної захищеності осіб з інвалідністю та не матиме вплив на життєдіяльність цієї категорії.</w:t>
      </w:r>
    </w:p>
    <w:p w14:paraId="0C5E9517" w14:textId="77777777" w:rsidR="00DF50E5" w:rsidRPr="00182457" w:rsidRDefault="00DF50E5" w:rsidP="00821E0A">
      <w:pPr>
        <w:ind w:firstLine="0"/>
        <w:rPr>
          <w:b/>
          <w:bCs/>
          <w:szCs w:val="28"/>
        </w:rPr>
      </w:pPr>
    </w:p>
    <w:p w14:paraId="238A4B54" w14:textId="3792843C" w:rsidR="00DF50E5" w:rsidRPr="00182457" w:rsidRDefault="00931B63" w:rsidP="00DF50E5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6</w:t>
      </w:r>
      <w:r w:rsidR="00DF50E5" w:rsidRPr="00182457">
        <w:rPr>
          <w:b/>
          <w:bCs/>
          <w:szCs w:val="28"/>
        </w:rPr>
        <w:t xml:space="preserve">. Інформація про те, чи містить </w:t>
      </w:r>
      <w:proofErr w:type="spellStart"/>
      <w:r w:rsidR="00DF50E5" w:rsidRPr="00182457">
        <w:rPr>
          <w:b/>
          <w:bCs/>
          <w:szCs w:val="28"/>
        </w:rPr>
        <w:t>проєкт</w:t>
      </w:r>
      <w:proofErr w:type="spellEnd"/>
      <w:r w:rsidR="00DF50E5" w:rsidRPr="00182457">
        <w:rPr>
          <w:b/>
          <w:bCs/>
          <w:szCs w:val="28"/>
        </w:rPr>
        <w:t xml:space="preserve"> рішення службову інформацію у розумінні статті 6 Закону України «Про доступ до публічної інформації».</w:t>
      </w:r>
    </w:p>
    <w:p w14:paraId="0B78A34B" w14:textId="77777777" w:rsidR="00DF50E5" w:rsidRPr="00182457" w:rsidRDefault="00DF50E5" w:rsidP="00DF50E5">
      <w:pPr>
        <w:ind w:firstLine="709"/>
        <w:rPr>
          <w:szCs w:val="28"/>
        </w:rPr>
      </w:pPr>
      <w:bookmarkStart w:id="3" w:name="1056"/>
      <w:bookmarkStart w:id="4" w:name="1290"/>
      <w:bookmarkEnd w:id="3"/>
      <w:bookmarkEnd w:id="4"/>
      <w:proofErr w:type="spellStart"/>
      <w:r w:rsidRPr="00182457">
        <w:rPr>
          <w:szCs w:val="28"/>
        </w:rPr>
        <w:t>Проєкт</w:t>
      </w:r>
      <w:proofErr w:type="spellEnd"/>
      <w:r w:rsidRPr="00182457">
        <w:rPr>
          <w:szCs w:val="28"/>
        </w:rPr>
        <w:t xml:space="preserve"> рішення Київської міської ради не містить </w:t>
      </w:r>
      <w:proofErr w:type="spellStart"/>
      <w:r w:rsidRPr="00182457">
        <w:rPr>
          <w:szCs w:val="28"/>
        </w:rPr>
        <w:t>проєкт</w:t>
      </w:r>
      <w:proofErr w:type="spellEnd"/>
      <w:r w:rsidRPr="00182457">
        <w:rPr>
          <w:szCs w:val="28"/>
        </w:rPr>
        <w:t xml:space="preserve"> рішення службову інформацію у розумінні статті 6 Закону України «Про доступ до публічної інформації».</w:t>
      </w:r>
    </w:p>
    <w:p w14:paraId="2E1D3C8E" w14:textId="77777777" w:rsidR="00DF50E5" w:rsidRPr="00182457" w:rsidRDefault="00DF50E5" w:rsidP="00DF50E5">
      <w:pPr>
        <w:ind w:firstLine="709"/>
        <w:rPr>
          <w:b/>
          <w:bCs/>
          <w:szCs w:val="28"/>
        </w:rPr>
      </w:pPr>
    </w:p>
    <w:p w14:paraId="32A8D1ED" w14:textId="7967DECA" w:rsidR="00DF50E5" w:rsidRPr="00182457" w:rsidRDefault="00931B63" w:rsidP="00DF50E5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7</w:t>
      </w:r>
      <w:r w:rsidR="00DF50E5" w:rsidRPr="00182457">
        <w:rPr>
          <w:b/>
          <w:bCs/>
          <w:szCs w:val="28"/>
        </w:rPr>
        <w:t xml:space="preserve">. Інформація про те, чи містить </w:t>
      </w:r>
      <w:proofErr w:type="spellStart"/>
      <w:r w:rsidR="00DF50E5" w:rsidRPr="00182457">
        <w:rPr>
          <w:b/>
          <w:bCs/>
          <w:szCs w:val="28"/>
        </w:rPr>
        <w:t>проєкт</w:t>
      </w:r>
      <w:proofErr w:type="spellEnd"/>
      <w:r w:rsidR="00DF50E5" w:rsidRPr="00182457">
        <w:rPr>
          <w:b/>
          <w:bCs/>
          <w:szCs w:val="28"/>
        </w:rPr>
        <w:t xml:space="preserve"> рішення інформацію про фізичну особу (персональні дані) у розумінні статей 11 та 21 Закону України «Про інформацію» та статті 2 Закону України «Про захист персональних даних».</w:t>
      </w:r>
    </w:p>
    <w:p w14:paraId="118A4FBC" w14:textId="77777777" w:rsidR="00DF50E5" w:rsidRDefault="00DF50E5" w:rsidP="00DF50E5">
      <w:pPr>
        <w:ind w:firstLine="709"/>
        <w:rPr>
          <w:szCs w:val="28"/>
        </w:rPr>
      </w:pPr>
      <w:proofErr w:type="spellStart"/>
      <w:r w:rsidRPr="00182457">
        <w:rPr>
          <w:szCs w:val="28"/>
        </w:rPr>
        <w:t>Проєкт</w:t>
      </w:r>
      <w:proofErr w:type="spellEnd"/>
      <w:r w:rsidRPr="00182457">
        <w:rPr>
          <w:szCs w:val="28"/>
        </w:rPr>
        <w:t xml:space="preserve"> рішення Київської міської ради не містить </w:t>
      </w:r>
      <w:proofErr w:type="spellStart"/>
      <w:r w:rsidRPr="00182457">
        <w:rPr>
          <w:szCs w:val="28"/>
        </w:rPr>
        <w:t>проєкт</w:t>
      </w:r>
      <w:proofErr w:type="spellEnd"/>
      <w:r w:rsidRPr="00182457">
        <w:rPr>
          <w:szCs w:val="28"/>
        </w:rPr>
        <w:t xml:space="preserve"> рішення інформацію про фізичну особу (персональні дані) у розумінні статей 11 та 21 Закону України «Про інформацію» та статті 2 Закону України «Про захист персональних даних».</w:t>
      </w:r>
    </w:p>
    <w:p w14:paraId="0221A296" w14:textId="77777777" w:rsidR="00DF50E5" w:rsidRDefault="00DF50E5" w:rsidP="00DF50E5">
      <w:pPr>
        <w:ind w:firstLine="709"/>
        <w:rPr>
          <w:szCs w:val="28"/>
        </w:rPr>
      </w:pPr>
    </w:p>
    <w:p w14:paraId="5F670C50" w14:textId="080E5C85" w:rsidR="00DF50E5" w:rsidRPr="00182457" w:rsidRDefault="00931B63" w:rsidP="00DF50E5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8</w:t>
      </w:r>
      <w:r w:rsidR="00DF50E5" w:rsidRPr="00182457">
        <w:rPr>
          <w:b/>
          <w:bCs/>
          <w:szCs w:val="28"/>
        </w:rPr>
        <w:t xml:space="preserve">. Прізвище або назву суб'єкта подання, прізвище, посаду, контактні дані доповідача </w:t>
      </w:r>
      <w:proofErr w:type="spellStart"/>
      <w:r w:rsidR="00DF50E5" w:rsidRPr="00182457">
        <w:rPr>
          <w:b/>
          <w:bCs/>
          <w:szCs w:val="28"/>
        </w:rPr>
        <w:t>проєкту</w:t>
      </w:r>
      <w:proofErr w:type="spellEnd"/>
      <w:r w:rsidR="00DF50E5" w:rsidRPr="00182457">
        <w:rPr>
          <w:b/>
          <w:bCs/>
          <w:szCs w:val="28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="00DF50E5" w:rsidRPr="00182457">
        <w:rPr>
          <w:b/>
          <w:bCs/>
          <w:szCs w:val="28"/>
        </w:rPr>
        <w:t>проєкту</w:t>
      </w:r>
      <w:proofErr w:type="spellEnd"/>
      <w:r w:rsidR="00DF50E5" w:rsidRPr="00182457">
        <w:rPr>
          <w:b/>
          <w:bCs/>
          <w:szCs w:val="28"/>
        </w:rPr>
        <w:t xml:space="preserve"> рішення Київради.</w:t>
      </w:r>
    </w:p>
    <w:p w14:paraId="0F503F45" w14:textId="1422DEBA" w:rsidR="00DF50E5" w:rsidRPr="00531145" w:rsidRDefault="00DF50E5" w:rsidP="00DF50E5">
      <w:pPr>
        <w:ind w:firstLine="709"/>
        <w:rPr>
          <w:color w:val="000000" w:themeColor="text1"/>
          <w:szCs w:val="28"/>
        </w:rPr>
      </w:pPr>
      <w:bookmarkStart w:id="5" w:name="1288"/>
      <w:bookmarkEnd w:id="5"/>
      <w:r w:rsidRPr="00531145">
        <w:rPr>
          <w:color w:val="000000" w:themeColor="text1"/>
          <w:szCs w:val="28"/>
        </w:rPr>
        <w:t xml:space="preserve">Суб’єктом подання </w:t>
      </w:r>
      <w:proofErr w:type="spellStart"/>
      <w:r w:rsidRPr="00531145">
        <w:rPr>
          <w:color w:val="000000" w:themeColor="text1"/>
          <w:szCs w:val="28"/>
        </w:rPr>
        <w:t>проєкту</w:t>
      </w:r>
      <w:proofErr w:type="spellEnd"/>
      <w:r w:rsidRPr="00531145">
        <w:rPr>
          <w:color w:val="000000" w:themeColor="text1"/>
          <w:szCs w:val="28"/>
        </w:rPr>
        <w:t xml:space="preserve"> рішення Київської міської ради є </w:t>
      </w:r>
      <w:r w:rsidR="00931B63" w:rsidRPr="00531145">
        <w:rPr>
          <w:color w:val="000000" w:themeColor="text1"/>
          <w:szCs w:val="28"/>
        </w:rPr>
        <w:t>Київський міський голова Кличко Віталій Володимирович.</w:t>
      </w:r>
    </w:p>
    <w:p w14:paraId="5DD380B4" w14:textId="5D9F915B" w:rsidR="006729E6" w:rsidRPr="00F1771B" w:rsidRDefault="00DF50E5" w:rsidP="00F1771B">
      <w:pPr>
        <w:ind w:firstLine="709"/>
        <w:rPr>
          <w:color w:val="000000" w:themeColor="text1"/>
          <w:szCs w:val="28"/>
        </w:rPr>
      </w:pPr>
      <w:r w:rsidRPr="00531145">
        <w:rPr>
          <w:color w:val="000000" w:themeColor="text1"/>
          <w:szCs w:val="28"/>
        </w:rPr>
        <w:t xml:space="preserve">Особою, відповідальною за супроводження </w:t>
      </w:r>
      <w:proofErr w:type="spellStart"/>
      <w:r w:rsidRPr="00531145">
        <w:rPr>
          <w:color w:val="000000" w:themeColor="text1"/>
          <w:szCs w:val="28"/>
        </w:rPr>
        <w:t>проєкту</w:t>
      </w:r>
      <w:proofErr w:type="spellEnd"/>
      <w:r w:rsidRPr="00531145">
        <w:rPr>
          <w:color w:val="000000" w:themeColor="text1"/>
          <w:szCs w:val="28"/>
        </w:rPr>
        <w:t xml:space="preserve"> рішення Київської міської ради </w:t>
      </w:r>
      <w:r w:rsidR="00F1771B" w:rsidRPr="00531145">
        <w:rPr>
          <w:color w:val="000000" w:themeColor="text1"/>
          <w:szCs w:val="28"/>
        </w:rPr>
        <w:t>та д</w:t>
      </w:r>
      <w:r w:rsidR="00F1771B">
        <w:rPr>
          <w:bCs/>
          <w:szCs w:val="28"/>
          <w:shd w:val="clear" w:color="auto" w:fill="FFFFFF"/>
        </w:rPr>
        <w:t>оповідач</w:t>
      </w:r>
      <w:r w:rsidR="00F1771B">
        <w:rPr>
          <w:bCs/>
          <w:szCs w:val="28"/>
          <w:shd w:val="clear" w:color="auto" w:fill="FFFFFF"/>
        </w:rPr>
        <w:t>ем</w:t>
      </w:r>
      <w:r w:rsidR="00F1771B">
        <w:rPr>
          <w:bCs/>
          <w:szCs w:val="28"/>
          <w:shd w:val="clear" w:color="auto" w:fill="FFFFFF"/>
        </w:rPr>
        <w:t xml:space="preserve"> на пленарному засіданн</w:t>
      </w:r>
      <w:r w:rsidR="00F1771B">
        <w:rPr>
          <w:bCs/>
          <w:szCs w:val="28"/>
          <w:shd w:val="clear" w:color="auto" w:fill="FFFFFF"/>
        </w:rPr>
        <w:t xml:space="preserve">і є директор Департаменту фінансів виконавчого органу Київської міської ради </w:t>
      </w:r>
      <w:r w:rsidR="004A5FC9">
        <w:rPr>
          <w:bCs/>
          <w:szCs w:val="28"/>
          <w:shd w:val="clear" w:color="auto" w:fill="FFFFFF"/>
        </w:rPr>
        <w:t xml:space="preserve">(Київської міської державної адміністрації) </w:t>
      </w:r>
      <w:proofErr w:type="spellStart"/>
      <w:r w:rsidR="004A5FC9">
        <w:rPr>
          <w:bCs/>
          <w:szCs w:val="28"/>
          <w:shd w:val="clear" w:color="auto" w:fill="FFFFFF"/>
        </w:rPr>
        <w:t>Репік</w:t>
      </w:r>
      <w:proofErr w:type="spellEnd"/>
      <w:r w:rsidR="004A5FC9">
        <w:rPr>
          <w:bCs/>
          <w:szCs w:val="28"/>
          <w:shd w:val="clear" w:color="auto" w:fill="FFFFFF"/>
        </w:rPr>
        <w:t xml:space="preserve"> Володимир </w:t>
      </w:r>
      <w:r w:rsidR="00531145">
        <w:rPr>
          <w:bCs/>
          <w:szCs w:val="28"/>
          <w:shd w:val="clear" w:color="auto" w:fill="FFFFFF"/>
        </w:rPr>
        <w:t xml:space="preserve">Михайлович </w:t>
      </w:r>
      <w:r w:rsidR="004A5FC9">
        <w:rPr>
          <w:bCs/>
          <w:szCs w:val="28"/>
          <w:shd w:val="clear" w:color="auto" w:fill="FFFFFF"/>
        </w:rPr>
        <w:t>та/або</w:t>
      </w:r>
      <w:r w:rsidR="006729E6">
        <w:rPr>
          <w:szCs w:val="28"/>
        </w:rPr>
        <w:t xml:space="preserve"> керуючий справами секретаріату Київської міської ради </w:t>
      </w:r>
      <w:proofErr w:type="spellStart"/>
      <w:r w:rsidR="006729E6">
        <w:rPr>
          <w:szCs w:val="28"/>
        </w:rPr>
        <w:t>Ситніченко</w:t>
      </w:r>
      <w:proofErr w:type="spellEnd"/>
      <w:r w:rsidR="006729E6">
        <w:rPr>
          <w:szCs w:val="28"/>
        </w:rPr>
        <w:t xml:space="preserve"> Євген В’ячеславович.</w:t>
      </w:r>
    </w:p>
    <w:p w14:paraId="15FD7194" w14:textId="77777777" w:rsidR="006729E6" w:rsidRDefault="006729E6" w:rsidP="006729E6">
      <w:pPr>
        <w:tabs>
          <w:tab w:val="left" w:pos="1134"/>
        </w:tabs>
        <w:rPr>
          <w:rFonts w:eastAsia="Calibri"/>
          <w:bCs/>
          <w:szCs w:val="28"/>
          <w:shd w:val="clear" w:color="auto" w:fill="FFFFFF"/>
        </w:rPr>
      </w:pPr>
    </w:p>
    <w:p w14:paraId="7226DCDF" w14:textId="77777777" w:rsidR="00531145" w:rsidRDefault="00531145" w:rsidP="005311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0EE4B51" w14:textId="77777777" w:rsidR="00531145" w:rsidRDefault="00531145" w:rsidP="005311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59D8475" w14:textId="57F44455" w:rsidR="00531145" w:rsidRPr="0075367C" w:rsidRDefault="00531145" w:rsidP="005311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367C">
        <w:rPr>
          <w:sz w:val="28"/>
          <w:szCs w:val="28"/>
        </w:rPr>
        <w:t>Київський міський голова</w:t>
      </w:r>
      <w:r w:rsidRPr="0075367C">
        <w:rPr>
          <w:sz w:val="28"/>
          <w:szCs w:val="28"/>
        </w:rPr>
        <w:tab/>
      </w:r>
      <w:r w:rsidRPr="0075367C">
        <w:rPr>
          <w:sz w:val="28"/>
          <w:szCs w:val="28"/>
        </w:rPr>
        <w:tab/>
      </w:r>
      <w:r w:rsidRPr="0075367C">
        <w:rPr>
          <w:sz w:val="28"/>
          <w:szCs w:val="28"/>
        </w:rPr>
        <w:tab/>
      </w:r>
      <w:r w:rsidRPr="0075367C">
        <w:rPr>
          <w:sz w:val="28"/>
          <w:szCs w:val="28"/>
        </w:rPr>
        <w:tab/>
      </w:r>
      <w:r w:rsidRPr="0075367C">
        <w:rPr>
          <w:sz w:val="28"/>
          <w:szCs w:val="28"/>
        </w:rPr>
        <w:tab/>
      </w:r>
      <w:r w:rsidRPr="0075367C">
        <w:rPr>
          <w:sz w:val="28"/>
          <w:szCs w:val="28"/>
        </w:rPr>
        <w:tab/>
        <w:t xml:space="preserve">        Віталій КЛИЧКО</w:t>
      </w:r>
    </w:p>
    <w:p w14:paraId="26EF3633" w14:textId="77777777" w:rsidR="00531145" w:rsidRDefault="00531145" w:rsidP="005311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6FAFBBB" w14:textId="77777777" w:rsidR="006729E6" w:rsidRDefault="006729E6" w:rsidP="006729E6">
      <w:pPr>
        <w:tabs>
          <w:tab w:val="left" w:pos="1134"/>
        </w:tabs>
        <w:rPr>
          <w:bCs/>
          <w:szCs w:val="28"/>
          <w:shd w:val="clear" w:color="auto" w:fill="FFFFFF"/>
        </w:rPr>
      </w:pPr>
    </w:p>
    <w:p w14:paraId="5597FAEA" w14:textId="77777777" w:rsidR="006729E6" w:rsidRDefault="006729E6" w:rsidP="006729E6">
      <w:pPr>
        <w:tabs>
          <w:tab w:val="left" w:pos="1134"/>
        </w:tabs>
        <w:rPr>
          <w:bCs/>
          <w:szCs w:val="28"/>
          <w:shd w:val="clear" w:color="auto" w:fill="FFFFFF"/>
        </w:rPr>
      </w:pPr>
    </w:p>
    <w:p w14:paraId="58E32FBC" w14:textId="77777777" w:rsidR="00184ADD" w:rsidRDefault="00184ADD" w:rsidP="00184ADD">
      <w:pPr>
        <w:pStyle w:val="a3"/>
        <w:tabs>
          <w:tab w:val="left" w:pos="1134"/>
        </w:tabs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  <w:lang w:eastAsia="ru-RU"/>
        </w:rPr>
      </w:pPr>
    </w:p>
    <w:p w14:paraId="73CF3E85" w14:textId="61E54A37" w:rsidR="00EA3BD4" w:rsidRPr="00BE30C9" w:rsidRDefault="00EA3BD4" w:rsidP="00BE30C9">
      <w:pPr>
        <w:tabs>
          <w:tab w:val="left" w:pos="1134"/>
        </w:tabs>
        <w:rPr>
          <w:bCs/>
          <w:szCs w:val="28"/>
          <w:shd w:val="clear" w:color="auto" w:fill="FFFFFF"/>
        </w:rPr>
      </w:pPr>
      <w:bookmarkStart w:id="6" w:name="_GoBack"/>
      <w:bookmarkEnd w:id="6"/>
    </w:p>
    <w:sectPr w:rsidR="00EA3BD4" w:rsidRPr="00BE30C9" w:rsidSect="00221C54">
      <w:pgSz w:w="11906" w:h="16838" w:code="9"/>
      <w:pgMar w:top="851" w:right="849" w:bottom="851" w:left="1276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6763"/>
    <w:multiLevelType w:val="hybridMultilevel"/>
    <w:tmpl w:val="37308B22"/>
    <w:lvl w:ilvl="0" w:tplc="3E48BD28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2009B3"/>
    <w:multiLevelType w:val="hybridMultilevel"/>
    <w:tmpl w:val="D3C006E8"/>
    <w:lvl w:ilvl="0" w:tplc="B3EE5FF0">
      <w:start w:val="9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14647617"/>
    <w:multiLevelType w:val="hybridMultilevel"/>
    <w:tmpl w:val="07E8928A"/>
    <w:lvl w:ilvl="0" w:tplc="DA86D9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041F20"/>
    <w:multiLevelType w:val="hybridMultilevel"/>
    <w:tmpl w:val="72CC94CC"/>
    <w:lvl w:ilvl="0" w:tplc="980CAD0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AE59B6"/>
    <w:multiLevelType w:val="hybridMultilevel"/>
    <w:tmpl w:val="0A48BA64"/>
    <w:lvl w:ilvl="0" w:tplc="66A2AA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955BC1"/>
    <w:multiLevelType w:val="hybridMultilevel"/>
    <w:tmpl w:val="6058A144"/>
    <w:lvl w:ilvl="0" w:tplc="5BA6553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0A077A"/>
    <w:multiLevelType w:val="hybridMultilevel"/>
    <w:tmpl w:val="16505544"/>
    <w:lvl w:ilvl="0" w:tplc="5C187626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A7C3B4A"/>
    <w:multiLevelType w:val="hybridMultilevel"/>
    <w:tmpl w:val="2E6ADFF0"/>
    <w:lvl w:ilvl="0" w:tplc="A49808E2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50"/>
    <w:rsid w:val="00015B9B"/>
    <w:rsid w:val="00025DCB"/>
    <w:rsid w:val="0003118C"/>
    <w:rsid w:val="00057260"/>
    <w:rsid w:val="000978CB"/>
    <w:rsid w:val="000B6C6F"/>
    <w:rsid w:val="000E396E"/>
    <w:rsid w:val="000E76D0"/>
    <w:rsid w:val="001128FE"/>
    <w:rsid w:val="00156F6B"/>
    <w:rsid w:val="0016454C"/>
    <w:rsid w:val="00176B92"/>
    <w:rsid w:val="00184ADD"/>
    <w:rsid w:val="001975EB"/>
    <w:rsid w:val="001A2AAE"/>
    <w:rsid w:val="00221C54"/>
    <w:rsid w:val="00251750"/>
    <w:rsid w:val="00286471"/>
    <w:rsid w:val="00296665"/>
    <w:rsid w:val="002A6D40"/>
    <w:rsid w:val="002C5FD2"/>
    <w:rsid w:val="002D4C0D"/>
    <w:rsid w:val="00321D06"/>
    <w:rsid w:val="003764D9"/>
    <w:rsid w:val="00380DB3"/>
    <w:rsid w:val="00382DBD"/>
    <w:rsid w:val="003C435C"/>
    <w:rsid w:val="00414492"/>
    <w:rsid w:val="00454FD4"/>
    <w:rsid w:val="00487A48"/>
    <w:rsid w:val="00494C38"/>
    <w:rsid w:val="004A3E1D"/>
    <w:rsid w:val="004A5FC9"/>
    <w:rsid w:val="004B4C7D"/>
    <w:rsid w:val="005249CC"/>
    <w:rsid w:val="00526462"/>
    <w:rsid w:val="00531145"/>
    <w:rsid w:val="00546F15"/>
    <w:rsid w:val="005537B1"/>
    <w:rsid w:val="006028A2"/>
    <w:rsid w:val="006729E6"/>
    <w:rsid w:val="00681F01"/>
    <w:rsid w:val="006F359C"/>
    <w:rsid w:val="0075367C"/>
    <w:rsid w:val="00760B57"/>
    <w:rsid w:val="007650D2"/>
    <w:rsid w:val="0080650F"/>
    <w:rsid w:val="00810890"/>
    <w:rsid w:val="00821E0A"/>
    <w:rsid w:val="008270EF"/>
    <w:rsid w:val="008B41C2"/>
    <w:rsid w:val="008E35C4"/>
    <w:rsid w:val="00904A70"/>
    <w:rsid w:val="00931B63"/>
    <w:rsid w:val="00953985"/>
    <w:rsid w:val="009965E4"/>
    <w:rsid w:val="009F55D7"/>
    <w:rsid w:val="00A316B5"/>
    <w:rsid w:val="00A41C99"/>
    <w:rsid w:val="00A87F70"/>
    <w:rsid w:val="00AB3993"/>
    <w:rsid w:val="00B1501F"/>
    <w:rsid w:val="00B32431"/>
    <w:rsid w:val="00BD273F"/>
    <w:rsid w:val="00BD434C"/>
    <w:rsid w:val="00BE30C9"/>
    <w:rsid w:val="00C2190B"/>
    <w:rsid w:val="00C32446"/>
    <w:rsid w:val="00C82AE1"/>
    <w:rsid w:val="00C84E03"/>
    <w:rsid w:val="00CD1F54"/>
    <w:rsid w:val="00CF721E"/>
    <w:rsid w:val="00D3192B"/>
    <w:rsid w:val="00D358B0"/>
    <w:rsid w:val="00DA60F5"/>
    <w:rsid w:val="00DF50E5"/>
    <w:rsid w:val="00E0207D"/>
    <w:rsid w:val="00E15466"/>
    <w:rsid w:val="00E3449F"/>
    <w:rsid w:val="00E42810"/>
    <w:rsid w:val="00EA3BD4"/>
    <w:rsid w:val="00EB7399"/>
    <w:rsid w:val="00EC41FF"/>
    <w:rsid w:val="00F1771B"/>
    <w:rsid w:val="00F72461"/>
    <w:rsid w:val="00FB7DEB"/>
    <w:rsid w:val="00FD590C"/>
    <w:rsid w:val="00F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56DF"/>
  <w15:docId w15:val="{BEE55751-1685-49DD-8B99-B2662332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7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42810"/>
    <w:pPr>
      <w:spacing w:before="100" w:beforeAutospacing="1" w:after="100" w:afterAutospacing="1"/>
      <w:ind w:firstLine="0"/>
      <w:jc w:val="left"/>
      <w:outlineLvl w:val="1"/>
    </w:pPr>
    <w:rPr>
      <w:rFonts w:eastAsiaTheme="minorEastAsia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1750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42810"/>
    <w:rPr>
      <w:rFonts w:ascii="Times New Roman" w:eastAsiaTheme="minorEastAsia" w:hAnsi="Times New Roman" w:cs="Times New Roman"/>
      <w:b/>
      <w:bCs/>
      <w:sz w:val="36"/>
      <w:szCs w:val="36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5E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965E4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A3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A3BD4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rsid w:val="00EA3BD4"/>
    <w:pPr>
      <w:spacing w:after="120"/>
      <w:ind w:firstLine="0"/>
      <w:jc w:val="left"/>
    </w:pPr>
    <w:rPr>
      <w:rFonts w:eastAsia="Calibri"/>
      <w:sz w:val="24"/>
      <w:szCs w:val="24"/>
      <w:lang w:val="ru-RU"/>
    </w:rPr>
  </w:style>
  <w:style w:type="character" w:customStyle="1" w:styleId="a7">
    <w:name w:val="Основний текст Знак"/>
    <w:basedOn w:val="a0"/>
    <w:link w:val="a6"/>
    <w:uiPriority w:val="99"/>
    <w:rsid w:val="00EA3BD4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EA3BD4"/>
    <w:pPr>
      <w:ind w:left="720" w:firstLine="0"/>
      <w:contextualSpacing/>
      <w:jc w:val="left"/>
    </w:pPr>
    <w:rPr>
      <w:rFonts w:eastAsia="Calibri"/>
      <w:sz w:val="24"/>
      <w:szCs w:val="24"/>
      <w:lang w:val="ru-RU"/>
    </w:rPr>
  </w:style>
  <w:style w:type="paragraph" w:customStyle="1" w:styleId="32">
    <w:name w:val="Основний текст 32"/>
    <w:basedOn w:val="a"/>
    <w:rsid w:val="00EA3BD4"/>
    <w:pPr>
      <w:suppressAutoHyphens/>
      <w:spacing w:after="120"/>
      <w:ind w:firstLine="0"/>
      <w:jc w:val="left"/>
    </w:pPr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9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11A2-5B8B-4369-969F-EF1B0F26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3559</Words>
  <Characters>2030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Юлія О. Аввакумова</dc:creator>
  <cp:lastModifiedBy>Chernenko</cp:lastModifiedBy>
  <cp:revision>11</cp:revision>
  <cp:lastPrinted>2025-05-06T10:09:00Z</cp:lastPrinted>
  <dcterms:created xsi:type="dcterms:W3CDTF">2025-04-21T07:08:00Z</dcterms:created>
  <dcterms:modified xsi:type="dcterms:W3CDTF">2025-05-06T10:10:00Z</dcterms:modified>
</cp:coreProperties>
</file>