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75691E" w:rsidRDefault="00F6318B" w:rsidP="00F6318B">
      <w:pPr>
        <w:rPr>
          <w:sz w:val="8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394C30" w14:paraId="39883B9B" w14:textId="77777777" w:rsidTr="00B01763">
        <w:trPr>
          <w:trHeight w:val="2500"/>
        </w:trPr>
        <w:tc>
          <w:tcPr>
            <w:tcW w:w="5495" w:type="dxa"/>
            <w:hideMark/>
          </w:tcPr>
          <w:p w14:paraId="0B182D23" w14:textId="53100B30" w:rsidR="00F6318B" w:rsidRPr="00B01763" w:rsidRDefault="001A22CE" w:rsidP="0007477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1E3D5910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1219200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2D0F5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383918441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383918441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03E" w:rsidRPr="00B01763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C5965" w:rsidRPr="00B01763">
              <w:rPr>
                <w:b/>
                <w:color w:val="000000" w:themeColor="text1"/>
                <w:sz w:val="28"/>
                <w:szCs w:val="28"/>
              </w:rPr>
              <w:t>передачу ТОВАРИСТВУ З ОБМЕЖЕНОЮ ВІДПОВІДАЛЬНІСТЮ</w:t>
            </w:r>
            <w:r w:rsidR="00A264FD" w:rsidRPr="00B01763">
              <w:rPr>
                <w:b/>
                <w:color w:val="000000" w:themeColor="text1"/>
                <w:sz w:val="28"/>
                <w:szCs w:val="28"/>
              </w:rPr>
              <w:t xml:space="preserve"> «КАРВОШ ПРЕМІУМ» </w:t>
            </w:r>
            <w:r w:rsidR="00B563DC" w:rsidRPr="00B01763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B01763" w:rsidRPr="00B01763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B01763" w:rsidRPr="00B0176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оренду</w:t>
            </w:r>
            <w:r w:rsidR="00B01763" w:rsidRPr="00B0176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01763" w:rsidRPr="00B01763">
              <w:rPr>
                <w:b/>
                <w:iCs/>
                <w:color w:val="000000" w:themeColor="text1"/>
                <w:sz w:val="28"/>
                <w:szCs w:val="28"/>
              </w:rPr>
              <w:t>для</w:t>
            </w:r>
            <w:r w:rsidR="00FB314E" w:rsidRPr="00B0176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01763" w:rsidRPr="00B01763">
              <w:rPr>
                <w:rStyle w:val="af2"/>
                <w:b/>
                <w:i w:val="0"/>
                <w:sz w:val="28"/>
                <w:szCs w:val="28"/>
              </w:rPr>
              <w:t xml:space="preserve">експлуатації та обслуговування автомийки та інших об'єктів дорожнього сервісу </w:t>
            </w:r>
            <w:r w:rsidR="00B01763" w:rsidRPr="00B01763">
              <w:rPr>
                <w:rFonts w:eastAsia="Georgia"/>
                <w:b/>
                <w:iCs/>
                <w:sz w:val="28"/>
                <w:szCs w:val="28"/>
              </w:rPr>
              <w:t>на Дніпровській набережній, 17-Д</w:t>
            </w:r>
            <w:r w:rsidR="00B01763" w:rsidRPr="00B0176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503E" w:rsidRPr="00B01763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B01763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B0176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503E" w:rsidRPr="00B01763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B01763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1553A2C" w:rsidR="00F6318B" w:rsidRPr="0007477C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07477C">
        <w:rPr>
          <w:color w:val="000000" w:themeColor="text1"/>
          <w:lang w:val="uk-UA"/>
        </w:rPr>
        <w:t>Відповідно до статей 9, 20, 79</w:t>
      </w:r>
      <w:r w:rsidRPr="0007477C">
        <w:rPr>
          <w:color w:val="000000" w:themeColor="text1"/>
          <w:vertAlign w:val="superscript"/>
          <w:lang w:val="uk-UA"/>
        </w:rPr>
        <w:t>1</w:t>
      </w:r>
      <w:r w:rsidRPr="0007477C">
        <w:rPr>
          <w:color w:val="000000" w:themeColor="text1"/>
          <w:lang w:val="uk-UA"/>
        </w:rPr>
        <w:t xml:space="preserve">, 83, 93, 116, 122, 123, 124, 186 та пункту 23 розділу Х Земельного кодексу України, статей 1212, 1214 Цивільного кодексу України, </w:t>
      </w:r>
      <w:r w:rsidR="00917EF4" w:rsidRPr="00400C82">
        <w:rPr>
          <w:color w:val="000000" w:themeColor="text1"/>
          <w:lang w:val="uk-UA"/>
        </w:rPr>
        <w:t xml:space="preserve">Закону України «Про оренду землі», </w:t>
      </w:r>
      <w:r w:rsidRPr="0007477C">
        <w:rPr>
          <w:color w:val="000000" w:themeColor="text1"/>
          <w:lang w:val="uk-UA"/>
        </w:rPr>
        <w:t xml:space="preserve">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 (зміна цільового призначення) та заяву ТОВАРИСТВА З ОБМЕЖЕНОЮ ВІДПОВІДАЛЬНІСТЮ </w:t>
      </w:r>
      <w:r w:rsidR="0007477C" w:rsidRPr="0007477C">
        <w:rPr>
          <w:color w:val="000000" w:themeColor="text1"/>
          <w:szCs w:val="28"/>
          <w:lang w:val="uk-UA"/>
        </w:rPr>
        <w:t xml:space="preserve">«КАРВОШ ПРЕМІУМ» від 10 квітня  2023 року </w:t>
      </w:r>
      <w:r w:rsidR="0075691E">
        <w:rPr>
          <w:color w:val="000000" w:themeColor="text1"/>
          <w:szCs w:val="28"/>
          <w:lang w:val="uk-UA"/>
        </w:rPr>
        <w:t xml:space="preserve">                            </w:t>
      </w:r>
      <w:r w:rsidR="0007477C" w:rsidRPr="0007477C">
        <w:rPr>
          <w:color w:val="000000" w:themeColor="text1"/>
          <w:szCs w:val="28"/>
          <w:lang w:val="uk-UA"/>
        </w:rPr>
        <w:t>№ 50371-007400243-031-03</w:t>
      </w:r>
      <w:r w:rsidRPr="0007477C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75691E" w:rsidRDefault="00F6318B" w:rsidP="00F6318B">
      <w:pPr>
        <w:ind w:firstLine="567"/>
        <w:jc w:val="both"/>
        <w:rPr>
          <w:snapToGrid w:val="0"/>
          <w:color w:val="000000" w:themeColor="text1"/>
          <w:sz w:val="24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75691E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4"/>
          <w:lang w:val="uk-UA"/>
        </w:rPr>
      </w:pPr>
    </w:p>
    <w:p w14:paraId="0198FFFD" w14:textId="659BDBFB" w:rsidR="00DA050D" w:rsidRPr="004F6B15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7477C">
        <w:rPr>
          <w:color w:val="000000" w:themeColor="text1"/>
          <w:sz w:val="28"/>
          <w:szCs w:val="28"/>
          <w:lang w:val="uk-UA"/>
        </w:rPr>
        <w:t>1</w:t>
      </w:r>
      <w:r w:rsidR="00032E6C" w:rsidRPr="0007477C">
        <w:rPr>
          <w:color w:val="000000" w:themeColor="text1"/>
          <w:sz w:val="28"/>
          <w:szCs w:val="28"/>
          <w:lang w:val="uk-UA"/>
        </w:rPr>
        <w:t>.</w:t>
      </w:r>
      <w:r w:rsidR="00E13205" w:rsidRPr="0007477C">
        <w:rPr>
          <w:sz w:val="28"/>
          <w:szCs w:val="28"/>
          <w:lang w:val="uk-UA"/>
        </w:rPr>
        <w:t xml:space="preserve"> </w:t>
      </w:r>
      <w:r w:rsidR="00E13205" w:rsidRPr="0007477C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07477C">
        <w:rPr>
          <w:color w:val="000000" w:themeColor="text1"/>
          <w:sz w:val="28"/>
          <w:szCs w:val="28"/>
          <w:lang w:val="uk-UA"/>
        </w:rPr>
        <w:t>проє</w:t>
      </w:r>
      <w:r w:rsidR="00E13205" w:rsidRPr="0007477C">
        <w:rPr>
          <w:color w:val="000000" w:themeColor="text1"/>
          <w:sz w:val="28"/>
          <w:szCs w:val="28"/>
          <w:lang w:val="uk-UA"/>
        </w:rPr>
        <w:t>кт землеустрою щодо відведення земельно</w:t>
      </w:r>
      <w:r w:rsidR="004A0E0E" w:rsidRPr="0007477C">
        <w:rPr>
          <w:color w:val="000000" w:themeColor="text1"/>
          <w:sz w:val="28"/>
          <w:szCs w:val="28"/>
          <w:lang w:val="uk-UA"/>
        </w:rPr>
        <w:t>ї</w:t>
      </w:r>
      <w:r w:rsidR="00E13205" w:rsidRPr="0007477C">
        <w:rPr>
          <w:color w:val="000000" w:themeColor="text1"/>
          <w:sz w:val="28"/>
          <w:szCs w:val="28"/>
          <w:lang w:val="uk-UA"/>
        </w:rPr>
        <w:t xml:space="preserve"> ділянки </w:t>
      </w:r>
      <w:r w:rsidR="0007477C" w:rsidRPr="0007477C">
        <w:rPr>
          <w:color w:val="000000" w:themeColor="text1"/>
          <w:sz w:val="28"/>
          <w:szCs w:val="28"/>
          <w:lang w:val="uk-UA"/>
        </w:rPr>
        <w:t>(зміна цільового призначення</w:t>
      </w:r>
      <w:r w:rsidR="0007477C" w:rsidRPr="00394C30">
        <w:rPr>
          <w:color w:val="000000" w:themeColor="text1"/>
          <w:sz w:val="28"/>
          <w:szCs w:val="28"/>
          <w:lang w:val="uk-UA"/>
        </w:rPr>
        <w:t xml:space="preserve"> </w:t>
      </w:r>
      <w:r w:rsidR="0007477C" w:rsidRPr="0007477C">
        <w:rPr>
          <w:color w:val="000000" w:themeColor="text1"/>
          <w:sz w:val="28"/>
          <w:szCs w:val="28"/>
          <w:lang w:val="uk-UA"/>
        </w:rPr>
        <w:t>земельної ділянки) Товариству з обмеженою відповідальністю</w:t>
      </w:r>
      <w:r w:rsidR="00E13205" w:rsidRPr="0007477C">
        <w:rPr>
          <w:color w:val="000000" w:themeColor="text1"/>
          <w:sz w:val="28"/>
          <w:szCs w:val="28"/>
          <w:lang w:val="uk-UA"/>
        </w:rPr>
        <w:t xml:space="preserve"> «КАРВОШ ПРЕМІУМ» </w:t>
      </w:r>
      <w:r w:rsidR="0007477C" w:rsidRPr="0007477C">
        <w:rPr>
          <w:iCs/>
          <w:color w:val="000000" w:themeColor="text1"/>
          <w:sz w:val="28"/>
          <w:szCs w:val="28"/>
          <w:lang w:val="uk-UA"/>
        </w:rPr>
        <w:t xml:space="preserve">для </w:t>
      </w:r>
      <w:r w:rsidR="0007477C" w:rsidRPr="0007477C">
        <w:rPr>
          <w:rStyle w:val="af2"/>
          <w:i w:val="0"/>
          <w:sz w:val="28"/>
          <w:szCs w:val="28"/>
          <w:lang w:val="uk-UA"/>
        </w:rPr>
        <w:t xml:space="preserve">експлуатації та обслуговування автомийки та інших об'єктів дорожнього сервісу </w:t>
      </w:r>
      <w:r w:rsidR="0007477C" w:rsidRPr="0007477C">
        <w:rPr>
          <w:rFonts w:eastAsia="Georgia"/>
          <w:sz w:val="28"/>
          <w:szCs w:val="28"/>
          <w:lang w:val="uk-UA"/>
        </w:rPr>
        <w:t>м. Київ, Дарницький р-н,</w:t>
      </w:r>
      <w:r w:rsidR="0007477C" w:rsidRPr="0007477C">
        <w:rPr>
          <w:rFonts w:eastAsia="Georgia"/>
          <w:iCs/>
          <w:sz w:val="28"/>
          <w:szCs w:val="28"/>
          <w:lang w:val="uk-UA"/>
        </w:rPr>
        <w:t xml:space="preserve"> Дніпровська набережна, 17-Д</w:t>
      </w:r>
      <w:r w:rsidR="0007477C" w:rsidRPr="0007477C">
        <w:rPr>
          <w:color w:val="000000" w:themeColor="text1"/>
          <w:sz w:val="28"/>
          <w:szCs w:val="28"/>
          <w:lang w:val="uk-UA"/>
        </w:rPr>
        <w:t xml:space="preserve"> кадастровий номер </w:t>
      </w:r>
      <w:r w:rsidR="0007477C" w:rsidRPr="00394C30">
        <w:rPr>
          <w:iCs/>
          <w:color w:val="000000" w:themeColor="text1"/>
          <w:sz w:val="28"/>
          <w:szCs w:val="28"/>
          <w:lang w:val="uk-UA" w:eastAsia="uk-UA"/>
        </w:rPr>
        <w:t>8000000000:90:176:0047</w:t>
      </w:r>
      <w:r w:rsidR="0007477C" w:rsidRPr="0007477C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E13205" w:rsidRPr="0007477C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призначення, </w:t>
      </w:r>
      <w:r w:rsidR="00394509" w:rsidRPr="0007477C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07477C">
        <w:rPr>
          <w:color w:val="000000" w:themeColor="text1"/>
          <w:sz w:val="28"/>
          <w:szCs w:val="28"/>
          <w:lang w:val="uk-UA"/>
        </w:rPr>
        <w:t xml:space="preserve"> – 12.11, </w:t>
      </w:r>
      <w:r w:rsidR="00E13205" w:rsidRPr="004F6B15">
        <w:rPr>
          <w:color w:val="000000" w:themeColor="text1"/>
          <w:sz w:val="28"/>
          <w:szCs w:val="28"/>
          <w:lang w:val="uk-UA"/>
        </w:rPr>
        <w:t xml:space="preserve">заява ДЦ від 10 квітня 2023 </w:t>
      </w:r>
      <w:r w:rsidR="00342C2C" w:rsidRPr="004F6B15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4F6B15">
        <w:rPr>
          <w:color w:val="000000" w:themeColor="text1"/>
          <w:sz w:val="28"/>
          <w:szCs w:val="28"/>
          <w:lang w:val="uk-UA"/>
        </w:rPr>
        <w:t>№ 50371-007400243-031-03, справа</w:t>
      </w:r>
      <w:r w:rsidR="0007477C" w:rsidRPr="004F6B15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E13205" w:rsidRPr="004F6B15">
        <w:rPr>
          <w:color w:val="000000" w:themeColor="text1"/>
          <w:sz w:val="28"/>
          <w:szCs w:val="28"/>
          <w:lang w:val="uk-UA"/>
        </w:rPr>
        <w:t xml:space="preserve"> № </w:t>
      </w:r>
      <w:r w:rsidR="00E13205" w:rsidRPr="004F6B15">
        <w:rPr>
          <w:b/>
          <w:color w:val="000000" w:themeColor="text1"/>
          <w:sz w:val="28"/>
          <w:szCs w:val="28"/>
          <w:lang w:val="uk-UA"/>
        </w:rPr>
        <w:t>383918441</w:t>
      </w:r>
      <w:r w:rsidR="0007477C" w:rsidRPr="004F6B15">
        <w:rPr>
          <w:color w:val="000000" w:themeColor="text1"/>
          <w:sz w:val="28"/>
          <w:szCs w:val="28"/>
          <w:lang w:val="uk-UA"/>
        </w:rPr>
        <w:t>)</w:t>
      </w:r>
      <w:r w:rsidR="00E13205" w:rsidRPr="004F6B15">
        <w:rPr>
          <w:color w:val="000000" w:themeColor="text1"/>
          <w:sz w:val="28"/>
          <w:szCs w:val="28"/>
          <w:lang w:val="uk-UA"/>
        </w:rPr>
        <w:t>.</w:t>
      </w:r>
    </w:p>
    <w:p w14:paraId="2881B8C7" w14:textId="2E98886C" w:rsidR="004F6B15" w:rsidRPr="004F6B15" w:rsidRDefault="004F6B15" w:rsidP="004F6B1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F6B15">
        <w:rPr>
          <w:color w:val="000000" w:themeColor="text1"/>
          <w:sz w:val="28"/>
          <w:szCs w:val="28"/>
          <w:lang w:val="uk-UA"/>
        </w:rPr>
        <w:t xml:space="preserve">2. </w:t>
      </w:r>
      <w:r w:rsidRPr="00917EF4">
        <w:rPr>
          <w:color w:val="000000"/>
          <w:sz w:val="28"/>
          <w:szCs w:val="28"/>
          <w:shd w:val="clear" w:color="auto" w:fill="FFFFFF"/>
          <w:lang w:val="uk-UA"/>
        </w:rPr>
        <w:t xml:space="preserve">Змінити цільове призначення земельної ділянки </w:t>
      </w:r>
      <w:r w:rsidRPr="00917EF4">
        <w:rPr>
          <w:color w:val="000000" w:themeColor="text1"/>
          <w:sz w:val="28"/>
          <w:szCs w:val="28"/>
          <w:lang w:val="uk-UA"/>
        </w:rPr>
        <w:t xml:space="preserve">площею </w:t>
      </w:r>
      <w:r w:rsidR="00915922" w:rsidRPr="004F6B15">
        <w:rPr>
          <w:iCs/>
          <w:color w:val="000000" w:themeColor="text1"/>
          <w:sz w:val="28"/>
          <w:szCs w:val="28"/>
          <w:lang w:val="uk-UA" w:eastAsia="uk-UA"/>
        </w:rPr>
        <w:t>0,3992</w:t>
      </w:r>
      <w:r w:rsidRPr="00917EF4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Pr="00394C30">
        <w:rPr>
          <w:iCs/>
          <w:color w:val="000000" w:themeColor="text1"/>
          <w:sz w:val="28"/>
          <w:szCs w:val="28"/>
          <w:lang w:val="uk-UA" w:eastAsia="uk-UA"/>
        </w:rPr>
        <w:t>8000000000:90:176:0047</w:t>
      </w:r>
      <w:r w:rsidRPr="00917EF4">
        <w:rPr>
          <w:color w:val="000000" w:themeColor="text1"/>
          <w:sz w:val="28"/>
          <w:szCs w:val="28"/>
          <w:lang w:val="uk-UA"/>
        </w:rPr>
        <w:t>)</w:t>
      </w:r>
      <w:r w:rsidR="00917EF4" w:rsidRPr="00917EF4">
        <w:rPr>
          <w:color w:val="000000" w:themeColor="text1"/>
          <w:sz w:val="28"/>
          <w:szCs w:val="28"/>
          <w:lang w:val="uk-UA"/>
        </w:rPr>
        <w:t xml:space="preserve"> з кодом виду цільового призначення - 12.08</w:t>
      </w:r>
      <w:r w:rsidR="00917EF4" w:rsidRPr="00394C30">
        <w:rPr>
          <w:color w:val="000000"/>
          <w:sz w:val="28"/>
          <w:szCs w:val="28"/>
          <w:shd w:val="clear" w:color="auto" w:fill="FFFFFF"/>
          <w:lang w:val="uk-UA"/>
        </w:rPr>
        <w:t xml:space="preserve"> для розміщення та експлуатації будівель і споруд додаткових транспортних послуг та допоміжних операцій</w:t>
      </w:r>
      <w:r w:rsidRPr="00917E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17EF4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75691E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917EF4">
        <w:rPr>
          <w:color w:val="000000"/>
          <w:sz w:val="28"/>
          <w:szCs w:val="28"/>
          <w:shd w:val="clear" w:color="auto" w:fill="FFFFFF"/>
          <w:lang w:val="uk-UA"/>
        </w:rPr>
        <w:t xml:space="preserve">дозволити її використання </w:t>
      </w:r>
      <w:r w:rsidR="0075691E">
        <w:rPr>
          <w:iCs/>
          <w:color w:val="000000" w:themeColor="text1"/>
          <w:sz w:val="28"/>
          <w:szCs w:val="28"/>
          <w:lang w:val="uk-UA"/>
        </w:rPr>
        <w:t xml:space="preserve">з </w:t>
      </w:r>
      <w:r w:rsidRPr="004F6B15">
        <w:rPr>
          <w:color w:val="000000" w:themeColor="text1"/>
          <w:sz w:val="28"/>
          <w:szCs w:val="28"/>
          <w:lang w:val="uk-UA"/>
        </w:rPr>
        <w:t>код</w:t>
      </w:r>
      <w:r w:rsidR="0075691E">
        <w:rPr>
          <w:color w:val="000000" w:themeColor="text1"/>
          <w:sz w:val="28"/>
          <w:szCs w:val="28"/>
          <w:lang w:val="uk-UA"/>
        </w:rPr>
        <w:t>ом</w:t>
      </w:r>
      <w:r w:rsidRPr="004F6B15">
        <w:rPr>
          <w:color w:val="000000" w:themeColor="text1"/>
          <w:sz w:val="28"/>
          <w:szCs w:val="28"/>
          <w:lang w:val="uk-UA"/>
        </w:rPr>
        <w:t xml:space="preserve"> виду цільового призначення – </w:t>
      </w:r>
      <w:r w:rsidRPr="004F6B15">
        <w:rPr>
          <w:iCs/>
          <w:color w:val="000000" w:themeColor="text1"/>
          <w:sz w:val="28"/>
          <w:szCs w:val="28"/>
          <w:lang w:val="uk-UA"/>
        </w:rPr>
        <w:t>12.11 для розміщення та експлуатації об'єктів дорожнього сервісу</w:t>
      </w:r>
      <w:r w:rsidRPr="004F6B1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A94030D" w14:textId="06D0A4C2" w:rsidR="00E27368" w:rsidRPr="004F6B15" w:rsidRDefault="004F6B15" w:rsidP="004F6B1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F6B15">
        <w:rPr>
          <w:color w:val="000000" w:themeColor="text1"/>
          <w:sz w:val="28"/>
          <w:szCs w:val="28"/>
          <w:lang w:val="uk-UA"/>
        </w:rPr>
        <w:lastRenderedPageBreak/>
        <w:t>3. Передати</w:t>
      </w:r>
      <w:r w:rsidR="00DA050D" w:rsidRPr="004F6B15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4F6B15">
        <w:rPr>
          <w:color w:val="000000" w:themeColor="text1"/>
          <w:sz w:val="28"/>
          <w:szCs w:val="28"/>
        </w:rPr>
        <w:t>ТОВАРИСТВ</w:t>
      </w:r>
      <w:r w:rsidR="00EB2F7E" w:rsidRPr="004F6B15">
        <w:rPr>
          <w:color w:val="000000" w:themeColor="text1"/>
          <w:sz w:val="28"/>
          <w:szCs w:val="28"/>
          <w:lang w:val="uk-UA"/>
        </w:rPr>
        <w:t>У</w:t>
      </w:r>
      <w:r w:rsidR="00A264FD" w:rsidRPr="004F6B15">
        <w:rPr>
          <w:color w:val="000000" w:themeColor="text1"/>
          <w:sz w:val="28"/>
          <w:szCs w:val="28"/>
        </w:rPr>
        <w:t xml:space="preserve"> З ОБМЕЖЕНОЮ ВІДПОВІДАЛЬНІСТЮ «КАРВОШ ПРЕМІУМ»</w:t>
      </w:r>
      <w:r w:rsidR="0009503E" w:rsidRPr="004F6B15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 w:rsidRPr="004F6B15">
        <w:rPr>
          <w:color w:val="000000" w:themeColor="text1"/>
          <w:sz w:val="28"/>
          <w:szCs w:val="28"/>
          <w:lang w:val="uk-UA"/>
        </w:rPr>
        <w:t>3</w:t>
      </w:r>
      <w:r w:rsidR="0009503E" w:rsidRPr="004F6B15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EB2F7E" w:rsidRPr="004F6B15">
        <w:rPr>
          <w:color w:val="000000" w:themeColor="text1"/>
          <w:sz w:val="28"/>
          <w:szCs w:val="28"/>
          <w:lang w:val="uk-UA"/>
        </w:rPr>
        <w:t xml:space="preserve">в оренду на 10 років </w:t>
      </w:r>
      <w:r w:rsidR="00F837D8" w:rsidRPr="004F6B15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4F6B15">
        <w:rPr>
          <w:iCs/>
          <w:color w:val="000000" w:themeColor="text1"/>
          <w:sz w:val="28"/>
          <w:szCs w:val="28"/>
          <w:lang w:val="uk-UA" w:eastAsia="uk-UA"/>
        </w:rPr>
        <w:t>0,3992</w:t>
      </w:r>
      <w:r w:rsidR="00F837D8" w:rsidRPr="004F6B15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F837D8" w:rsidRPr="004F6B15">
        <w:rPr>
          <w:iCs/>
          <w:color w:val="000000" w:themeColor="text1"/>
          <w:sz w:val="28"/>
          <w:szCs w:val="28"/>
          <w:lang w:val="uk-UA" w:eastAsia="uk-UA"/>
        </w:rPr>
        <w:t>8000000000:90:176:0047</w:t>
      </w:r>
      <w:r w:rsidR="00F837D8" w:rsidRPr="004F6B15">
        <w:rPr>
          <w:color w:val="000000" w:themeColor="text1"/>
          <w:sz w:val="28"/>
          <w:szCs w:val="28"/>
          <w:lang w:val="uk-UA"/>
        </w:rPr>
        <w:t xml:space="preserve">) </w:t>
      </w:r>
      <w:r w:rsidR="00EB2F7E" w:rsidRPr="004F6B15">
        <w:rPr>
          <w:iCs/>
          <w:color w:val="000000" w:themeColor="text1"/>
          <w:sz w:val="28"/>
          <w:szCs w:val="28"/>
          <w:lang w:val="uk-UA"/>
        </w:rPr>
        <w:t xml:space="preserve">для </w:t>
      </w:r>
      <w:r w:rsidR="00EB2F7E" w:rsidRPr="004F6B15">
        <w:rPr>
          <w:rStyle w:val="af2"/>
          <w:i w:val="0"/>
          <w:sz w:val="28"/>
          <w:szCs w:val="28"/>
          <w:lang w:val="uk-UA"/>
        </w:rPr>
        <w:t>експлуатації та обслуговування автомийки та інших об'єктів дорожнього сервісу</w:t>
      </w:r>
      <w:r w:rsidR="00045FAD" w:rsidRPr="004F6B1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4F6B15">
        <w:rPr>
          <w:color w:val="000000" w:themeColor="text1"/>
          <w:sz w:val="28"/>
          <w:szCs w:val="28"/>
          <w:lang w:val="uk-UA"/>
        </w:rPr>
        <w:t>(</w:t>
      </w:r>
      <w:r w:rsidR="00394509" w:rsidRPr="004F6B15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4F6B15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4F6B15">
        <w:rPr>
          <w:iCs/>
          <w:color w:val="000000" w:themeColor="text1"/>
          <w:sz w:val="28"/>
          <w:szCs w:val="28"/>
          <w:lang w:val="uk-UA"/>
        </w:rPr>
        <w:t>12.11 для розміщення та експлуатації об'єктів дорожнього сервісу</w:t>
      </w:r>
      <w:r w:rsidR="00421815" w:rsidRPr="004F6B15">
        <w:rPr>
          <w:color w:val="000000" w:themeColor="text1"/>
          <w:sz w:val="28"/>
          <w:szCs w:val="28"/>
          <w:lang w:val="uk-UA"/>
        </w:rPr>
        <w:t>)</w:t>
      </w:r>
      <w:r w:rsidR="00F837D8" w:rsidRPr="004F6B15">
        <w:rPr>
          <w:color w:val="000000" w:themeColor="text1"/>
          <w:sz w:val="28"/>
          <w:lang w:val="uk-UA"/>
        </w:rPr>
        <w:t xml:space="preserve"> на </w:t>
      </w:r>
      <w:r w:rsidR="00F837D8" w:rsidRPr="004F6B15">
        <w:rPr>
          <w:iCs/>
          <w:color w:val="000000" w:themeColor="text1"/>
          <w:sz w:val="28"/>
          <w:szCs w:val="28"/>
          <w:lang w:val="uk-UA"/>
        </w:rPr>
        <w:t>Дніпровськ</w:t>
      </w:r>
      <w:r w:rsidR="00EB2F7E" w:rsidRPr="004F6B15">
        <w:rPr>
          <w:iCs/>
          <w:color w:val="000000" w:themeColor="text1"/>
          <w:sz w:val="28"/>
          <w:szCs w:val="28"/>
          <w:lang w:val="uk-UA"/>
        </w:rPr>
        <w:t>ій</w:t>
      </w:r>
      <w:r w:rsidR="00F837D8" w:rsidRPr="004F6B15">
        <w:rPr>
          <w:iCs/>
          <w:color w:val="000000" w:themeColor="text1"/>
          <w:sz w:val="28"/>
          <w:szCs w:val="28"/>
          <w:lang w:val="uk-UA"/>
        </w:rPr>
        <w:t xml:space="preserve"> набережн</w:t>
      </w:r>
      <w:r w:rsidR="00EB2F7E" w:rsidRPr="004F6B15">
        <w:rPr>
          <w:iCs/>
          <w:color w:val="000000" w:themeColor="text1"/>
          <w:sz w:val="28"/>
          <w:szCs w:val="28"/>
          <w:lang w:val="uk-UA"/>
        </w:rPr>
        <w:t>ій</w:t>
      </w:r>
      <w:r w:rsidR="00F837D8" w:rsidRPr="004F6B15">
        <w:rPr>
          <w:iCs/>
          <w:color w:val="000000" w:themeColor="text1"/>
          <w:sz w:val="28"/>
          <w:szCs w:val="28"/>
          <w:lang w:val="uk-UA"/>
        </w:rPr>
        <w:t xml:space="preserve">, 17-Д </w:t>
      </w:r>
      <w:r w:rsidR="00F837D8" w:rsidRPr="004F6B15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4F6B15">
        <w:rPr>
          <w:iCs/>
          <w:color w:val="000000" w:themeColor="text1"/>
          <w:sz w:val="28"/>
          <w:szCs w:val="28"/>
          <w:lang w:val="uk-UA"/>
        </w:rPr>
        <w:t>Дарницькому</w:t>
      </w:r>
      <w:r w:rsidR="00F837D8" w:rsidRPr="004F6B15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Pr="004F6B15">
        <w:rPr>
          <w:color w:val="000000" w:themeColor="text1"/>
          <w:sz w:val="28"/>
          <w:szCs w:val="28"/>
          <w:lang w:val="uk-UA"/>
        </w:rPr>
        <w:t xml:space="preserve"> </w:t>
      </w:r>
      <w:r w:rsidRPr="000C0616">
        <w:rPr>
          <w:color w:val="000000" w:themeColor="text1"/>
          <w:sz w:val="28"/>
          <w:szCs w:val="28"/>
          <w:lang w:val="uk-UA"/>
        </w:rPr>
        <w:t xml:space="preserve">у зв’язку з </w:t>
      </w:r>
      <w:r>
        <w:rPr>
          <w:color w:val="000000" w:themeColor="text1"/>
          <w:sz w:val="28"/>
          <w:szCs w:val="28"/>
          <w:lang w:val="uk-UA"/>
        </w:rPr>
        <w:t>набуттям</w:t>
      </w:r>
      <w:r w:rsidRPr="000C0616">
        <w:rPr>
          <w:color w:val="000000" w:themeColor="text1"/>
          <w:sz w:val="28"/>
          <w:szCs w:val="28"/>
          <w:lang w:val="uk-UA"/>
        </w:rPr>
        <w:t xml:space="preserve"> права власності на нерухоме майно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C0339F">
        <w:rPr>
          <w:color w:val="000000" w:themeColor="text1"/>
          <w:sz w:val="28"/>
          <w:szCs w:val="28"/>
          <w:lang w:val="uk-UA"/>
        </w:rPr>
        <w:t xml:space="preserve">зареєстрованого в Державному реєстрі речових прав на нерухоме майно </w:t>
      </w:r>
      <w:r>
        <w:rPr>
          <w:color w:val="000000" w:themeColor="text1"/>
          <w:sz w:val="28"/>
          <w:szCs w:val="28"/>
          <w:lang w:val="uk-UA"/>
        </w:rPr>
        <w:t>03</w:t>
      </w:r>
      <w:r w:rsidRPr="00C0339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березня</w:t>
      </w:r>
      <w:r w:rsidRPr="00C0339F">
        <w:rPr>
          <w:color w:val="000000" w:themeColor="text1"/>
          <w:sz w:val="28"/>
          <w:szCs w:val="28"/>
          <w:lang w:val="uk-UA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 xml:space="preserve">21 року, </w:t>
      </w:r>
      <w:r w:rsidRPr="00C0339F">
        <w:rPr>
          <w:color w:val="000000" w:themeColor="text1"/>
          <w:sz w:val="28"/>
          <w:szCs w:val="28"/>
          <w:lang w:val="uk-UA"/>
        </w:rPr>
        <w:t xml:space="preserve">номер </w:t>
      </w:r>
      <w:r>
        <w:rPr>
          <w:color w:val="000000" w:themeColor="text1"/>
          <w:sz w:val="28"/>
          <w:szCs w:val="28"/>
          <w:lang w:val="uk-UA"/>
        </w:rPr>
        <w:t xml:space="preserve">відомостей </w:t>
      </w:r>
      <w:r w:rsidRPr="00C0339F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 xml:space="preserve">речове </w:t>
      </w:r>
      <w:r w:rsidRPr="00C0339F">
        <w:rPr>
          <w:color w:val="000000" w:themeColor="text1"/>
          <w:sz w:val="28"/>
          <w:szCs w:val="28"/>
          <w:lang w:val="uk-UA"/>
        </w:rPr>
        <w:t xml:space="preserve">право </w:t>
      </w:r>
      <w:r w:rsidR="00910DB7">
        <w:rPr>
          <w:color w:val="000000" w:themeColor="text1"/>
          <w:sz w:val="28"/>
          <w:szCs w:val="28"/>
          <w:lang w:val="uk-UA"/>
        </w:rPr>
        <w:t>40854897</w:t>
      </w:r>
      <w:r w:rsidR="00E27368" w:rsidRPr="004F6B15">
        <w:rPr>
          <w:color w:val="000000" w:themeColor="text1"/>
          <w:sz w:val="28"/>
          <w:szCs w:val="28"/>
          <w:lang w:val="uk-UA"/>
        </w:rPr>
        <w:t>.</w:t>
      </w:r>
    </w:p>
    <w:p w14:paraId="2A95A3DC" w14:textId="734BE11E" w:rsidR="0009503E" w:rsidRPr="00DE4A20" w:rsidRDefault="00910DB7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4F6B15">
        <w:rPr>
          <w:color w:val="000000" w:themeColor="text1"/>
          <w:sz w:val="28"/>
          <w:szCs w:val="28"/>
        </w:rPr>
        <w:t>ТОВАРИСТВ</w:t>
      </w:r>
      <w:r w:rsidR="004F6B15">
        <w:rPr>
          <w:color w:val="000000" w:themeColor="text1"/>
          <w:sz w:val="28"/>
          <w:szCs w:val="28"/>
          <w:lang w:val="uk-UA"/>
        </w:rPr>
        <w:t>У</w:t>
      </w:r>
      <w:r w:rsidR="00C376CD" w:rsidRPr="004F6B15">
        <w:rPr>
          <w:color w:val="000000" w:themeColor="text1"/>
          <w:sz w:val="28"/>
          <w:szCs w:val="28"/>
        </w:rPr>
        <w:t xml:space="preserve"> З ОБМЕЖЕНОЮ ВІДПОВІДАЛЬНІСТЮ «КАРВОШ ПРЕМІУМ»</w:t>
      </w:r>
      <w:r w:rsidR="0009503E" w:rsidRPr="004F6B15">
        <w:rPr>
          <w:color w:val="000000" w:themeColor="text1"/>
          <w:sz w:val="28"/>
          <w:szCs w:val="28"/>
          <w:lang w:val="uk-UA"/>
        </w:rPr>
        <w:t>:</w:t>
      </w:r>
    </w:p>
    <w:p w14:paraId="4EA4DDBC" w14:textId="77777777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5DB476C" w14:textId="77777777" w:rsidR="00910DB7" w:rsidRPr="00940272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 xml:space="preserve">.2. </w:t>
      </w:r>
      <w:r w:rsidRPr="00940272">
        <w:rPr>
          <w:sz w:val="28"/>
          <w:szCs w:val="28"/>
          <w:lang w:val="uk-UA"/>
        </w:rPr>
        <w:t>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684FB0B5" w14:textId="77777777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543AEB9D" w14:textId="77777777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6DDA65" w14:textId="0EB57454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Pr="000F751E">
        <w:rPr>
          <w:sz w:val="28"/>
          <w:szCs w:val="28"/>
          <w:lang w:val="uk-UA"/>
        </w:rPr>
        <w:t xml:space="preserve"> </w:t>
      </w:r>
      <w:r w:rsidRPr="0071189A">
        <w:rPr>
          <w:color w:val="000000" w:themeColor="text1"/>
          <w:sz w:val="28"/>
          <w:szCs w:val="28"/>
          <w:lang w:val="uk-UA"/>
        </w:rPr>
        <w:t>Вжити заходів щодо внесення до Державного земельного кадастру відомостей про земельн</w:t>
      </w:r>
      <w:r>
        <w:rPr>
          <w:color w:val="000000" w:themeColor="text1"/>
          <w:sz w:val="28"/>
          <w:szCs w:val="28"/>
          <w:lang w:val="uk-UA"/>
        </w:rPr>
        <w:t>у</w:t>
      </w:r>
      <w:r w:rsidRPr="0071189A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у (</w:t>
      </w:r>
      <w:r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Pr="0076213F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4F6B15">
        <w:rPr>
          <w:iCs/>
          <w:color w:val="000000" w:themeColor="text1"/>
          <w:sz w:val="28"/>
          <w:szCs w:val="28"/>
          <w:lang w:val="uk-UA" w:eastAsia="uk-UA"/>
        </w:rPr>
        <w:t>90:176:0047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Pr="0071189A">
        <w:rPr>
          <w:color w:val="000000" w:themeColor="text1"/>
          <w:sz w:val="28"/>
          <w:szCs w:val="28"/>
          <w:lang w:val="uk-UA"/>
        </w:rPr>
        <w:t>у порядку, визначеному законодавством України</w:t>
      </w:r>
      <w:r w:rsidRPr="002B251E">
        <w:rPr>
          <w:sz w:val="28"/>
          <w:szCs w:val="28"/>
          <w:lang w:val="uk-UA"/>
        </w:rPr>
        <w:t>.</w:t>
      </w:r>
    </w:p>
    <w:p w14:paraId="58605844" w14:textId="77777777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 xml:space="preserve">. </w:t>
      </w:r>
      <w:r w:rsidRPr="00D871FB">
        <w:rPr>
          <w:sz w:val="28"/>
          <w:szCs w:val="28"/>
          <w:lang w:val="uk-UA"/>
        </w:rPr>
        <w:t>Вжити заходів щодо державної реєстрації обмежень у використанні земельної ділянки у порядку, встановленому Законом України «П</w:t>
      </w:r>
      <w:r>
        <w:rPr>
          <w:sz w:val="28"/>
          <w:szCs w:val="28"/>
          <w:lang w:val="uk-UA"/>
        </w:rPr>
        <w:t xml:space="preserve">ро Державний земельний кадастр», </w:t>
      </w:r>
      <w:r w:rsidRPr="00D871FB">
        <w:rPr>
          <w:sz w:val="28"/>
          <w:szCs w:val="28"/>
          <w:lang w:val="uk-UA"/>
        </w:rPr>
        <w:t>та дотрим</w:t>
      </w:r>
      <w:r>
        <w:rPr>
          <w:sz w:val="28"/>
          <w:szCs w:val="28"/>
          <w:lang w:val="uk-UA"/>
        </w:rPr>
        <w:t>уватися зареєстрованих обмежень</w:t>
      </w:r>
      <w:r w:rsidRPr="000F751E">
        <w:rPr>
          <w:sz w:val="28"/>
          <w:szCs w:val="28"/>
          <w:lang w:val="uk-UA"/>
        </w:rPr>
        <w:t xml:space="preserve">. </w:t>
      </w:r>
    </w:p>
    <w:p w14:paraId="0327010C" w14:textId="77777777" w:rsidR="00910DB7" w:rsidRPr="000F751E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.7.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>
        <w:rPr>
          <w:sz w:val="28"/>
          <w:szCs w:val="28"/>
          <w:lang w:val="uk-UA"/>
        </w:rPr>
        <w:t xml:space="preserve"> жовтня </w:t>
      </w:r>
      <w:r w:rsidRPr="000F751E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 xml:space="preserve"> року</w:t>
      </w:r>
      <w:r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0A5FE2C2" w14:textId="6CB0A5DF" w:rsidR="00910DB7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.8. У разі необхідності проведення реконструкції чи нового будівництва, питання оформлення дозвільної та проєктної документації вирішувати в порядку, визначеному законодавством України.</w:t>
      </w:r>
    </w:p>
    <w:p w14:paraId="37C15979" w14:textId="47AB0D2C" w:rsidR="00F95EFA" w:rsidRDefault="00F95EFA" w:rsidP="00F95EF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80215">
        <w:rPr>
          <w:sz w:val="28"/>
          <w:szCs w:val="28"/>
          <w:lang w:val="uk-UA"/>
        </w:rPr>
        <w:t xml:space="preserve">.9. </w:t>
      </w:r>
      <w:r w:rsidRPr="001354E2">
        <w:rPr>
          <w:sz w:val="28"/>
          <w:szCs w:val="28"/>
          <w:lang w:val="uk-UA"/>
        </w:rPr>
        <w:t>Земельну ділянку в межах червоних ліній використовувати з обмеженнями відповідно до вимог містобудівного законодавства</w:t>
      </w:r>
      <w:r w:rsidR="0075691E">
        <w:rPr>
          <w:sz w:val="28"/>
          <w:szCs w:val="28"/>
          <w:lang w:val="uk-UA"/>
        </w:rPr>
        <w:t xml:space="preserve"> та </w:t>
      </w:r>
      <w:r w:rsidR="0075691E" w:rsidRPr="000E555A">
        <w:rPr>
          <w:sz w:val="28"/>
          <w:szCs w:val="28"/>
          <w:lang w:val="uk-UA"/>
        </w:rPr>
        <w:t>вимог Закону України «Про автомобільні дороги»</w:t>
      </w:r>
      <w:r>
        <w:rPr>
          <w:sz w:val="28"/>
          <w:szCs w:val="28"/>
          <w:lang w:val="uk-UA"/>
        </w:rPr>
        <w:t>.</w:t>
      </w:r>
    </w:p>
    <w:p w14:paraId="1B8AE534" w14:textId="593C02D7" w:rsidR="00910DB7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80215">
        <w:rPr>
          <w:sz w:val="28"/>
          <w:szCs w:val="28"/>
          <w:lang w:val="uk-UA"/>
        </w:rPr>
        <w:t>.</w:t>
      </w:r>
      <w:r w:rsidR="00F95EFA">
        <w:rPr>
          <w:sz w:val="28"/>
          <w:szCs w:val="28"/>
          <w:lang w:val="uk-UA"/>
        </w:rPr>
        <w:t>10</w:t>
      </w:r>
      <w:r w:rsidRPr="00280215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3A87B341" w14:textId="495F16CB" w:rsidR="00910DB7" w:rsidRDefault="00910DB7" w:rsidP="00910DB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Pr="00951C5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</w:t>
      </w:r>
      <w:r>
        <w:rPr>
          <w:sz w:val="28"/>
          <w:szCs w:val="28"/>
          <w:lang w:val="uk-UA"/>
        </w:rPr>
        <w:t xml:space="preserve"> заходів, щодо виконання підпункту 4</w:t>
      </w:r>
      <w:r w:rsidRPr="002E3D93">
        <w:rPr>
          <w:sz w:val="28"/>
          <w:szCs w:val="28"/>
          <w:lang w:val="uk-UA"/>
        </w:rPr>
        <w:t>.</w:t>
      </w:r>
      <w:r w:rsidR="00F95EF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пункту 4</w:t>
      </w:r>
      <w:r w:rsidRPr="00951C59">
        <w:rPr>
          <w:sz w:val="28"/>
          <w:szCs w:val="28"/>
          <w:lang w:val="uk-UA"/>
        </w:rPr>
        <w:t xml:space="preserve"> цього рішення.</w:t>
      </w:r>
    </w:p>
    <w:p w14:paraId="02F49820" w14:textId="77777777" w:rsidR="00910DB7" w:rsidRPr="00370F8B" w:rsidRDefault="00910DB7" w:rsidP="00910DB7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>.</w:t>
      </w:r>
      <w:r w:rsidRPr="000F751E">
        <w:rPr>
          <w:sz w:val="28"/>
          <w:szCs w:val="28"/>
          <w:lang w:val="uk-UA"/>
        </w:rPr>
        <w:tab/>
      </w:r>
      <w:r w:rsidRPr="00CB7800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7C7CB4C6" w14:textId="77777777" w:rsidR="00910DB7" w:rsidRPr="000F751E" w:rsidRDefault="00910DB7" w:rsidP="00910DB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F60A6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301621" w14:textId="77777777" w:rsidR="00910DB7" w:rsidRDefault="00910DB7" w:rsidP="00910DB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3F60A6">
        <w:rPr>
          <w:sz w:val="28"/>
          <w:szCs w:val="28"/>
        </w:rPr>
        <w:t>8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45D313E4" w14:textId="3D54E6C3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D258CE5" w14:textId="77777777" w:rsidR="00540D1A" w:rsidRPr="00105124" w:rsidRDefault="00540D1A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3BD519DA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8A4ACEE" w14:textId="4B7316E7" w:rsidR="00540D1A" w:rsidRDefault="00540D1A" w:rsidP="00540D1A">
      <w:pPr>
        <w:jc w:val="both"/>
        <w:rPr>
          <w:color w:val="000000"/>
          <w:sz w:val="28"/>
          <w:szCs w:val="28"/>
          <w:lang w:val="uk-UA" w:eastAsia="uk-UA"/>
        </w:rPr>
      </w:pPr>
    </w:p>
    <w:p w14:paraId="1942754F" w14:textId="77777777" w:rsidR="00540D1A" w:rsidRDefault="00540D1A" w:rsidP="00540D1A">
      <w:pPr>
        <w:jc w:val="both"/>
        <w:rPr>
          <w:color w:val="000000"/>
          <w:sz w:val="28"/>
          <w:szCs w:val="28"/>
          <w:lang w:val="uk-UA" w:eastAsia="uk-UA"/>
        </w:rPr>
      </w:pPr>
    </w:p>
    <w:p w14:paraId="508AEC38" w14:textId="77777777" w:rsidR="00540D1A" w:rsidRPr="000B61AB" w:rsidRDefault="00540D1A" w:rsidP="00540D1A">
      <w:pPr>
        <w:jc w:val="both"/>
        <w:rPr>
          <w:color w:val="000000" w:themeColor="text1"/>
          <w:sz w:val="28"/>
          <w:szCs w:val="28"/>
          <w:lang w:val="uk-UA" w:eastAsia="uk-UA"/>
        </w:rPr>
      </w:pPr>
      <w:r w:rsidRPr="000B61AB">
        <w:rPr>
          <w:color w:val="000000" w:themeColor="text1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7C94FE4D" w14:textId="77777777" w:rsidR="00540D1A" w:rsidRDefault="00540D1A" w:rsidP="00540D1A">
      <w:pPr>
        <w:tabs>
          <w:tab w:val="left" w:pos="0"/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з питань </w:t>
      </w:r>
      <w:r w:rsidRPr="001D12B0">
        <w:rPr>
          <w:color w:val="000000" w:themeColor="text1"/>
          <w:sz w:val="28"/>
          <w:szCs w:val="28"/>
        </w:rPr>
        <w:t>транспорту, зв'язку та реклами</w:t>
      </w:r>
    </w:p>
    <w:p w14:paraId="7AECC7A1" w14:textId="77777777" w:rsidR="00540D1A" w:rsidRDefault="00540D1A" w:rsidP="00540D1A">
      <w:pPr>
        <w:tabs>
          <w:tab w:val="left" w:pos="0"/>
          <w:tab w:val="left" w:pos="1134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8B36ED6" w14:textId="77777777" w:rsidR="00540D1A" w:rsidRPr="001D12B0" w:rsidRDefault="00540D1A" w:rsidP="00540D1A">
      <w:pPr>
        <w:shd w:val="clear" w:color="auto" w:fill="FFFFFF"/>
        <w:textAlignment w:val="top"/>
        <w:rPr>
          <w:rFonts w:ascii="Arial" w:hAnsi="Arial" w:cs="Arial"/>
          <w:b/>
          <w:bCs/>
          <w:color w:val="8AA2CF"/>
          <w:sz w:val="27"/>
          <w:szCs w:val="27"/>
        </w:rPr>
      </w:pPr>
      <w:r>
        <w:rPr>
          <w:color w:val="000000"/>
          <w:sz w:val="28"/>
          <w:szCs w:val="28"/>
          <w:lang w:val="uk-UA" w:eastAsia="uk-UA"/>
        </w:rPr>
        <w:t xml:space="preserve">Голова                                                                                          </w:t>
      </w:r>
      <w:r w:rsidRPr="001D12B0">
        <w:rPr>
          <w:bCs/>
          <w:color w:val="000000" w:themeColor="text1"/>
          <w:sz w:val="28"/>
          <w:szCs w:val="28"/>
        </w:rPr>
        <w:t>Олексій ОКОПНИЙ</w:t>
      </w:r>
      <w:r w:rsidRPr="001D12B0">
        <w:rPr>
          <w:rFonts w:ascii="Arial" w:hAnsi="Arial" w:cs="Arial"/>
          <w:b/>
          <w:bCs/>
          <w:color w:val="000000" w:themeColor="text1"/>
          <w:sz w:val="27"/>
          <w:szCs w:val="27"/>
          <w:lang w:val="uk-UA"/>
        </w:rPr>
        <w:t xml:space="preserve"> </w:t>
      </w:r>
    </w:p>
    <w:p w14:paraId="46AFF19E" w14:textId="77777777" w:rsidR="00540D1A" w:rsidRDefault="00540D1A" w:rsidP="00540D1A">
      <w:pPr>
        <w:jc w:val="both"/>
        <w:rPr>
          <w:color w:val="000000"/>
          <w:sz w:val="28"/>
          <w:szCs w:val="28"/>
          <w:lang w:val="uk-UA" w:eastAsia="uk-UA"/>
        </w:rPr>
      </w:pPr>
    </w:p>
    <w:p w14:paraId="66D5071F" w14:textId="77777777" w:rsidR="00540D1A" w:rsidRPr="000B61AB" w:rsidRDefault="00540D1A" w:rsidP="00540D1A">
      <w:pPr>
        <w:jc w:val="both"/>
        <w:rPr>
          <w:color w:val="000000"/>
          <w:sz w:val="28"/>
          <w:szCs w:val="28"/>
          <w:lang w:val="uk-UA" w:eastAsia="uk-UA"/>
        </w:rPr>
      </w:pPr>
    </w:p>
    <w:p w14:paraId="157F3078" w14:textId="77777777" w:rsidR="00540D1A" w:rsidRDefault="00540D1A" w:rsidP="00540D1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5382C">
        <w:rPr>
          <w:color w:val="000000"/>
          <w:sz w:val="28"/>
          <w:szCs w:val="28"/>
          <w:lang w:val="uk-UA" w:eastAsia="uk-UA"/>
        </w:rPr>
        <w:t xml:space="preserve">Секретар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     </w:t>
      </w:r>
      <w:r w:rsidRPr="00A5382C">
        <w:rPr>
          <w:color w:val="000000"/>
          <w:sz w:val="28"/>
          <w:szCs w:val="28"/>
          <w:lang w:val="uk-UA" w:eastAsia="uk-UA"/>
        </w:rPr>
        <w:t xml:space="preserve">  </w:t>
      </w:r>
      <w:r w:rsidRPr="001D12B0">
        <w:rPr>
          <w:bCs/>
          <w:color w:val="000000" w:themeColor="text1"/>
          <w:sz w:val="28"/>
          <w:szCs w:val="28"/>
        </w:rPr>
        <w:t>Олесь</w:t>
      </w:r>
      <w:r w:rsidRPr="00A5382C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A5382C">
        <w:rPr>
          <w:bCs/>
          <w:color w:val="000000" w:themeColor="text1"/>
          <w:sz w:val="28"/>
          <w:szCs w:val="28"/>
        </w:rPr>
        <w:t>МАЛЯРЕВИЧ</w:t>
      </w:r>
    </w:p>
    <w:p w14:paraId="725E59B7" w14:textId="77777777" w:rsidR="00540D1A" w:rsidRDefault="00540D1A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6F050A3C" w:rsidR="0098169A" w:rsidRPr="006600D7" w:rsidRDefault="00692C91" w:rsidP="00394C30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98169A" w:rsidRPr="006600D7" w:rsidSect="0075691E">
      <w:pgSz w:w="11906" w:h="16838"/>
      <w:pgMar w:top="993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9C73" w14:textId="77777777" w:rsidR="000245A0" w:rsidRDefault="000245A0">
      <w:r>
        <w:separator/>
      </w:r>
    </w:p>
  </w:endnote>
  <w:endnote w:type="continuationSeparator" w:id="0">
    <w:p w14:paraId="4F216B85" w14:textId="77777777" w:rsidR="000245A0" w:rsidRDefault="0002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C436" w14:textId="77777777" w:rsidR="000245A0" w:rsidRDefault="000245A0">
      <w:r>
        <w:separator/>
      </w:r>
    </w:p>
  </w:footnote>
  <w:footnote w:type="continuationSeparator" w:id="0">
    <w:p w14:paraId="0A0D4CBB" w14:textId="77777777" w:rsidR="000245A0" w:rsidRDefault="0002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45A0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477C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4C30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15"/>
    <w:rsid w:val="004F6BC3"/>
    <w:rsid w:val="005001B0"/>
    <w:rsid w:val="00506DAB"/>
    <w:rsid w:val="0051063D"/>
    <w:rsid w:val="00540D1A"/>
    <w:rsid w:val="00546328"/>
    <w:rsid w:val="00552262"/>
    <w:rsid w:val="00555DC7"/>
    <w:rsid w:val="005671FD"/>
    <w:rsid w:val="005712F3"/>
    <w:rsid w:val="00575B86"/>
    <w:rsid w:val="00582755"/>
    <w:rsid w:val="0058669D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E4E58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91E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0DB7"/>
    <w:rsid w:val="00915073"/>
    <w:rsid w:val="00915922"/>
    <w:rsid w:val="00915C96"/>
    <w:rsid w:val="00917EF4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1763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2F7E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5EFA"/>
    <w:rsid w:val="00F96326"/>
    <w:rsid w:val="00FA6337"/>
    <w:rsid w:val="00FB1ADA"/>
    <w:rsid w:val="00FB314E"/>
    <w:rsid w:val="00FB434A"/>
    <w:rsid w:val="00FC5965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6594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2021-11-24T13:17:00Z</cp:lastPrinted>
  <dcterms:created xsi:type="dcterms:W3CDTF">2023-05-16T11:10:00Z</dcterms:created>
  <dcterms:modified xsi:type="dcterms:W3CDTF">2023-05-16T11:10:00Z</dcterms:modified>
</cp:coreProperties>
</file>