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45F5809D">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382783711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382783711</w:t>
                      </w:r>
                    </w:p>
                  </w:txbxContent>
                </v:textbox>
              </v:shape>
            </w:pict>
          </mc:Fallback>
        </mc:AlternateContent>
      </w:r>
    </w:p>
    <w:tbl>
      <w:tblPr>
        <w:tblW w:w="0" w:type="auto"/>
        <w:tblLook w:val="01E0" w:firstRow="1" w:lastRow="1" w:firstColumn="1" w:lastColumn="1" w:noHBand="0" w:noVBand="0"/>
      </w:tblPr>
      <w:tblGrid>
        <w:gridCol w:w="5070"/>
      </w:tblGrid>
      <w:tr w:rsidR="00F6318B" w:rsidRPr="00317993" w14:paraId="0DD1534A" w14:textId="77777777" w:rsidTr="00B0572E">
        <w:trPr>
          <w:trHeight w:val="2103"/>
        </w:trPr>
        <w:tc>
          <w:tcPr>
            <w:tcW w:w="5070" w:type="dxa"/>
            <w:hideMark/>
          </w:tcPr>
          <w:p w14:paraId="270F3783" w14:textId="60F24B95" w:rsidR="00F6318B" w:rsidRPr="00975F16" w:rsidRDefault="00975F16" w:rsidP="00B0572E">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FD2FA2" w:rsidRPr="00FD2FA2">
              <w:rPr>
                <w:b/>
                <w:bCs/>
                <w:color w:val="000000"/>
                <w:sz w:val="28"/>
                <w:szCs w:val="28"/>
                <w:lang w:bidi="uk-UA"/>
              </w:rPr>
              <w:t>громадянину Шкоту Анатолію Петровичу</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685CAF" w:rsidRPr="00685CAF">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D005E8" w:rsidRPr="00D005E8">
              <w:rPr>
                <w:b/>
                <w:bCs/>
                <w:color w:val="000000"/>
                <w:sz w:val="28"/>
                <w:szCs w:val="28"/>
                <w:lang w:bidi="uk-UA"/>
              </w:rPr>
              <w:t xml:space="preserve">для будівництва, експлуатації та обслуговування дачного будинку </w:t>
            </w:r>
            <w:r w:rsidR="00B0572E">
              <w:rPr>
                <w:b/>
                <w:bCs/>
                <w:color w:val="000000"/>
                <w:sz w:val="28"/>
                <w:szCs w:val="28"/>
                <w:lang w:bidi="uk-UA"/>
              </w:rPr>
              <w:br/>
            </w:r>
            <w:r w:rsidRPr="00975F16">
              <w:rPr>
                <w:b/>
                <w:bCs/>
                <w:color w:val="000000"/>
                <w:sz w:val="28"/>
                <w:szCs w:val="28"/>
                <w:lang w:bidi="uk-UA"/>
              </w:rPr>
              <w:t xml:space="preserve">на </w:t>
            </w:r>
            <w:r w:rsidR="00370FF2" w:rsidRPr="00B0572E">
              <w:rPr>
                <w:b/>
                <w:bCs/>
                <w:color w:val="000000"/>
                <w:sz w:val="28"/>
                <w:szCs w:val="28"/>
                <w:lang w:bidi="uk-UA"/>
              </w:rPr>
              <w:t>вул. 8-ма Лінія, діл. 69-Б (урочище "Наталка") (КООПЕРАТИВ</w:t>
            </w:r>
            <w:r w:rsidR="00862927">
              <w:rPr>
                <w:b/>
                <w:bCs/>
                <w:color w:val="000000"/>
                <w:sz w:val="28"/>
                <w:szCs w:val="28"/>
                <w:lang w:bidi="uk-UA"/>
              </w:rPr>
              <w:t>НЕ</w:t>
            </w:r>
            <w:r w:rsidR="00370FF2" w:rsidRPr="00B0572E">
              <w:rPr>
                <w:b/>
                <w:bCs/>
                <w:color w:val="000000"/>
                <w:sz w:val="28"/>
                <w:szCs w:val="28"/>
                <w:lang w:bidi="uk-UA"/>
              </w:rPr>
              <w:t xml:space="preserve"> ДАЧНЕ ТОВАРИСТВО "ЧОРНОБИЛЕЦЬ")</w:t>
            </w:r>
            <w:r w:rsidRPr="00B0572E">
              <w:rPr>
                <w:b/>
                <w:bCs/>
                <w:color w:val="000000"/>
                <w:sz w:val="28"/>
                <w:szCs w:val="28"/>
                <w:lang w:bidi="uk-UA"/>
              </w:rPr>
              <w:t xml:space="preserve"> </w:t>
            </w:r>
            <w:r w:rsidR="00B0572E">
              <w:rPr>
                <w:b/>
                <w:bCs/>
                <w:color w:val="000000"/>
                <w:sz w:val="28"/>
                <w:szCs w:val="28"/>
                <w:lang w:bidi="uk-UA"/>
              </w:rPr>
              <w:t>в</w:t>
            </w:r>
            <w:r w:rsidRPr="00975F16">
              <w:rPr>
                <w:b/>
                <w:bCs/>
                <w:color w:val="000000"/>
                <w:sz w:val="28"/>
                <w:szCs w:val="28"/>
                <w:lang w:bidi="uk-UA"/>
              </w:rPr>
              <w:t xml:space="preserve"> </w:t>
            </w:r>
            <w:r w:rsidR="00370FF2" w:rsidRPr="00370FF2">
              <w:rPr>
                <w:b/>
                <w:bCs/>
                <w:color w:val="000000"/>
                <w:sz w:val="28"/>
                <w:szCs w:val="28"/>
                <w:lang w:bidi="uk-UA"/>
              </w:rPr>
              <w:t>Оболонському</w:t>
            </w:r>
            <w:r w:rsidR="00B90EAF">
              <w:rPr>
                <w:b/>
                <w:bCs/>
                <w:color w:val="000000"/>
                <w:sz w:val="28"/>
                <w:szCs w:val="28"/>
                <w:lang w:bidi="uk-UA"/>
              </w:rPr>
              <w:t xml:space="preserve"> </w:t>
            </w:r>
            <w:r w:rsidR="00B215AF">
              <w:rPr>
                <w:b/>
                <w:bCs/>
                <w:color w:val="000000"/>
                <w:sz w:val="28"/>
                <w:szCs w:val="28"/>
                <w:lang w:bidi="uk-UA"/>
              </w:rPr>
              <w:t>районі міста</w:t>
            </w:r>
            <w:r w:rsidRPr="00975F16">
              <w:rPr>
                <w:b/>
                <w:bCs/>
                <w:color w:val="000000"/>
                <w:sz w:val="28"/>
                <w:szCs w:val="28"/>
                <w:lang w:bidi="uk-UA"/>
              </w:rPr>
              <w:t xml:space="preserve"> Києва</w:t>
            </w:r>
          </w:p>
        </w:tc>
      </w:tr>
    </w:tbl>
    <w:p w14:paraId="5F11B071" w14:textId="35AA3500" w:rsidR="00F6318B" w:rsidRDefault="00D3101A" w:rsidP="00F6318B">
      <w:pPr>
        <w:ind w:firstLine="567"/>
        <w:jc w:val="both"/>
        <w:rPr>
          <w:snapToGrid w:val="0"/>
          <w:sz w:val="28"/>
          <w:lang w:val="uk-UA"/>
        </w:rPr>
      </w:pPr>
      <w:r w:rsidRPr="00D3101A">
        <w:rPr>
          <w:snapToGrid w:val="0"/>
          <w:sz w:val="28"/>
          <w:lang w:val="uk-UA"/>
        </w:rPr>
        <w:t xml:space="preserve">Відповідно до статей 9, 81, 83, 116, 118, 121, 122, 186 та підпункту 5                  пункту 27 розділу X «Перехідні положення»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w:t>
      </w:r>
      <w:proofErr w:type="spellStart"/>
      <w:r w:rsidRPr="00D3101A">
        <w:rPr>
          <w:snapToGrid w:val="0"/>
          <w:sz w:val="28"/>
          <w:lang w:val="uk-UA"/>
        </w:rPr>
        <w:t>проєкт</w:t>
      </w:r>
      <w:proofErr w:type="spellEnd"/>
      <w:r w:rsidRPr="00D3101A">
        <w:rPr>
          <w:snapToGrid w:val="0"/>
          <w:sz w:val="28"/>
          <w:lang w:val="uk-UA"/>
        </w:rPr>
        <w:t xml:space="preserve"> землеустрою щодо відведення земельної ділянки, Київська міська рада</w:t>
      </w:r>
    </w:p>
    <w:p w14:paraId="5DC013F2" w14:textId="77777777" w:rsidR="00D3101A" w:rsidRPr="00F6318B" w:rsidRDefault="00D3101A" w:rsidP="00F6318B">
      <w:pPr>
        <w:ind w:firstLine="567"/>
        <w:jc w:val="both"/>
        <w:rPr>
          <w:snapToGrid w:val="0"/>
          <w:sz w:val="28"/>
          <w:lang w:val="uk-UA"/>
        </w:rPr>
      </w:pPr>
    </w:p>
    <w:p w14:paraId="44AACDDF" w14:textId="77777777" w:rsidR="00F6318B" w:rsidRP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67A8B049" w14:textId="41B9F7CA" w:rsidR="00975F16" w:rsidRPr="00975F16" w:rsidRDefault="00975F16" w:rsidP="00D759A9">
      <w:pPr>
        <w:pStyle w:val="15"/>
        <w:numPr>
          <w:ilvl w:val="0"/>
          <w:numId w:val="7"/>
        </w:numPr>
        <w:shd w:val="clear" w:color="auto" w:fill="auto"/>
        <w:spacing w:after="0"/>
        <w:ind w:firstLine="357"/>
        <w:jc w:val="both"/>
        <w:rPr>
          <w:sz w:val="28"/>
          <w:szCs w:val="28"/>
        </w:rPr>
      </w:pPr>
      <w:r w:rsidRPr="00975F16">
        <w:rPr>
          <w:color w:val="000000"/>
          <w:sz w:val="28"/>
          <w:szCs w:val="28"/>
          <w:lang w:bidi="uk-UA"/>
        </w:rPr>
        <w:t xml:space="preserve">Затвердити </w:t>
      </w:r>
      <w:r w:rsidR="003D5B72">
        <w:rPr>
          <w:color w:val="000000" w:themeColor="text1"/>
          <w:sz w:val="28"/>
          <w:szCs w:val="28"/>
        </w:rPr>
        <w:t>про</w:t>
      </w:r>
      <w:r w:rsidR="006E70A2">
        <w:rPr>
          <w:color w:val="000000" w:themeColor="text1"/>
          <w:sz w:val="28"/>
          <w:szCs w:val="28"/>
        </w:rPr>
        <w:t>е</w:t>
      </w:r>
      <w:r w:rsidR="00624580">
        <w:rPr>
          <w:color w:val="000000" w:themeColor="text1"/>
          <w:sz w:val="28"/>
          <w:szCs w:val="28"/>
        </w:rPr>
        <w:t xml:space="preserve">кт землеустрою щодо відведення земельної ділянки </w:t>
      </w:r>
      <w:r w:rsidR="00624580" w:rsidRPr="00E13205">
        <w:rPr>
          <w:color w:val="000000" w:themeColor="text1"/>
          <w:sz w:val="28"/>
          <w:szCs w:val="28"/>
        </w:rPr>
        <w:t>громадянину Шкоту Анатолію Петровичу</w:t>
      </w:r>
      <w:r w:rsidR="00744C44">
        <w:rPr>
          <w:rStyle w:val="af1"/>
          <w:i w:val="0"/>
          <w:sz w:val="28"/>
          <w:szCs w:val="28"/>
        </w:rPr>
        <w:t>, члену КООПЕРАТИВНОГО ДАЧНОГО ТОВАРИСТВА «ЧОРНОБИЛЕЦ</w:t>
      </w:r>
      <w:r w:rsidR="00D91A47">
        <w:rPr>
          <w:rStyle w:val="af1"/>
          <w:i w:val="0"/>
          <w:sz w:val="28"/>
          <w:szCs w:val="28"/>
        </w:rPr>
        <w:t>Ь</w:t>
      </w:r>
      <w:r w:rsidR="00744C44">
        <w:rPr>
          <w:rStyle w:val="af1"/>
          <w:i w:val="0"/>
          <w:sz w:val="28"/>
          <w:szCs w:val="28"/>
        </w:rPr>
        <w:t>» для будівництва, експлуатації та обслуговування дачного будинку на вул. 8-ій Лінії, діл. 69-Б (урочище «Наталка») в Оболонському районі м. Києва</w:t>
      </w:r>
      <w:r w:rsidRPr="00CC0D39">
        <w:rPr>
          <w:color w:val="000000"/>
          <w:sz w:val="28"/>
          <w:szCs w:val="28"/>
          <w:lang w:bidi="uk-UA"/>
        </w:rPr>
        <w:t xml:space="preserve"> (категорія земель </w:t>
      </w:r>
      <w:r w:rsidR="00896967">
        <w:rPr>
          <w:color w:val="000000"/>
          <w:sz w:val="28"/>
          <w:szCs w:val="28"/>
          <w:lang w:bidi="uk-UA"/>
        </w:rPr>
        <w:t>–</w:t>
      </w:r>
      <w:r w:rsidRPr="00CC0D39">
        <w:rPr>
          <w:color w:val="000000"/>
          <w:sz w:val="28"/>
          <w:szCs w:val="28"/>
          <w:lang w:bidi="uk-UA"/>
        </w:rPr>
        <w:t xml:space="preserve"> </w:t>
      </w:r>
      <w:r w:rsidR="006D521C" w:rsidRPr="00CC0D39">
        <w:rPr>
          <w:color w:val="000000"/>
          <w:sz w:val="28"/>
          <w:szCs w:val="28"/>
          <w:lang w:bidi="uk-UA"/>
        </w:rPr>
        <w:t>землі рекреаційного призначення</w:t>
      </w:r>
      <w:r w:rsidR="006012C5" w:rsidRPr="006012C5">
        <w:rPr>
          <w:color w:val="000000"/>
          <w:sz w:val="28"/>
          <w:szCs w:val="28"/>
          <w:lang w:bidi="uk-UA"/>
        </w:rPr>
        <w:t xml:space="preserve">, </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6012C5" w:rsidRPr="006012C5">
        <w:rPr>
          <w:color w:val="000000"/>
          <w:sz w:val="28"/>
          <w:szCs w:val="28"/>
          <w:lang w:bidi="uk-UA"/>
        </w:rPr>
        <w:t xml:space="preserve">- </w:t>
      </w:r>
      <w:r w:rsidR="006012C5" w:rsidRPr="006012C5">
        <w:rPr>
          <w:sz w:val="28"/>
          <w:szCs w:val="28"/>
        </w:rPr>
        <w:t>07.04</w:t>
      </w:r>
      <w:r w:rsidR="00896967" w:rsidRPr="00896967">
        <w:rPr>
          <w:color w:val="000000"/>
          <w:sz w:val="28"/>
          <w:szCs w:val="28"/>
          <w:lang w:bidi="uk-UA"/>
        </w:rPr>
        <w:t>)</w:t>
      </w:r>
      <w:r w:rsidRPr="00CC0D39">
        <w:rPr>
          <w:color w:val="000000"/>
          <w:sz w:val="28"/>
          <w:szCs w:val="28"/>
          <w:lang w:bidi="uk-UA"/>
        </w:rPr>
        <w:t xml:space="preserve">, </w:t>
      </w:r>
      <w:r w:rsidR="00862927">
        <w:rPr>
          <w:color w:val="000000"/>
          <w:sz w:val="28"/>
          <w:szCs w:val="28"/>
          <w:lang w:bidi="uk-UA"/>
        </w:rPr>
        <w:br/>
      </w:r>
      <w:r w:rsidRPr="00CC0D39">
        <w:rPr>
          <w:color w:val="000000"/>
          <w:sz w:val="28"/>
          <w:szCs w:val="28"/>
          <w:lang w:bidi="uk-UA"/>
        </w:rPr>
        <w:t xml:space="preserve">справа № </w:t>
      </w:r>
      <w:r w:rsidR="006D521C" w:rsidRPr="00624580">
        <w:rPr>
          <w:b/>
          <w:color w:val="000000"/>
          <w:sz w:val="28"/>
          <w:szCs w:val="28"/>
          <w:lang w:bidi="uk-UA"/>
        </w:rPr>
        <w:t>382783711</w:t>
      </w:r>
      <w:r w:rsidR="00FD2FA2">
        <w:rPr>
          <w:color w:val="000000"/>
          <w:sz w:val="28"/>
          <w:szCs w:val="28"/>
          <w:lang w:bidi="uk-UA"/>
        </w:rPr>
        <w:t>.</w:t>
      </w:r>
    </w:p>
    <w:p w14:paraId="4D7FDD46" w14:textId="1D9158BC" w:rsidR="00975F16" w:rsidRPr="00CC0D39" w:rsidRDefault="00975F16" w:rsidP="00B90EAF">
      <w:pPr>
        <w:pStyle w:val="15"/>
        <w:shd w:val="clear" w:color="auto" w:fill="auto"/>
        <w:ind w:firstLine="357"/>
        <w:jc w:val="both"/>
        <w:rPr>
          <w:color w:val="000000"/>
          <w:sz w:val="28"/>
          <w:szCs w:val="28"/>
          <w:lang w:bidi="ru-RU"/>
        </w:rPr>
      </w:pPr>
      <w:r>
        <w:rPr>
          <w:color w:val="000000"/>
          <w:sz w:val="28"/>
          <w:szCs w:val="28"/>
          <w:lang w:bidi="uk-UA"/>
        </w:rPr>
        <w:t xml:space="preserve">2. </w:t>
      </w:r>
      <w:r w:rsidRPr="00975F16">
        <w:rPr>
          <w:color w:val="000000"/>
          <w:sz w:val="28"/>
          <w:szCs w:val="28"/>
          <w:lang w:bidi="uk-UA"/>
        </w:rPr>
        <w:t xml:space="preserve">Передати </w:t>
      </w:r>
      <w:r w:rsidR="00FD2FA2" w:rsidRPr="00B0572E">
        <w:rPr>
          <w:bCs/>
          <w:color w:val="000000"/>
          <w:sz w:val="28"/>
          <w:szCs w:val="28"/>
          <w:lang w:bidi="uk-UA"/>
        </w:rPr>
        <w:t>громадянину Шкоту Анатолію Петровичу</w:t>
      </w:r>
      <w:r w:rsidRPr="00B0572E">
        <w:rPr>
          <w:color w:val="000000"/>
          <w:sz w:val="28"/>
          <w:szCs w:val="28"/>
          <w:lang w:bidi="uk-UA"/>
        </w:rPr>
        <w:t>,</w:t>
      </w:r>
      <w:r w:rsidRPr="00CC0D39">
        <w:rPr>
          <w:color w:val="000000"/>
          <w:sz w:val="28"/>
          <w:szCs w:val="28"/>
          <w:lang w:bidi="uk-UA"/>
        </w:rPr>
        <w:t xml:space="preserve"> за умови виконання </w:t>
      </w:r>
      <w:r w:rsidRPr="00CC0D39">
        <w:rPr>
          <w:color w:val="000000"/>
          <w:sz w:val="28"/>
          <w:szCs w:val="28"/>
          <w:lang w:bidi="uk-UA"/>
        </w:rPr>
        <w:lastRenderedPageBreak/>
        <w:t xml:space="preserve">пункту 3 цього рішення, </w:t>
      </w:r>
      <w:r w:rsidR="00B04947">
        <w:rPr>
          <w:color w:val="000000"/>
          <w:sz w:val="28"/>
          <w:szCs w:val="28"/>
          <w:lang w:bidi="uk-UA"/>
        </w:rPr>
        <w:t>у приватну</w:t>
      </w:r>
      <w:r w:rsidRPr="00CC0D39">
        <w:rPr>
          <w:color w:val="000000"/>
          <w:sz w:val="28"/>
          <w:szCs w:val="28"/>
          <w:lang w:bidi="uk-UA"/>
        </w:rPr>
        <w:t xml:space="preserve"> </w:t>
      </w:r>
      <w:r w:rsidR="00685CAF" w:rsidRPr="00B0572E">
        <w:rPr>
          <w:color w:val="000000"/>
          <w:sz w:val="28"/>
          <w:szCs w:val="28"/>
          <w:lang w:bidi="uk-UA"/>
        </w:rPr>
        <w:t xml:space="preserve">власність </w:t>
      </w:r>
      <w:r w:rsidRPr="00B0572E">
        <w:rPr>
          <w:color w:val="000000"/>
          <w:sz w:val="28"/>
          <w:szCs w:val="28"/>
          <w:lang w:bidi="uk-UA"/>
        </w:rPr>
        <w:t>земельну</w:t>
      </w:r>
      <w:r w:rsidRPr="00CC0D39">
        <w:rPr>
          <w:color w:val="000000"/>
          <w:sz w:val="28"/>
          <w:szCs w:val="28"/>
          <w:lang w:bidi="uk-UA"/>
        </w:rPr>
        <w:t xml:space="preserve"> ділянку </w:t>
      </w:r>
      <w:r w:rsidR="00B0572E">
        <w:rPr>
          <w:color w:val="000000"/>
          <w:sz w:val="28"/>
          <w:szCs w:val="28"/>
          <w:lang w:bidi="uk-UA"/>
        </w:rPr>
        <w:br/>
      </w:r>
      <w:r w:rsidRPr="00CC0D39">
        <w:rPr>
          <w:color w:val="000000"/>
          <w:sz w:val="28"/>
          <w:szCs w:val="28"/>
          <w:lang w:bidi="uk-UA"/>
        </w:rPr>
        <w:t xml:space="preserve">площею </w:t>
      </w:r>
      <w:r w:rsidR="00B90EAF" w:rsidRPr="00CC0D39">
        <w:rPr>
          <w:color w:val="000000"/>
          <w:sz w:val="28"/>
          <w:szCs w:val="28"/>
          <w:lang w:bidi="uk-UA"/>
        </w:rPr>
        <w:t>0,0455</w:t>
      </w:r>
      <w:r w:rsidRPr="00CC0D39">
        <w:rPr>
          <w:color w:val="000000"/>
          <w:sz w:val="28"/>
          <w:szCs w:val="28"/>
          <w:lang w:bidi="uk-UA"/>
        </w:rPr>
        <w:t xml:space="preserve"> га (кадастровий номер </w:t>
      </w:r>
      <w:r w:rsidR="00B90EAF" w:rsidRPr="00CC0D39">
        <w:rPr>
          <w:color w:val="000000"/>
          <w:sz w:val="28"/>
          <w:szCs w:val="28"/>
          <w:lang w:bidi="uk-UA"/>
        </w:rPr>
        <w:t>8000000000:78:400:0033</w:t>
      </w:r>
      <w:r w:rsidRPr="00CC0D39">
        <w:rPr>
          <w:color w:val="000000"/>
          <w:sz w:val="28"/>
          <w:szCs w:val="28"/>
          <w:lang w:bidi="uk-UA"/>
        </w:rPr>
        <w:t xml:space="preserve">) </w:t>
      </w:r>
      <w:r w:rsidR="00D005E8" w:rsidRPr="00D005E8">
        <w:rPr>
          <w:bCs/>
          <w:color w:val="000000"/>
          <w:sz w:val="28"/>
          <w:szCs w:val="28"/>
          <w:lang w:bidi="uk-UA"/>
        </w:rPr>
        <w:t xml:space="preserve">для будівництва, експлуатації та обслуговування дачного будинку </w:t>
      </w:r>
      <w:r w:rsidR="00905C04" w:rsidRPr="00905C04">
        <w:rPr>
          <w:color w:val="000000"/>
          <w:sz w:val="28"/>
          <w:szCs w:val="28"/>
          <w:lang w:bidi="uk-UA"/>
        </w:rPr>
        <w:t>(</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905C04" w:rsidRPr="006012C5">
        <w:rPr>
          <w:color w:val="000000"/>
          <w:sz w:val="28"/>
          <w:szCs w:val="28"/>
          <w:lang w:bidi="uk-UA"/>
        </w:rPr>
        <w:t xml:space="preserve">- </w:t>
      </w:r>
      <w:r w:rsidR="00905C04" w:rsidRPr="006012C5">
        <w:rPr>
          <w:sz w:val="28"/>
          <w:szCs w:val="28"/>
        </w:rPr>
        <w:t>07.04</w:t>
      </w:r>
      <w:r w:rsidR="00905C04" w:rsidRPr="00905C04">
        <w:rPr>
          <w:color w:val="000000"/>
          <w:sz w:val="28"/>
          <w:szCs w:val="28"/>
          <w:lang w:bidi="uk-UA"/>
        </w:rPr>
        <w:t xml:space="preserve">) </w:t>
      </w:r>
      <w:r w:rsidRPr="00CC0D39">
        <w:rPr>
          <w:color w:val="000000"/>
          <w:sz w:val="28"/>
          <w:szCs w:val="28"/>
          <w:lang w:bidi="uk-UA"/>
        </w:rPr>
        <w:t xml:space="preserve">на </w:t>
      </w:r>
      <w:r w:rsidR="00B90EAF" w:rsidRPr="00B0572E">
        <w:rPr>
          <w:color w:val="000000"/>
          <w:sz w:val="28"/>
          <w:szCs w:val="28"/>
          <w:lang w:bidi="uk-UA"/>
        </w:rPr>
        <w:t>вул. 8-ма Лінія, діл. 69-Б (урочище "Наталка") (КООПЕРАТИВ</w:t>
      </w:r>
      <w:r w:rsidR="00862927">
        <w:rPr>
          <w:color w:val="000000"/>
          <w:sz w:val="28"/>
          <w:szCs w:val="28"/>
          <w:lang w:bidi="uk-UA"/>
        </w:rPr>
        <w:t>НЕ</w:t>
      </w:r>
      <w:r w:rsidR="00B90EAF" w:rsidRPr="00B0572E">
        <w:rPr>
          <w:color w:val="000000"/>
          <w:sz w:val="28"/>
          <w:szCs w:val="28"/>
          <w:lang w:bidi="uk-UA"/>
        </w:rPr>
        <w:t xml:space="preserve"> ДАЧНЕ ТОВАРИСТВО "ЧОРНОБИЛЕЦЬ")</w:t>
      </w:r>
      <w:r w:rsidRPr="00B0572E">
        <w:rPr>
          <w:color w:val="000000"/>
          <w:sz w:val="28"/>
          <w:szCs w:val="28"/>
          <w:lang w:bidi="uk-UA"/>
        </w:rPr>
        <w:t xml:space="preserve"> </w:t>
      </w:r>
      <w:r w:rsidR="00B0572E">
        <w:rPr>
          <w:color w:val="000000"/>
          <w:sz w:val="28"/>
          <w:szCs w:val="28"/>
          <w:lang w:bidi="uk-UA"/>
        </w:rPr>
        <w:t>в</w:t>
      </w:r>
      <w:r w:rsidRPr="00CC0D39">
        <w:rPr>
          <w:color w:val="000000"/>
          <w:sz w:val="28"/>
          <w:szCs w:val="28"/>
          <w:lang w:bidi="uk-UA"/>
        </w:rPr>
        <w:t xml:space="preserve"> </w:t>
      </w:r>
      <w:r w:rsidR="00B90EAF" w:rsidRPr="00CC0D39">
        <w:rPr>
          <w:bCs/>
          <w:color w:val="000000"/>
          <w:sz w:val="28"/>
          <w:szCs w:val="28"/>
          <w:lang w:bidi="uk-UA"/>
        </w:rPr>
        <w:t xml:space="preserve">Оболонському </w:t>
      </w:r>
      <w:r w:rsidRPr="00CC0D39">
        <w:rPr>
          <w:color w:val="000000"/>
          <w:sz w:val="28"/>
          <w:szCs w:val="28"/>
          <w:lang w:bidi="uk-UA"/>
        </w:rPr>
        <w:t>районі м</w:t>
      </w:r>
      <w:r w:rsidR="00533000">
        <w:rPr>
          <w:color w:val="000000"/>
          <w:sz w:val="28"/>
          <w:szCs w:val="28"/>
          <w:lang w:bidi="uk-UA"/>
        </w:rPr>
        <w:t>іста</w:t>
      </w:r>
      <w:r w:rsidRPr="00CC0D39">
        <w:rPr>
          <w:color w:val="000000"/>
          <w:sz w:val="28"/>
          <w:szCs w:val="28"/>
          <w:lang w:bidi="uk-UA"/>
        </w:rPr>
        <w:t xml:space="preserve"> Києва із земель комунальної власності територіальної громади міста Києва.</w:t>
      </w:r>
    </w:p>
    <w:p w14:paraId="3D58B0D4" w14:textId="58479F38" w:rsidR="00975F16" w:rsidRPr="00905C04" w:rsidRDefault="00975F16" w:rsidP="004D756E">
      <w:pPr>
        <w:pStyle w:val="15"/>
        <w:shd w:val="clear" w:color="auto" w:fill="auto"/>
        <w:spacing w:after="0"/>
        <w:ind w:firstLine="454"/>
        <w:jc w:val="both"/>
        <w:rPr>
          <w:sz w:val="28"/>
          <w:szCs w:val="28"/>
        </w:rPr>
      </w:pPr>
      <w:r w:rsidRPr="00905C04">
        <w:rPr>
          <w:color w:val="000000"/>
          <w:sz w:val="28"/>
          <w:szCs w:val="28"/>
          <w:lang w:eastAsia="ru-RU" w:bidi="ru-RU"/>
        </w:rPr>
        <w:t xml:space="preserve">3. </w:t>
      </w:r>
      <w:r w:rsidR="00B0572E">
        <w:rPr>
          <w:color w:val="000000" w:themeColor="text1"/>
          <w:sz w:val="28"/>
          <w:szCs w:val="28"/>
        </w:rPr>
        <w:t>Г</w:t>
      </w:r>
      <w:r w:rsidR="004A620F" w:rsidRPr="00B0572E">
        <w:rPr>
          <w:color w:val="000000" w:themeColor="text1"/>
          <w:sz w:val="28"/>
          <w:szCs w:val="28"/>
        </w:rPr>
        <w:t>ромадянину Шкоту Анатолію Петровичу</w:t>
      </w:r>
      <w:r w:rsidRPr="00B0572E">
        <w:rPr>
          <w:color w:val="000000"/>
          <w:sz w:val="28"/>
          <w:szCs w:val="28"/>
          <w:lang w:bidi="uk-UA"/>
        </w:rPr>
        <w:t>:</w:t>
      </w:r>
    </w:p>
    <w:p w14:paraId="7F9FC942" w14:textId="77777777" w:rsidR="004D756E" w:rsidRPr="004D756E"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3.1. Виконувати обов'язки власника земельної ділянки відповідно до вимог статті 91 Земельного кодексу України.</w:t>
      </w:r>
    </w:p>
    <w:p w14:paraId="2FF8DA7F" w14:textId="77777777" w:rsidR="004D756E" w:rsidRPr="004D756E"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3.2.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5D6654B" w14:textId="178DD6C6" w:rsidR="004D756E" w:rsidRPr="004D756E"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3.</w:t>
      </w:r>
      <w:r w:rsidR="00B0572E">
        <w:rPr>
          <w:color w:val="000000"/>
          <w:sz w:val="28"/>
          <w:szCs w:val="28"/>
          <w:lang w:val="uk-UA" w:eastAsia="uk-UA" w:bidi="uk-UA"/>
        </w:rPr>
        <w:t>3</w:t>
      </w:r>
      <w:r w:rsidRPr="004D756E">
        <w:rPr>
          <w:color w:val="000000"/>
          <w:sz w:val="28"/>
          <w:szCs w:val="28"/>
          <w:lang w:val="uk-UA" w:eastAsia="uk-UA" w:bidi="uk-UA"/>
        </w:rPr>
        <w:t xml:space="preserve">.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w:t>
      </w:r>
      <w:r w:rsidR="00D87A62" w:rsidRPr="00BF0458">
        <w:rPr>
          <w:snapToGrid w:val="0"/>
          <w:sz w:val="28"/>
          <w:lang w:val="uk-UA"/>
        </w:rPr>
        <w:t>України</w:t>
      </w:r>
      <w:r w:rsidR="00D87A62" w:rsidRPr="004D756E">
        <w:rPr>
          <w:color w:val="000000"/>
          <w:sz w:val="28"/>
          <w:szCs w:val="28"/>
          <w:lang w:val="uk-UA" w:eastAsia="uk-UA" w:bidi="uk-UA"/>
        </w:rPr>
        <w:t xml:space="preserve"> </w:t>
      </w:r>
      <w:r w:rsidRPr="004D756E">
        <w:rPr>
          <w:color w:val="000000"/>
          <w:sz w:val="28"/>
          <w:szCs w:val="28"/>
          <w:lang w:val="uk-UA" w:eastAsia="uk-UA" w:bidi="uk-UA"/>
        </w:rPr>
        <w:t>порядку.</w:t>
      </w:r>
    </w:p>
    <w:p w14:paraId="7CF8BBCB" w14:textId="25C1B041" w:rsidR="004D756E" w:rsidRPr="004D756E"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3.</w:t>
      </w:r>
      <w:r w:rsidR="00B0572E">
        <w:rPr>
          <w:color w:val="000000"/>
          <w:sz w:val="28"/>
          <w:szCs w:val="28"/>
          <w:lang w:val="uk-UA" w:eastAsia="uk-UA" w:bidi="uk-UA"/>
        </w:rPr>
        <w:t>4</w:t>
      </w:r>
      <w:r w:rsidRPr="004D756E">
        <w:rPr>
          <w:color w:val="000000"/>
          <w:sz w:val="28"/>
          <w:szCs w:val="28"/>
          <w:lang w:val="uk-UA" w:eastAsia="uk-UA" w:bidi="uk-UA"/>
        </w:rPr>
        <w:t>.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6D495ADF" w14:textId="3C62111F" w:rsidR="004D756E" w:rsidRPr="004D756E" w:rsidRDefault="00D87A62" w:rsidP="004D756E">
      <w:pPr>
        <w:ind w:firstLine="454"/>
        <w:jc w:val="both"/>
        <w:rPr>
          <w:color w:val="000000"/>
          <w:sz w:val="28"/>
          <w:szCs w:val="28"/>
          <w:lang w:val="uk-UA" w:eastAsia="uk-UA" w:bidi="uk-UA"/>
        </w:rPr>
      </w:pPr>
      <w:r>
        <w:rPr>
          <w:color w:val="000000"/>
          <w:sz w:val="28"/>
          <w:szCs w:val="28"/>
          <w:lang w:val="uk-UA" w:eastAsia="uk-UA" w:bidi="uk-UA"/>
        </w:rPr>
        <w:t>3.</w:t>
      </w:r>
      <w:r w:rsidR="00B0572E">
        <w:rPr>
          <w:color w:val="000000"/>
          <w:sz w:val="28"/>
          <w:szCs w:val="28"/>
          <w:lang w:val="uk-UA" w:eastAsia="uk-UA" w:bidi="uk-UA"/>
        </w:rPr>
        <w:t>5</w:t>
      </w:r>
      <w:r>
        <w:rPr>
          <w:color w:val="000000"/>
          <w:sz w:val="28"/>
          <w:szCs w:val="28"/>
          <w:lang w:val="uk-UA" w:eastAsia="uk-UA" w:bidi="uk-UA"/>
        </w:rPr>
        <w:t xml:space="preserve">. </w:t>
      </w:r>
      <w:r w:rsidR="004D756E" w:rsidRPr="004D756E">
        <w:rPr>
          <w:color w:val="000000"/>
          <w:sz w:val="28"/>
          <w:szCs w:val="28"/>
          <w:lang w:val="uk-UA" w:eastAsia="uk-UA" w:bidi="uk-UA"/>
        </w:rPr>
        <w:t>Питання майнових відносин вирішувати в установленому порядку.</w:t>
      </w:r>
    </w:p>
    <w:p w14:paraId="32300E3B" w14:textId="68DDE0CA" w:rsidR="004D756E"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3.</w:t>
      </w:r>
      <w:r w:rsidR="00B0572E">
        <w:rPr>
          <w:color w:val="000000"/>
          <w:sz w:val="28"/>
          <w:szCs w:val="28"/>
          <w:lang w:val="uk-UA" w:eastAsia="uk-UA" w:bidi="uk-UA"/>
        </w:rPr>
        <w:t>6</w:t>
      </w:r>
      <w:r w:rsidRPr="004D756E">
        <w:rPr>
          <w:color w:val="000000"/>
          <w:sz w:val="28"/>
          <w:szCs w:val="28"/>
          <w:lang w:val="uk-UA" w:eastAsia="uk-UA" w:bidi="uk-UA"/>
        </w:rPr>
        <w:t>. Під час використання земельної ділянки дотримуватись обмежень у її використанні, зареєстрованих у Державному земельному кадастрі.</w:t>
      </w:r>
    </w:p>
    <w:p w14:paraId="761BDAA9" w14:textId="260552D6" w:rsidR="00B0572E"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3.</w:t>
      </w:r>
      <w:r w:rsidR="00B0572E">
        <w:rPr>
          <w:color w:val="000000"/>
          <w:sz w:val="28"/>
          <w:szCs w:val="28"/>
          <w:lang w:val="uk-UA" w:eastAsia="uk-UA" w:bidi="uk-UA"/>
        </w:rPr>
        <w:t>7</w:t>
      </w:r>
      <w:r w:rsidRPr="004D756E">
        <w:rPr>
          <w:color w:val="000000"/>
          <w:sz w:val="28"/>
          <w:szCs w:val="28"/>
          <w:lang w:val="uk-UA" w:eastAsia="uk-UA" w:bidi="uk-UA"/>
        </w:rPr>
        <w:t xml:space="preserve">. </w:t>
      </w:r>
      <w:r w:rsidR="00B0572E" w:rsidRPr="00B0572E">
        <w:rPr>
          <w:color w:val="000000"/>
          <w:sz w:val="28"/>
          <w:szCs w:val="28"/>
          <w:lang w:val="uk-UA" w:eastAsia="uk-UA" w:bidi="uk-UA"/>
        </w:rPr>
        <w:t>Питання сплати відновної вартості зелених насаджень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7B363DCB" w14:textId="0D6BA815" w:rsidR="004D756E" w:rsidRPr="004D756E"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4.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4E86F551" w14:textId="509BD68A" w:rsidR="00CD6A76"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 xml:space="preserve">5. Контроль за виконанням цього рішення покласти на постійну комісію Київської міської ради з питань </w:t>
      </w:r>
      <w:r w:rsidR="004E3081">
        <w:rPr>
          <w:sz w:val="28"/>
          <w:szCs w:val="28"/>
          <w:lang w:val="uk-UA"/>
        </w:rPr>
        <w:t xml:space="preserve">архітектури, </w:t>
      </w:r>
      <w:proofErr w:type="spellStart"/>
      <w:r w:rsidR="000E6991">
        <w:rPr>
          <w:sz w:val="28"/>
          <w:szCs w:val="28"/>
          <w:lang w:val="uk-UA"/>
        </w:rPr>
        <w:t>містопланування</w:t>
      </w:r>
      <w:proofErr w:type="spellEnd"/>
      <w:r w:rsidR="004E3081">
        <w:rPr>
          <w:sz w:val="28"/>
          <w:szCs w:val="28"/>
          <w:lang w:val="uk-UA"/>
        </w:rPr>
        <w:t xml:space="preserve"> та земельних відносин</w:t>
      </w:r>
      <w:r w:rsidRPr="004D756E">
        <w:rPr>
          <w:color w:val="000000"/>
          <w:sz w:val="28"/>
          <w:szCs w:val="28"/>
          <w:lang w:val="uk-UA" w:eastAsia="uk-UA" w:bidi="uk-UA"/>
        </w:rPr>
        <w:t>.</w:t>
      </w:r>
    </w:p>
    <w:p w14:paraId="65B3B663" w14:textId="77777777" w:rsidR="007D615F" w:rsidRDefault="007D615F"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proofErr w:type="spellStart"/>
            <w:r w:rsidR="00C5276F" w:rsidRPr="00CB7BE4">
              <w:rPr>
                <w:sz w:val="28"/>
                <w:szCs w:val="28"/>
                <w:lang w:val="uk-UA" w:eastAsia="en-US"/>
              </w:rPr>
              <w:t>ачальник</w:t>
            </w:r>
            <w:proofErr w:type="spellEnd"/>
            <w:r w:rsidR="00C5276F" w:rsidRPr="00CB7BE4">
              <w:rPr>
                <w:sz w:val="28"/>
                <w:szCs w:val="28"/>
                <w:lang w:val="uk-UA" w:eastAsia="en-US"/>
              </w:rPr>
              <w:t xml:space="preserve">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0E6991">
              <w:rPr>
                <w:sz w:val="28"/>
                <w:szCs w:val="28"/>
                <w:lang w:val="uk-UA"/>
              </w:rPr>
              <w:t>містопланування</w:t>
            </w:r>
            <w:proofErr w:type="spellEnd"/>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proofErr w:type="spellStart"/>
            <w:r w:rsidRPr="009F77B7">
              <w:rPr>
                <w:rStyle w:val="af0"/>
                <w:b w:val="0"/>
                <w:sz w:val="28"/>
                <w:szCs w:val="28"/>
                <w:lang w:val="en-US"/>
              </w:rPr>
              <w:t>Валентина</w:t>
            </w:r>
            <w:proofErr w:type="spellEnd"/>
            <w:r w:rsidRPr="009F77B7">
              <w:rPr>
                <w:rStyle w:val="af0"/>
                <w:b w:val="0"/>
                <w:sz w:val="28"/>
                <w:szCs w:val="28"/>
                <w:lang w:val="en-US"/>
              </w:rPr>
              <w:t xml:space="preserve"> ПОЛОЖИШНИК</w:t>
            </w:r>
          </w:p>
        </w:tc>
      </w:tr>
    </w:tbl>
    <w:p w14:paraId="7294758E" w14:textId="77777777" w:rsidR="00324181" w:rsidRDefault="00324181" w:rsidP="00324181">
      <w:pPr>
        <w:jc w:val="both"/>
        <w:rPr>
          <w:color w:val="000000"/>
          <w:sz w:val="28"/>
          <w:szCs w:val="28"/>
          <w:lang w:val="uk-UA" w:eastAsia="uk-UA"/>
        </w:rPr>
      </w:pPr>
    </w:p>
    <w:p w14:paraId="2F9D858E" w14:textId="3B1F9720" w:rsidR="00825FBB" w:rsidRPr="002D3979" w:rsidRDefault="00324181" w:rsidP="00317993">
      <w:pPr>
        <w:rPr>
          <w:sz w:val="28"/>
          <w:szCs w:val="28"/>
          <w:lang w:val="en-US" w:eastAsia="uk-UA"/>
        </w:rPr>
      </w:pPr>
      <w:r w:rsidRPr="00324181">
        <w:rPr>
          <w:b/>
          <w:bCs/>
          <w:color w:val="000000"/>
          <w:sz w:val="28"/>
          <w:szCs w:val="28"/>
          <w:lang w:val="uk-UA" w:eastAsia="uk-UA"/>
        </w:rPr>
        <w:br w:type="page"/>
      </w:r>
      <w:r w:rsidR="002D3979">
        <w:rPr>
          <w:sz w:val="28"/>
          <w:szCs w:val="28"/>
          <w:lang w:val="en-US" w:eastAsia="uk-UA"/>
        </w:rPr>
        <w:lastRenderedPageBreak/>
        <w:t xml:space="preserve"> </w:t>
      </w:r>
    </w:p>
    <w:sectPr w:rsidR="00825FBB" w:rsidRPr="002D3979" w:rsidSect="00BE0A2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1831" w14:textId="77777777" w:rsidR="00E3713E" w:rsidRDefault="00E3713E">
      <w:r>
        <w:separator/>
      </w:r>
    </w:p>
  </w:endnote>
  <w:endnote w:type="continuationSeparator" w:id="0">
    <w:p w14:paraId="24096129" w14:textId="77777777" w:rsidR="00E3713E" w:rsidRDefault="00E3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C413" w14:textId="77777777" w:rsidR="00E3713E" w:rsidRDefault="00E3713E">
      <w:r>
        <w:separator/>
      </w:r>
    </w:p>
  </w:footnote>
  <w:footnote w:type="continuationSeparator" w:id="0">
    <w:p w14:paraId="0A22BA95" w14:textId="77777777" w:rsidR="00E3713E" w:rsidRDefault="00E3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30060034">
    <w:abstractNumId w:val="8"/>
  </w:num>
  <w:num w:numId="2" w16cid:durableId="321399096">
    <w:abstractNumId w:val="5"/>
  </w:num>
  <w:num w:numId="3" w16cid:durableId="1605072145">
    <w:abstractNumId w:val="7"/>
  </w:num>
  <w:num w:numId="4" w16cid:durableId="1097991427">
    <w:abstractNumId w:val="1"/>
  </w:num>
  <w:num w:numId="5" w16cid:durableId="1410734394">
    <w:abstractNumId w:val="6"/>
  </w:num>
  <w:num w:numId="6" w16cid:durableId="1298025588">
    <w:abstractNumId w:val="4"/>
  </w:num>
  <w:num w:numId="7" w16cid:durableId="2076465525">
    <w:abstractNumId w:val="3"/>
  </w:num>
  <w:num w:numId="8" w16cid:durableId="1798796925">
    <w:abstractNumId w:val="0"/>
  </w:num>
  <w:num w:numId="9" w16cid:durableId="1995523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17993"/>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E70A2"/>
    <w:rsid w:val="006F4504"/>
    <w:rsid w:val="006F6788"/>
    <w:rsid w:val="00713D9D"/>
    <w:rsid w:val="00744C44"/>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2927"/>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C2E48"/>
    <w:rsid w:val="00AC6C39"/>
    <w:rsid w:val="00AD58AF"/>
    <w:rsid w:val="00AE2C61"/>
    <w:rsid w:val="00AF0269"/>
    <w:rsid w:val="00AF0E16"/>
    <w:rsid w:val="00AF4BD1"/>
    <w:rsid w:val="00B04947"/>
    <w:rsid w:val="00B0572E"/>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3101A"/>
    <w:rsid w:val="00D45023"/>
    <w:rsid w:val="00D51EDB"/>
    <w:rsid w:val="00D55DED"/>
    <w:rsid w:val="00D66801"/>
    <w:rsid w:val="00D7341A"/>
    <w:rsid w:val="00D73A7C"/>
    <w:rsid w:val="00D741CB"/>
    <w:rsid w:val="00D759A9"/>
    <w:rsid w:val="00D80E8E"/>
    <w:rsid w:val="00D82F02"/>
    <w:rsid w:val="00D83237"/>
    <w:rsid w:val="00D84358"/>
    <w:rsid w:val="00D87A62"/>
    <w:rsid w:val="00D91A47"/>
    <w:rsid w:val="00D94AEE"/>
    <w:rsid w:val="00DA1CC0"/>
    <w:rsid w:val="00DA42F5"/>
    <w:rsid w:val="00DB532E"/>
    <w:rsid w:val="00DB72C1"/>
    <w:rsid w:val="00DD1780"/>
    <w:rsid w:val="00DE7C30"/>
    <w:rsid w:val="00DF429D"/>
    <w:rsid w:val="00E03A44"/>
    <w:rsid w:val="00E044B0"/>
    <w:rsid w:val="00E2595C"/>
    <w:rsid w:val="00E3136D"/>
    <w:rsid w:val="00E35264"/>
    <w:rsid w:val="00E3713E"/>
    <w:rsid w:val="00E50D9B"/>
    <w:rsid w:val="00E624D0"/>
    <w:rsid w:val="00E6308B"/>
    <w:rsid w:val="00E72365"/>
    <w:rsid w:val="00E75370"/>
    <w:rsid w:val="00E8780C"/>
    <w:rsid w:val="00E932B0"/>
    <w:rsid w:val="00E93B06"/>
    <w:rsid w:val="00E941ED"/>
    <w:rsid w:val="00E95E37"/>
    <w:rsid w:val="00EA1859"/>
    <w:rsid w:val="00EA6A34"/>
    <w:rsid w:val="00EA7668"/>
    <w:rsid w:val="00EB0900"/>
    <w:rsid w:val="00EB44B6"/>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3680</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4190</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
  <cp:lastModifiedBy>Корнійчук Олеся Михайлівна</cp:lastModifiedBy>
  <cp:revision>2</cp:revision>
  <cp:lastPrinted>2023-10-27T11:31:00Z</cp:lastPrinted>
  <dcterms:created xsi:type="dcterms:W3CDTF">2023-10-27T13:36:00Z</dcterms:created>
  <dcterms:modified xsi:type="dcterms:W3CDTF">2023-10-27T13:36:00Z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2023-10-27T13:36:46Z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6e323d5f-d8d5-4b81-a950-1a34c9531ba5</vt:lpwstr>
  </property>
  <property fmtid="{D5CDD505-2E9C-101B-9397-08002B2CF9AE}" pid="8" name="MSIP_Label_defa4170-0d19-0005-0004-bc88714345d2_ContentBits">
    <vt:lpwstr>0</vt:lpwstr>
  </property>
</Properties>
</file>