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49DCE59F">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382744249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382744249</w:t>
                      </w:r>
                    </w:p>
                  </w:txbxContent>
                </v:textbox>
              </v:shape>
            </w:pict>
          </mc:Fallback>
        </mc:AlternateContent>
      </w:r>
    </w:p>
    <w:tbl>
      <w:tblPr>
        <w:tblW w:w="0" w:type="auto"/>
        <w:tblLook w:val="01E0" w:firstRow="1" w:lastRow="1" w:firstColumn="1" w:lastColumn="1" w:noHBand="0" w:noVBand="0"/>
      </w:tblPr>
      <w:tblGrid>
        <w:gridCol w:w="4776"/>
      </w:tblGrid>
      <w:tr w:rsidR="00F6318B" w:rsidRPr="009D7F1E" w14:paraId="0DD1534A" w14:textId="77777777" w:rsidTr="00975F16">
        <w:trPr>
          <w:trHeight w:val="2103"/>
        </w:trPr>
        <w:tc>
          <w:tcPr>
            <w:tcW w:w="4776" w:type="dxa"/>
            <w:hideMark/>
          </w:tcPr>
          <w:p w14:paraId="270F3783" w14:textId="2D7E7AD5" w:rsidR="00F6318B" w:rsidRPr="00975F16" w:rsidRDefault="00975F16" w:rsidP="009D7F1E">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FD2FA2" w:rsidRPr="00FD2FA2">
              <w:rPr>
                <w:b/>
                <w:bCs/>
                <w:color w:val="000000"/>
                <w:sz w:val="28"/>
                <w:szCs w:val="28"/>
                <w:lang w:bidi="uk-UA"/>
              </w:rPr>
              <w:t>громадян</w:t>
            </w:r>
            <w:r w:rsidR="009D7F1E">
              <w:rPr>
                <w:b/>
                <w:bCs/>
                <w:color w:val="000000"/>
                <w:sz w:val="28"/>
                <w:szCs w:val="28"/>
                <w:lang w:bidi="uk-UA"/>
              </w:rPr>
              <w:t xml:space="preserve">кам Галас Олені Олександрівні та </w:t>
            </w:r>
            <w:r w:rsidR="00FD2FA2" w:rsidRPr="00FD2FA2">
              <w:rPr>
                <w:b/>
                <w:bCs/>
                <w:color w:val="000000"/>
                <w:sz w:val="28"/>
                <w:szCs w:val="28"/>
                <w:lang w:bidi="uk-UA"/>
              </w:rPr>
              <w:t xml:space="preserve"> Кулаковській Ірині Олександрівні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9D7F1E">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 будівництва і обслуговування житлового будинку, господарських будівель і споруд (присадибна ділянка)</w:t>
            </w:r>
            <w:r w:rsidR="00FD2FA2">
              <w:rPr>
                <w:b/>
                <w:bCs/>
                <w:color w:val="000000"/>
                <w:sz w:val="28"/>
                <w:szCs w:val="28"/>
                <w:lang w:bidi="uk-UA"/>
              </w:rPr>
              <w:t xml:space="preserve"> </w:t>
            </w:r>
            <w:r w:rsidRPr="00975F16">
              <w:rPr>
                <w:b/>
                <w:bCs/>
                <w:color w:val="000000"/>
                <w:sz w:val="28"/>
                <w:szCs w:val="28"/>
                <w:lang w:bidi="uk-UA"/>
              </w:rPr>
              <w:t xml:space="preserve">на </w:t>
            </w:r>
            <w:r w:rsidR="0067389A">
              <w:rPr>
                <w:b/>
                <w:bCs/>
                <w:color w:val="000000"/>
                <w:sz w:val="28"/>
                <w:szCs w:val="28"/>
                <w:lang w:bidi="uk-UA"/>
              </w:rPr>
              <w:br/>
            </w:r>
            <w:r w:rsidR="00370FF2" w:rsidRPr="009D7F1E">
              <w:rPr>
                <w:b/>
                <w:bCs/>
                <w:color w:val="000000"/>
                <w:sz w:val="28"/>
                <w:szCs w:val="28"/>
                <w:lang w:bidi="uk-UA"/>
              </w:rPr>
              <w:t>вул. Копайгородськ</w:t>
            </w:r>
            <w:r w:rsidR="009D7F1E" w:rsidRPr="009D7F1E">
              <w:rPr>
                <w:b/>
                <w:bCs/>
                <w:color w:val="000000"/>
                <w:sz w:val="28"/>
                <w:szCs w:val="28"/>
                <w:lang w:bidi="uk-UA"/>
              </w:rPr>
              <w:t>ій</w:t>
            </w:r>
            <w:r w:rsidR="00370FF2" w:rsidRPr="009D7F1E">
              <w:rPr>
                <w:b/>
                <w:bCs/>
                <w:color w:val="000000"/>
                <w:sz w:val="28"/>
                <w:szCs w:val="28"/>
                <w:lang w:bidi="uk-UA"/>
              </w:rPr>
              <w:t>, 7/4</w:t>
            </w:r>
            <w:r w:rsidRPr="009D7F1E">
              <w:rPr>
                <w:b/>
                <w:bCs/>
                <w:color w:val="000000"/>
                <w:sz w:val="28"/>
                <w:szCs w:val="28"/>
                <w:lang w:bidi="uk-UA"/>
              </w:rPr>
              <w:t xml:space="preserve"> у</w:t>
            </w:r>
            <w:r w:rsidRPr="00975F16">
              <w:rPr>
                <w:b/>
                <w:bCs/>
                <w:color w:val="000000"/>
                <w:sz w:val="28"/>
                <w:szCs w:val="28"/>
                <w:lang w:bidi="uk-UA"/>
              </w:rPr>
              <w:t xml:space="preserve"> </w:t>
            </w:r>
            <w:r w:rsidR="00370FF2" w:rsidRPr="00370FF2">
              <w:rPr>
                <w:b/>
                <w:bCs/>
                <w:color w:val="000000"/>
                <w:sz w:val="28"/>
                <w:szCs w:val="28"/>
                <w:lang w:bidi="uk-UA"/>
              </w:rPr>
              <w:t>Подільському</w:t>
            </w:r>
            <w:r w:rsidR="00B90EAF">
              <w:rPr>
                <w:b/>
                <w:bCs/>
                <w:color w:val="000000"/>
                <w:sz w:val="28"/>
                <w:szCs w:val="28"/>
                <w:lang w:bidi="uk-UA"/>
              </w:rPr>
              <w:t xml:space="preserve"> </w:t>
            </w:r>
            <w:r w:rsidR="00B215AF">
              <w:rPr>
                <w:b/>
                <w:bCs/>
                <w:color w:val="000000"/>
                <w:sz w:val="28"/>
                <w:szCs w:val="28"/>
                <w:lang w:bidi="uk-UA"/>
              </w:rPr>
              <w:t>районі міста</w:t>
            </w:r>
            <w:r w:rsidRPr="00975F16">
              <w:rPr>
                <w:b/>
                <w:bCs/>
                <w:color w:val="000000"/>
                <w:sz w:val="28"/>
                <w:szCs w:val="28"/>
                <w:lang w:bidi="uk-UA"/>
              </w:rPr>
              <w:t xml:space="preserve"> Києва</w:t>
            </w:r>
          </w:p>
        </w:tc>
      </w:tr>
    </w:tbl>
    <w:p w14:paraId="79A58CA6" w14:textId="6DFBE1B1" w:rsidR="00F6318B" w:rsidRPr="009D7F1E" w:rsidRDefault="00C7069E" w:rsidP="00F6318B">
      <w:pPr>
        <w:pStyle w:val="20"/>
        <w:ind w:firstLine="709"/>
        <w:rPr>
          <w:szCs w:val="28"/>
          <w:lang w:val="uk-UA"/>
        </w:rPr>
      </w:pPr>
      <w:r w:rsidRPr="009D7F1E">
        <w:rPr>
          <w:lang w:val="uk-UA"/>
        </w:rPr>
        <w:t>Розглянувши заяву громадян</w:t>
      </w:r>
      <w:r w:rsidR="009D7F1E">
        <w:rPr>
          <w:lang w:val="uk-UA"/>
        </w:rPr>
        <w:t>ок</w:t>
      </w:r>
      <w:r w:rsidRPr="009D7F1E">
        <w:rPr>
          <w:lang w:val="uk-UA"/>
        </w:rPr>
        <w:t xml:space="preserve"> </w:t>
      </w:r>
      <w:r w:rsidR="009D7F1E">
        <w:rPr>
          <w:lang w:val="uk-UA"/>
        </w:rPr>
        <w:t>Галас Олени Олександрівни</w:t>
      </w:r>
      <w:r w:rsidR="00D1476D">
        <w:rPr>
          <w:lang w:val="uk-UA"/>
        </w:rPr>
        <w:t>,</w:t>
      </w:r>
      <w:r w:rsidRPr="009D7F1E">
        <w:rPr>
          <w:lang w:val="uk-UA"/>
        </w:rPr>
        <w:t xml:space="preserve"> </w:t>
      </w:r>
      <w:r w:rsidR="009D7F1E" w:rsidRPr="00A83AD3">
        <w:rPr>
          <w:lang w:val="uk-UA"/>
        </w:rPr>
        <w:t>як</w:t>
      </w:r>
      <w:r w:rsidR="009D7F1E">
        <w:rPr>
          <w:lang w:val="uk-UA"/>
        </w:rPr>
        <w:t>а</w:t>
      </w:r>
      <w:r w:rsidR="009D7F1E" w:rsidRPr="00A83AD3">
        <w:rPr>
          <w:lang w:val="uk-UA"/>
        </w:rPr>
        <w:t xml:space="preserve"> зареєстрован</w:t>
      </w:r>
      <w:r w:rsidR="009D7F1E">
        <w:rPr>
          <w:lang w:val="uk-UA"/>
        </w:rPr>
        <w:t>а</w:t>
      </w:r>
      <w:r w:rsidR="009D7F1E" w:rsidRPr="00A83AD3">
        <w:rPr>
          <w:lang w:val="uk-UA"/>
        </w:rPr>
        <w:t xml:space="preserve"> за адресою: </w:t>
      </w:r>
      <w:r w:rsidR="009D7F1E">
        <w:rPr>
          <w:lang w:val="uk-UA"/>
        </w:rPr>
        <w:t>04215</w:t>
      </w:r>
      <w:r w:rsidR="009D7F1E" w:rsidRPr="00A83AD3">
        <w:rPr>
          <w:lang w:val="uk-UA"/>
        </w:rPr>
        <w:t xml:space="preserve">, м. Київ, </w:t>
      </w:r>
      <w:r w:rsidR="009D7F1E">
        <w:rPr>
          <w:lang w:val="uk-UA"/>
        </w:rPr>
        <w:t>просп. Свободи</w:t>
      </w:r>
      <w:r w:rsidR="009D7F1E" w:rsidRPr="00A83AD3">
        <w:rPr>
          <w:lang w:val="uk-UA"/>
        </w:rPr>
        <w:t xml:space="preserve">, будинок </w:t>
      </w:r>
      <w:r w:rsidR="009D7F1E">
        <w:rPr>
          <w:lang w:val="uk-UA"/>
        </w:rPr>
        <w:t>15/1</w:t>
      </w:r>
      <w:r w:rsidR="009D7F1E" w:rsidRPr="00A83AD3">
        <w:rPr>
          <w:lang w:val="uk-UA"/>
        </w:rPr>
        <w:t xml:space="preserve">, квартира </w:t>
      </w:r>
      <w:r w:rsidR="009D7F1E">
        <w:rPr>
          <w:lang w:val="uk-UA"/>
        </w:rPr>
        <w:t>62</w:t>
      </w:r>
      <w:r w:rsidR="009D7F1E" w:rsidRPr="00A83AD3">
        <w:rPr>
          <w:lang w:val="uk-UA"/>
        </w:rPr>
        <w:t xml:space="preserve">, </w:t>
      </w:r>
      <w:r w:rsidR="009D7F1E">
        <w:rPr>
          <w:lang w:val="uk-UA"/>
        </w:rPr>
        <w:t>та Кулаковської Ірини Олександрівни</w:t>
      </w:r>
      <w:r w:rsidR="00D1476D">
        <w:rPr>
          <w:lang w:val="uk-UA"/>
        </w:rPr>
        <w:t>,</w:t>
      </w:r>
      <w:r w:rsidR="009D7F1E">
        <w:rPr>
          <w:lang w:val="uk-UA"/>
        </w:rPr>
        <w:t xml:space="preserve"> </w:t>
      </w:r>
      <w:r w:rsidR="009D7F1E" w:rsidRPr="00A83AD3">
        <w:rPr>
          <w:lang w:val="uk-UA"/>
        </w:rPr>
        <w:t>як</w:t>
      </w:r>
      <w:r w:rsidR="009D7F1E">
        <w:rPr>
          <w:lang w:val="uk-UA"/>
        </w:rPr>
        <w:t>а</w:t>
      </w:r>
      <w:r w:rsidR="009D7F1E" w:rsidRPr="00A83AD3">
        <w:rPr>
          <w:lang w:val="uk-UA"/>
        </w:rPr>
        <w:t xml:space="preserve"> зареєстрован</w:t>
      </w:r>
      <w:r w:rsidR="009D7F1E">
        <w:rPr>
          <w:lang w:val="uk-UA"/>
        </w:rPr>
        <w:t>а</w:t>
      </w:r>
      <w:r w:rsidR="009D7F1E" w:rsidRPr="00A83AD3">
        <w:rPr>
          <w:lang w:val="uk-UA"/>
        </w:rPr>
        <w:t xml:space="preserve"> за адресою: </w:t>
      </w:r>
      <w:r w:rsidR="009D7F1E">
        <w:rPr>
          <w:lang w:val="uk-UA"/>
        </w:rPr>
        <w:t>04078</w:t>
      </w:r>
      <w:r w:rsidR="009D7F1E" w:rsidRPr="00A83AD3">
        <w:rPr>
          <w:lang w:val="uk-UA"/>
        </w:rPr>
        <w:t xml:space="preserve">, м. Київ, </w:t>
      </w:r>
      <w:r w:rsidR="009D7F1E">
        <w:rPr>
          <w:lang w:val="uk-UA"/>
        </w:rPr>
        <w:t xml:space="preserve">вул. Копайгородська, </w:t>
      </w:r>
      <w:r w:rsidR="009D7F1E" w:rsidRPr="00A83AD3">
        <w:rPr>
          <w:lang w:val="uk-UA"/>
        </w:rPr>
        <w:t xml:space="preserve">будинок </w:t>
      </w:r>
      <w:r w:rsidR="009D7F1E">
        <w:rPr>
          <w:lang w:val="uk-UA"/>
        </w:rPr>
        <w:t>7/4</w:t>
      </w:r>
      <w:r w:rsidR="009D7F1E" w:rsidRPr="00A83AD3">
        <w:rPr>
          <w:lang w:val="uk-UA"/>
        </w:rPr>
        <w:t xml:space="preserve">, квартира </w:t>
      </w:r>
      <w:r w:rsidR="009D7F1E">
        <w:rPr>
          <w:lang w:val="uk-UA"/>
        </w:rPr>
        <w:t xml:space="preserve">2 </w:t>
      </w:r>
      <w:r w:rsidR="009D7F1E">
        <w:rPr>
          <w:lang w:val="uk-UA"/>
        </w:rPr>
        <w:br/>
      </w:r>
      <w:r w:rsidR="009D7F1E" w:rsidRPr="00A83AD3">
        <w:rPr>
          <w:lang w:val="uk-UA"/>
        </w:rPr>
        <w:t xml:space="preserve">від </w:t>
      </w:r>
      <w:r w:rsidR="009D7F1E">
        <w:rPr>
          <w:lang w:val="uk-UA"/>
        </w:rPr>
        <w:t>21 травня</w:t>
      </w:r>
      <w:r w:rsidR="009D7F1E" w:rsidRPr="00A83AD3">
        <w:rPr>
          <w:lang w:val="uk-UA"/>
        </w:rPr>
        <w:t xml:space="preserve"> 2024 року № </w:t>
      </w:r>
      <w:r w:rsidR="009D7F1E">
        <w:rPr>
          <w:lang w:val="uk-UA"/>
        </w:rPr>
        <w:t>382744249</w:t>
      </w:r>
      <w:r w:rsidRPr="009D7F1E">
        <w:rPr>
          <w:lang w:val="uk-UA"/>
        </w:rPr>
        <w:t>, проєкт землеустрою щодо відведення земельної ділянки та додані документи, відповідно до статей 9, 79</w:t>
      </w:r>
      <w:r w:rsidRPr="009D7F1E">
        <w:rPr>
          <w:vertAlign w:val="superscript"/>
          <w:lang w:val="uk-UA"/>
        </w:rPr>
        <w:t>1</w:t>
      </w:r>
      <w:r w:rsidRPr="009D7F1E">
        <w:rPr>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77777777" w:rsidR="00F6318B" w:rsidRP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67A8B049" w14:textId="7B4E8A07" w:rsidR="00975F16" w:rsidRPr="00975F16"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w:t>
      </w:r>
      <w:r w:rsidR="007B28E0">
        <w:rPr>
          <w:color w:val="000000" w:themeColor="text1"/>
          <w:sz w:val="28"/>
          <w:szCs w:val="28"/>
        </w:rPr>
        <w:t>е</w:t>
      </w:r>
      <w:r w:rsidR="00624580">
        <w:rPr>
          <w:color w:val="000000" w:themeColor="text1"/>
          <w:sz w:val="28"/>
          <w:szCs w:val="28"/>
        </w:rPr>
        <w:t xml:space="preserve">кт землеустрою щодо відведення земельної ділянки </w:t>
      </w:r>
      <w:r w:rsidR="00624580" w:rsidRPr="00E13205">
        <w:rPr>
          <w:color w:val="000000" w:themeColor="text1"/>
          <w:sz w:val="28"/>
          <w:szCs w:val="28"/>
        </w:rPr>
        <w:t>громадян</w:t>
      </w:r>
      <w:r w:rsidR="009316CB">
        <w:rPr>
          <w:color w:val="000000" w:themeColor="text1"/>
          <w:sz w:val="28"/>
          <w:szCs w:val="28"/>
        </w:rPr>
        <w:t>кам</w:t>
      </w:r>
      <w:r w:rsidR="00624580" w:rsidRPr="00E13205">
        <w:rPr>
          <w:color w:val="000000" w:themeColor="text1"/>
          <w:sz w:val="28"/>
          <w:szCs w:val="28"/>
        </w:rPr>
        <w:t xml:space="preserve"> Галас Олені Олександрівні</w:t>
      </w:r>
      <w:r w:rsidR="009316CB">
        <w:rPr>
          <w:color w:val="000000" w:themeColor="text1"/>
          <w:sz w:val="28"/>
          <w:szCs w:val="28"/>
        </w:rPr>
        <w:t xml:space="preserve"> та </w:t>
      </w:r>
      <w:r w:rsidR="00624580" w:rsidRPr="00E13205">
        <w:rPr>
          <w:color w:val="000000" w:themeColor="text1"/>
          <w:sz w:val="28"/>
          <w:szCs w:val="28"/>
        </w:rPr>
        <w:t>Кулаковській Ірині Олександрівні</w:t>
      </w:r>
      <w:r w:rsidR="00624580">
        <w:rPr>
          <w:rStyle w:val="af1"/>
          <w:i w:val="0"/>
          <w:sz w:val="28"/>
          <w:szCs w:val="28"/>
        </w:rPr>
        <w:t xml:space="preserve"> </w:t>
      </w:r>
      <w:r w:rsidR="009316CB">
        <w:rPr>
          <w:rStyle w:val="af1"/>
          <w:i w:val="0"/>
          <w:sz w:val="28"/>
          <w:szCs w:val="28"/>
        </w:rPr>
        <w:t xml:space="preserve">для будівництва і обслуговування житлового будинку, господарських будівель і споруд (присадибна ділянка) на вул. Копайгородській, 7/4 у Подільському районі </w:t>
      </w:r>
      <w:r w:rsidR="009316CB">
        <w:rPr>
          <w:rStyle w:val="af1"/>
          <w:i w:val="0"/>
          <w:sz w:val="28"/>
          <w:szCs w:val="28"/>
        </w:rPr>
        <w:lastRenderedPageBreak/>
        <w:t>м. Києва</w:t>
      </w:r>
      <w:r w:rsidRPr="00CC0D39">
        <w:rPr>
          <w:color w:val="000000"/>
          <w:sz w:val="28"/>
          <w:szCs w:val="28"/>
          <w:lang w:bidi="uk-UA"/>
        </w:rPr>
        <w:t xml:space="preserve"> (категорія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382744249</w:t>
      </w:r>
      <w:r w:rsidR="00FD2FA2">
        <w:rPr>
          <w:color w:val="000000"/>
          <w:sz w:val="28"/>
          <w:szCs w:val="28"/>
          <w:lang w:bidi="uk-UA"/>
        </w:rPr>
        <w:t>.</w:t>
      </w:r>
    </w:p>
    <w:p w14:paraId="2B1B43A0" w14:textId="5E328821" w:rsidR="009316CB" w:rsidRPr="002A69B2" w:rsidRDefault="00975F16" w:rsidP="009316CB">
      <w:pPr>
        <w:pStyle w:val="15"/>
        <w:ind w:firstLine="357"/>
        <w:jc w:val="both"/>
        <w:rPr>
          <w:color w:val="000000"/>
          <w:sz w:val="28"/>
          <w:szCs w:val="28"/>
          <w:lang w:bidi="uk-UA"/>
        </w:rPr>
      </w:pPr>
      <w:r>
        <w:rPr>
          <w:color w:val="000000"/>
          <w:sz w:val="28"/>
          <w:szCs w:val="28"/>
          <w:lang w:bidi="uk-UA"/>
        </w:rPr>
        <w:t xml:space="preserve">2. </w:t>
      </w:r>
      <w:r w:rsidRPr="00975F16">
        <w:rPr>
          <w:color w:val="000000"/>
          <w:sz w:val="28"/>
          <w:szCs w:val="28"/>
          <w:lang w:bidi="uk-UA"/>
        </w:rPr>
        <w:t xml:space="preserve">Передати </w:t>
      </w:r>
      <w:r w:rsidR="00FD2FA2" w:rsidRPr="009316CB">
        <w:rPr>
          <w:bCs/>
          <w:color w:val="000000"/>
          <w:sz w:val="28"/>
          <w:szCs w:val="28"/>
          <w:lang w:bidi="uk-UA"/>
        </w:rPr>
        <w:t>громадян</w:t>
      </w:r>
      <w:r w:rsidR="009316CB">
        <w:rPr>
          <w:bCs/>
          <w:color w:val="000000"/>
          <w:sz w:val="28"/>
          <w:szCs w:val="28"/>
          <w:lang w:bidi="uk-UA"/>
        </w:rPr>
        <w:t>кам</w:t>
      </w:r>
      <w:r w:rsidR="00FD2FA2" w:rsidRPr="009316CB">
        <w:rPr>
          <w:bCs/>
          <w:color w:val="000000"/>
          <w:sz w:val="28"/>
          <w:szCs w:val="28"/>
          <w:lang w:bidi="uk-UA"/>
        </w:rPr>
        <w:t xml:space="preserve"> Галас Олені Олександрівні</w:t>
      </w:r>
      <w:r w:rsidR="009316CB">
        <w:rPr>
          <w:bCs/>
          <w:color w:val="000000"/>
          <w:sz w:val="28"/>
          <w:szCs w:val="28"/>
          <w:lang w:bidi="uk-UA"/>
        </w:rPr>
        <w:t xml:space="preserve"> та</w:t>
      </w:r>
      <w:r w:rsidR="00FD2FA2" w:rsidRPr="009316CB">
        <w:rPr>
          <w:bCs/>
          <w:color w:val="000000"/>
          <w:sz w:val="28"/>
          <w:szCs w:val="28"/>
          <w:lang w:bidi="uk-UA"/>
        </w:rPr>
        <w:t xml:space="preserve"> Кулаковській Ірині Олександрівні</w:t>
      </w:r>
      <w:r w:rsidRPr="00CC0D39">
        <w:rPr>
          <w:color w:val="000000"/>
          <w:sz w:val="28"/>
          <w:szCs w:val="28"/>
          <w:lang w:bidi="uk-UA"/>
        </w:rPr>
        <w:t xml:space="preserve">, за умови виконання пункту 3 цього рішення, </w:t>
      </w:r>
      <w:r w:rsidR="009316CB" w:rsidRPr="009316CB">
        <w:rPr>
          <w:color w:val="000000"/>
          <w:sz w:val="28"/>
          <w:szCs w:val="28"/>
          <w:lang w:bidi="uk-UA"/>
        </w:rPr>
        <w:t>у спільну часткову власність</w:t>
      </w:r>
      <w:r w:rsidR="00685CAF" w:rsidRPr="00685CAF">
        <w:rPr>
          <w:color w:val="000000"/>
          <w:sz w:val="28"/>
          <w:szCs w:val="28"/>
          <w:lang w:bidi="uk-UA"/>
        </w:rPr>
        <w:t xml:space="preserve"> </w:t>
      </w:r>
      <w:r w:rsidRPr="00CC0D39">
        <w:rPr>
          <w:color w:val="000000"/>
          <w:sz w:val="28"/>
          <w:szCs w:val="28"/>
          <w:lang w:bidi="uk-UA"/>
        </w:rPr>
        <w:t xml:space="preserve">земельну ділянку площею </w:t>
      </w:r>
      <w:r w:rsidR="00B90EAF" w:rsidRPr="00CC0D39">
        <w:rPr>
          <w:color w:val="000000"/>
          <w:sz w:val="28"/>
          <w:szCs w:val="28"/>
          <w:lang w:bidi="uk-UA"/>
        </w:rPr>
        <w:t>0,0859</w:t>
      </w:r>
      <w:r w:rsidRPr="00CC0D39">
        <w:rPr>
          <w:color w:val="000000"/>
          <w:sz w:val="28"/>
          <w:szCs w:val="28"/>
          <w:lang w:bidi="uk-UA"/>
        </w:rPr>
        <w:t xml:space="preserve"> га (кадастровий номер </w:t>
      </w:r>
      <w:r w:rsidR="00B90EAF" w:rsidRPr="00CC0D39">
        <w:rPr>
          <w:color w:val="000000"/>
          <w:sz w:val="28"/>
          <w:szCs w:val="28"/>
          <w:lang w:bidi="uk-UA"/>
        </w:rPr>
        <w:t>8000000000:85:472:0003</w:t>
      </w:r>
      <w:r w:rsidRPr="00CC0D39">
        <w:rPr>
          <w:color w:val="000000"/>
          <w:sz w:val="28"/>
          <w:szCs w:val="28"/>
          <w:lang w:bidi="uk-UA"/>
        </w:rPr>
        <w:t xml:space="preserve">) </w:t>
      </w:r>
      <w:r w:rsidR="00D005E8" w:rsidRPr="00D005E8">
        <w:rPr>
          <w:bCs/>
          <w:color w:val="000000"/>
          <w:sz w:val="28"/>
          <w:szCs w:val="28"/>
          <w:lang w:bidi="uk-UA"/>
        </w:rPr>
        <w:t xml:space="preserve">для будівництва і обслуговування житлового будинку, господарських будівель і споруд (присадибна ділянка)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Pr="009316CB">
        <w:rPr>
          <w:color w:val="000000"/>
          <w:sz w:val="28"/>
          <w:szCs w:val="28"/>
          <w:lang w:bidi="uk-UA"/>
        </w:rPr>
        <w:t xml:space="preserve">на </w:t>
      </w:r>
      <w:r w:rsidR="00B90EAF" w:rsidRPr="009316CB">
        <w:rPr>
          <w:color w:val="000000"/>
          <w:sz w:val="28"/>
          <w:szCs w:val="28"/>
          <w:lang w:bidi="uk-UA"/>
        </w:rPr>
        <w:t>вул. Копайгородськ</w:t>
      </w:r>
      <w:r w:rsidR="009316CB">
        <w:rPr>
          <w:color w:val="000000"/>
          <w:sz w:val="28"/>
          <w:szCs w:val="28"/>
          <w:lang w:bidi="uk-UA"/>
        </w:rPr>
        <w:t>ій</w:t>
      </w:r>
      <w:r w:rsidR="00B90EAF" w:rsidRPr="009316CB">
        <w:rPr>
          <w:color w:val="000000"/>
          <w:sz w:val="28"/>
          <w:szCs w:val="28"/>
          <w:lang w:bidi="uk-UA"/>
        </w:rPr>
        <w:t>, 7/4</w:t>
      </w:r>
      <w:r w:rsidRPr="009316CB">
        <w:rPr>
          <w:color w:val="000000"/>
          <w:sz w:val="28"/>
          <w:szCs w:val="28"/>
          <w:lang w:bidi="uk-UA"/>
        </w:rPr>
        <w:t xml:space="preserve"> у </w:t>
      </w:r>
      <w:r w:rsidR="00B90EAF" w:rsidRPr="009316CB">
        <w:rPr>
          <w:bCs/>
          <w:color w:val="000000"/>
          <w:sz w:val="28"/>
          <w:szCs w:val="28"/>
          <w:lang w:bidi="uk-UA"/>
        </w:rPr>
        <w:t>Подільському</w:t>
      </w:r>
      <w:r w:rsidR="00B90EAF" w:rsidRPr="00CC0D39">
        <w:rPr>
          <w:bCs/>
          <w:color w:val="000000"/>
          <w:sz w:val="28"/>
          <w:szCs w:val="28"/>
          <w:lang w:bidi="uk-UA"/>
        </w:rPr>
        <w:t xml:space="preserve">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r w:rsidR="009316CB" w:rsidRPr="009316CB">
        <w:rPr>
          <w:color w:val="000000"/>
          <w:sz w:val="28"/>
          <w:szCs w:val="28"/>
          <w:lang w:bidi="uk-UA"/>
        </w:rPr>
        <w:t xml:space="preserve"> </w:t>
      </w:r>
      <w:r w:rsidR="009316CB" w:rsidRPr="002A69B2">
        <w:rPr>
          <w:color w:val="000000"/>
          <w:sz w:val="28"/>
          <w:szCs w:val="28"/>
          <w:lang w:bidi="uk-UA"/>
        </w:rPr>
        <w:t>з розподілом часток у праві спільної часткової власності на вищезазначену земельну ділянку, а саме:</w:t>
      </w:r>
    </w:p>
    <w:p w14:paraId="4FFE0AE5" w14:textId="2E1BA3C2" w:rsidR="009316CB" w:rsidRPr="002A69B2" w:rsidRDefault="009316CB" w:rsidP="009316CB">
      <w:pPr>
        <w:pStyle w:val="15"/>
        <w:ind w:firstLine="357"/>
        <w:jc w:val="both"/>
        <w:rPr>
          <w:color w:val="000000"/>
          <w:sz w:val="28"/>
          <w:szCs w:val="28"/>
          <w:lang w:bidi="uk-UA"/>
        </w:rPr>
      </w:pPr>
      <w:r w:rsidRPr="002A69B2">
        <w:rPr>
          <w:color w:val="000000"/>
          <w:sz w:val="28"/>
          <w:szCs w:val="28"/>
          <w:lang w:bidi="uk-UA"/>
        </w:rPr>
        <w:t>- частка громадян</w:t>
      </w:r>
      <w:r>
        <w:rPr>
          <w:color w:val="000000"/>
          <w:sz w:val="28"/>
          <w:szCs w:val="28"/>
          <w:lang w:bidi="uk-UA"/>
        </w:rPr>
        <w:t>ки</w:t>
      </w:r>
      <w:r w:rsidRPr="002A69B2">
        <w:rPr>
          <w:color w:val="000000"/>
          <w:sz w:val="28"/>
          <w:szCs w:val="28"/>
          <w:lang w:bidi="uk-UA"/>
        </w:rPr>
        <w:t xml:space="preserve"> </w:t>
      </w:r>
      <w:r>
        <w:rPr>
          <w:color w:val="000000"/>
          <w:sz w:val="28"/>
          <w:szCs w:val="28"/>
          <w:lang w:bidi="uk-UA"/>
        </w:rPr>
        <w:t>Галас Олени Олександрівни</w:t>
      </w:r>
      <w:r w:rsidRPr="002A69B2">
        <w:rPr>
          <w:color w:val="000000"/>
          <w:sz w:val="28"/>
          <w:szCs w:val="28"/>
          <w:lang w:bidi="uk-UA"/>
        </w:rPr>
        <w:t xml:space="preserve"> – 1/2 від 0,0</w:t>
      </w:r>
      <w:r>
        <w:rPr>
          <w:color w:val="000000"/>
          <w:sz w:val="28"/>
          <w:szCs w:val="28"/>
          <w:lang w:bidi="uk-UA"/>
        </w:rPr>
        <w:t>859</w:t>
      </w:r>
      <w:r w:rsidRPr="002A69B2">
        <w:rPr>
          <w:color w:val="000000"/>
          <w:sz w:val="28"/>
          <w:szCs w:val="28"/>
          <w:lang w:bidi="uk-UA"/>
        </w:rPr>
        <w:t xml:space="preserve"> га;</w:t>
      </w:r>
    </w:p>
    <w:p w14:paraId="4DAC9A9A" w14:textId="34757E58" w:rsidR="009316CB" w:rsidRPr="002A69B2" w:rsidRDefault="009316CB" w:rsidP="009316CB">
      <w:pPr>
        <w:pStyle w:val="15"/>
        <w:shd w:val="clear" w:color="auto" w:fill="auto"/>
        <w:ind w:firstLine="357"/>
        <w:jc w:val="both"/>
        <w:rPr>
          <w:color w:val="000000"/>
          <w:sz w:val="28"/>
          <w:szCs w:val="28"/>
          <w:lang w:bidi="ru-RU"/>
        </w:rPr>
      </w:pPr>
      <w:r w:rsidRPr="002A69B2">
        <w:rPr>
          <w:color w:val="000000"/>
          <w:sz w:val="28"/>
          <w:szCs w:val="28"/>
          <w:lang w:bidi="uk-UA"/>
        </w:rPr>
        <w:t>- частка громадян</w:t>
      </w:r>
      <w:r>
        <w:rPr>
          <w:color w:val="000000"/>
          <w:sz w:val="28"/>
          <w:szCs w:val="28"/>
          <w:lang w:bidi="uk-UA"/>
        </w:rPr>
        <w:t>ки</w:t>
      </w:r>
      <w:r w:rsidRPr="002A69B2">
        <w:rPr>
          <w:color w:val="000000"/>
          <w:sz w:val="28"/>
          <w:szCs w:val="28"/>
          <w:lang w:bidi="uk-UA"/>
        </w:rPr>
        <w:t xml:space="preserve"> </w:t>
      </w:r>
      <w:r>
        <w:rPr>
          <w:color w:val="000000"/>
          <w:sz w:val="28"/>
          <w:szCs w:val="28"/>
          <w:lang w:bidi="uk-UA"/>
        </w:rPr>
        <w:t>Кулаковської Ірини Олександрівни</w:t>
      </w:r>
      <w:r w:rsidRPr="002A69B2">
        <w:rPr>
          <w:color w:val="000000"/>
          <w:sz w:val="28"/>
          <w:szCs w:val="28"/>
          <w:lang w:bidi="uk-UA"/>
        </w:rPr>
        <w:t xml:space="preserve"> – 1/</w:t>
      </w:r>
      <w:r>
        <w:rPr>
          <w:color w:val="000000"/>
          <w:sz w:val="28"/>
          <w:szCs w:val="28"/>
          <w:lang w:bidi="uk-UA"/>
        </w:rPr>
        <w:t>2</w:t>
      </w:r>
      <w:r w:rsidRPr="002A69B2">
        <w:rPr>
          <w:color w:val="000000"/>
          <w:sz w:val="28"/>
          <w:szCs w:val="28"/>
          <w:lang w:bidi="uk-UA"/>
        </w:rPr>
        <w:t xml:space="preserve"> від 0,0</w:t>
      </w:r>
      <w:r>
        <w:rPr>
          <w:color w:val="000000"/>
          <w:sz w:val="28"/>
          <w:szCs w:val="28"/>
          <w:lang w:bidi="uk-UA"/>
        </w:rPr>
        <w:t>859</w:t>
      </w:r>
      <w:r w:rsidRPr="002A69B2">
        <w:rPr>
          <w:color w:val="000000"/>
          <w:sz w:val="28"/>
          <w:szCs w:val="28"/>
          <w:lang w:bidi="uk-UA"/>
        </w:rPr>
        <w:t xml:space="preserve"> га.</w:t>
      </w:r>
    </w:p>
    <w:p w14:paraId="3D58B0D4" w14:textId="3983B047" w:rsidR="00975F16" w:rsidRPr="00905C04" w:rsidRDefault="00975F16" w:rsidP="004D756E">
      <w:pPr>
        <w:pStyle w:val="15"/>
        <w:shd w:val="clear" w:color="auto" w:fill="auto"/>
        <w:spacing w:after="0"/>
        <w:ind w:firstLine="454"/>
        <w:jc w:val="both"/>
        <w:rPr>
          <w:sz w:val="28"/>
          <w:szCs w:val="28"/>
        </w:rPr>
      </w:pPr>
      <w:r w:rsidRPr="00905C04">
        <w:rPr>
          <w:color w:val="000000"/>
          <w:sz w:val="28"/>
          <w:szCs w:val="28"/>
          <w:lang w:eastAsia="ru-RU" w:bidi="ru-RU"/>
        </w:rPr>
        <w:t xml:space="preserve">3. </w:t>
      </w:r>
      <w:r w:rsidR="009316CB">
        <w:rPr>
          <w:color w:val="000000" w:themeColor="text1"/>
          <w:sz w:val="28"/>
          <w:szCs w:val="28"/>
        </w:rPr>
        <w:t>Г</w:t>
      </w:r>
      <w:r w:rsidR="004A620F" w:rsidRPr="009316CB">
        <w:rPr>
          <w:color w:val="000000" w:themeColor="text1"/>
          <w:sz w:val="28"/>
          <w:szCs w:val="28"/>
        </w:rPr>
        <w:t>ромадян</w:t>
      </w:r>
      <w:r w:rsidR="009316CB">
        <w:rPr>
          <w:color w:val="000000" w:themeColor="text1"/>
          <w:sz w:val="28"/>
          <w:szCs w:val="28"/>
        </w:rPr>
        <w:t>кам</w:t>
      </w:r>
      <w:r w:rsidR="004A620F" w:rsidRPr="009316CB">
        <w:rPr>
          <w:color w:val="000000" w:themeColor="text1"/>
          <w:sz w:val="28"/>
          <w:szCs w:val="28"/>
        </w:rPr>
        <w:t xml:space="preserve"> Галас Олені Олександрівні</w:t>
      </w:r>
      <w:r w:rsidR="009316CB">
        <w:rPr>
          <w:color w:val="000000" w:themeColor="text1"/>
          <w:sz w:val="28"/>
          <w:szCs w:val="28"/>
        </w:rPr>
        <w:t xml:space="preserve"> та</w:t>
      </w:r>
      <w:r w:rsidR="004A620F" w:rsidRPr="009316CB">
        <w:rPr>
          <w:color w:val="000000" w:themeColor="text1"/>
          <w:sz w:val="28"/>
          <w:szCs w:val="28"/>
        </w:rPr>
        <w:t xml:space="preserve"> Кулаковській Ірині Олександрівні</w:t>
      </w:r>
      <w:r w:rsidRPr="009316CB">
        <w:rPr>
          <w:color w:val="000000"/>
          <w:sz w:val="28"/>
          <w:szCs w:val="28"/>
          <w:lang w:bidi="uk-UA"/>
        </w:rPr>
        <w:t>:</w:t>
      </w:r>
    </w:p>
    <w:p w14:paraId="6696F554"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3.1. Виконувати обов'язки власників земельної ділянки відповідно до вимог статті 91 Земельного кодексу України.</w:t>
      </w:r>
    </w:p>
    <w:p w14:paraId="484E7733"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53FB7A6"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7874FFCB"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3B85FA32"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3.5. Питання майнових відносин вирішувати в установленому порядку.</w:t>
      </w:r>
    </w:p>
    <w:p w14:paraId="1DDC15ED"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3.6. Під час використання земельної ділянки дотримуватись обмежень у її використанні, зареєстрованих у Державному земельному кадастрі.</w:t>
      </w:r>
    </w:p>
    <w:p w14:paraId="1F41DCB2" w14:textId="0CDC225C" w:rsid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3.7. 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741ED1E0" w14:textId="0F121606"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3.8. Дотримуватися вимог Закону України «Про охорону культурної спадщини».</w:t>
      </w:r>
    </w:p>
    <w:p w14:paraId="3CBC69F6"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4. Попередити власників, що право власності на земельну ділянку може бути припинено у випадках, передбачених статтями 140, 143 Земельного кодексу України.</w:t>
      </w:r>
    </w:p>
    <w:p w14:paraId="2339DF48" w14:textId="77777777" w:rsidR="009316CB" w:rsidRPr="009316CB"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lastRenderedPageBreak/>
        <w:t>5. Дане рішення набирає чинності і вважається доведеним до відома заявників з дня його оприлюднення на офіційному вебсайті Київської міської ради.</w:t>
      </w:r>
    </w:p>
    <w:p w14:paraId="65B3B663" w14:textId="33A78901" w:rsidR="007D615F" w:rsidRDefault="009316CB" w:rsidP="009316CB">
      <w:pPr>
        <w:ind w:firstLine="454"/>
        <w:jc w:val="both"/>
        <w:rPr>
          <w:color w:val="000000"/>
          <w:sz w:val="28"/>
          <w:szCs w:val="28"/>
          <w:lang w:val="uk-UA" w:eastAsia="uk-UA" w:bidi="uk-UA"/>
        </w:rPr>
      </w:pPr>
      <w:r w:rsidRPr="009316CB">
        <w:rPr>
          <w:color w:val="000000"/>
          <w:sz w:val="28"/>
          <w:szCs w:val="28"/>
          <w:lang w:val="uk-UA" w:eastAsia="uk-UA" w:bidi="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D3FC919" w14:textId="5312A6D6" w:rsidR="009316CB" w:rsidRDefault="009316CB" w:rsidP="009316CB">
      <w:pPr>
        <w:ind w:firstLine="454"/>
        <w:jc w:val="both"/>
        <w:rPr>
          <w:color w:val="000000"/>
          <w:sz w:val="28"/>
          <w:szCs w:val="28"/>
          <w:lang w:val="uk-UA" w:eastAsia="uk-UA" w:bidi="uk-UA"/>
        </w:rPr>
      </w:pPr>
    </w:p>
    <w:p w14:paraId="0D974905" w14:textId="77777777" w:rsidR="009316CB" w:rsidRDefault="009316CB" w:rsidP="009316CB">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67389A">
            <w:pPr>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67389A">
            <w:pPr>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67389A">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867F5" w:rsidRDefault="00CF3B1A" w:rsidP="00C5276F">
            <w:pPr>
              <w:spacing w:line="256" w:lineRule="auto"/>
              <w:ind w:left="397" w:hanging="397"/>
              <w:outlineLvl w:val="0"/>
              <w:rPr>
                <w:sz w:val="28"/>
                <w:szCs w:val="28"/>
                <w:lang w:val="uk-UA" w:eastAsia="en-US"/>
              </w:rPr>
            </w:pPr>
            <w:r w:rsidRPr="00C867F5">
              <w:rPr>
                <w:sz w:val="28"/>
                <w:szCs w:val="28"/>
                <w:lang w:val="uk-UA" w:eastAsia="en-US"/>
              </w:rPr>
              <w:t>Н</w:t>
            </w:r>
            <w:r w:rsidR="00C5276F" w:rsidRPr="00C867F5">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867F5">
              <w:rPr>
                <w:sz w:val="28"/>
                <w:szCs w:val="28"/>
                <w:lang w:val="uk-UA" w:eastAsia="en-US"/>
              </w:rPr>
              <w:t>Департаменту земельних</w:t>
            </w:r>
            <w:r w:rsidRPr="00CB7BE4">
              <w:rPr>
                <w:sz w:val="28"/>
                <w:szCs w:val="28"/>
                <w:lang w:val="uk-UA" w:eastAsia="en-US"/>
              </w:rPr>
              <w:t xml:space="preserve">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3F08A634" w:rsidR="00825FBB" w:rsidRPr="002D3979" w:rsidRDefault="002D3979" w:rsidP="00EB7430">
      <w:pPr>
        <w:rPr>
          <w:sz w:val="28"/>
          <w:szCs w:val="28"/>
          <w:lang w:val="en-US" w:eastAsia="uk-UA"/>
        </w:rPr>
      </w:pPr>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8CCB" w14:textId="77777777" w:rsidR="00CA0B7C" w:rsidRDefault="00CA0B7C">
      <w:r>
        <w:separator/>
      </w:r>
    </w:p>
  </w:endnote>
  <w:endnote w:type="continuationSeparator" w:id="0">
    <w:p w14:paraId="0B60FE82" w14:textId="77777777" w:rsidR="00CA0B7C" w:rsidRDefault="00CA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9BC4" w14:textId="77777777" w:rsidR="00CA0B7C" w:rsidRDefault="00CA0B7C">
      <w:r>
        <w:separator/>
      </w:r>
    </w:p>
  </w:footnote>
  <w:footnote w:type="continuationSeparator" w:id="0">
    <w:p w14:paraId="798B1374" w14:textId="77777777" w:rsidR="00CA0B7C" w:rsidRDefault="00CA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9739727">
    <w:abstractNumId w:val="8"/>
  </w:num>
  <w:num w:numId="2" w16cid:durableId="738093806">
    <w:abstractNumId w:val="5"/>
  </w:num>
  <w:num w:numId="3" w16cid:durableId="700059282">
    <w:abstractNumId w:val="7"/>
  </w:num>
  <w:num w:numId="4" w16cid:durableId="1755008799">
    <w:abstractNumId w:val="1"/>
  </w:num>
  <w:num w:numId="5" w16cid:durableId="607935351">
    <w:abstractNumId w:val="6"/>
  </w:num>
  <w:num w:numId="6" w16cid:durableId="594368014">
    <w:abstractNumId w:val="4"/>
  </w:num>
  <w:num w:numId="7" w16cid:durableId="274138460">
    <w:abstractNumId w:val="3"/>
  </w:num>
  <w:num w:numId="8" w16cid:durableId="602494816">
    <w:abstractNumId w:val="0"/>
  </w:num>
  <w:num w:numId="9" w16cid:durableId="93502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389A"/>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28E0"/>
    <w:rsid w:val="007B718D"/>
    <w:rsid w:val="007C595D"/>
    <w:rsid w:val="007C7D01"/>
    <w:rsid w:val="007D308E"/>
    <w:rsid w:val="007D615F"/>
    <w:rsid w:val="007E01E7"/>
    <w:rsid w:val="007F29ED"/>
    <w:rsid w:val="007F2FC5"/>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6CB"/>
    <w:rsid w:val="00931C94"/>
    <w:rsid w:val="00970F0B"/>
    <w:rsid w:val="00975F16"/>
    <w:rsid w:val="0099012E"/>
    <w:rsid w:val="009A0084"/>
    <w:rsid w:val="009B55C7"/>
    <w:rsid w:val="009C17FB"/>
    <w:rsid w:val="009D23A3"/>
    <w:rsid w:val="009D6B11"/>
    <w:rsid w:val="009D7544"/>
    <w:rsid w:val="009D7F1E"/>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B6C4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867F5"/>
    <w:rsid w:val="00CA0B7C"/>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1476D"/>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4FD4"/>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B7430"/>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751</Words>
  <Characters>4283</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5024</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{"doc_type_id":130,"doc_type_name":"Затвердження КМР (Фіз)","doc_type_file":"TD_Type_27_погодження_фіз.docx"}</cp:keywords>
  <cp:lastModifiedBy>Абреу Олена Миколаївна</cp:lastModifiedBy>
  <cp:revision>7</cp:revision>
  <cp:lastPrinted>2024-07-19T06:42:00Z</cp:lastPrinted>
  <dcterms:created xsi:type="dcterms:W3CDTF">2024-07-11T08:38:00Z</dcterms:created>
  <dcterms:modified xsi:type="dcterms:W3CDTF">2024-07-29T12:08:00Z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2024-07-29T12:08:02Z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e80359a6-e4ba-4bd3-a9d7-e82f4a8eaa55</vt:lpwstr>
  </property>
  <property fmtid="{D5CDD505-2E9C-101B-9397-08002B2CF9AE}" pid="8" name="MSIP_Label_defa4170-0d19-0005-0004-bc88714345d2_ContentBits">
    <vt:lpwstr>0</vt:lpwstr>
  </property>
</Properties>
</file>