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380571005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380571005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F74B76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75E2A">
        <w:rPr>
          <w:b/>
          <w:bCs/>
          <w:sz w:val="24"/>
          <w:szCs w:val="24"/>
          <w:lang w:val="ru-RU"/>
        </w:rPr>
        <w:t>-45301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75E2A">
        <w:rPr>
          <w:b/>
          <w:bCs/>
          <w:sz w:val="24"/>
          <w:szCs w:val="24"/>
          <w:lang w:val="ru-RU"/>
        </w:rPr>
        <w:t>24.11.2022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C6F5735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F75E2A" w:rsidRPr="00F75E2A">
        <w:rPr>
          <w:b/>
          <w:i/>
          <w:color w:val="auto"/>
          <w:sz w:val="24"/>
          <w:szCs w:val="24"/>
          <w:lang w:val="ru-RU" w:bidi="ar-SA"/>
        </w:rPr>
        <w:t xml:space="preserve">приватному акціонерному товариству </w:t>
      </w:r>
      <w:r w:rsidR="000B1E6A" w:rsidRPr="00F75E2A">
        <w:rPr>
          <w:b/>
          <w:i/>
          <w:color w:val="auto"/>
          <w:sz w:val="24"/>
          <w:szCs w:val="24"/>
          <w:lang w:val="ru-RU" w:bidi="ar-SA"/>
        </w:rPr>
        <w:t>«СТАРТ»</w:t>
      </w:r>
      <w:r w:rsidR="000B1E6A" w:rsidRPr="00F75E2A">
        <w:rPr>
          <w:color w:val="auto"/>
          <w:sz w:val="20"/>
          <w:szCs w:val="20"/>
          <w:lang w:bidi="ar-SA"/>
        </w:rPr>
        <w:t xml:space="preserve"> </w:t>
      </w:r>
      <w:r w:rsidRPr="00F75E2A">
        <w:rPr>
          <w:b/>
          <w:i/>
          <w:sz w:val="24"/>
          <w:szCs w:val="24"/>
        </w:rPr>
        <w:t>договору оренди</w:t>
      </w:r>
      <w:r w:rsidR="000B1E6A" w:rsidRPr="00F75E2A">
        <w:rPr>
          <w:b/>
          <w:i/>
          <w:sz w:val="24"/>
          <w:szCs w:val="24"/>
        </w:rPr>
        <w:t xml:space="preserve"> земельної</w:t>
      </w:r>
      <w:r w:rsidR="000B1E6A" w:rsidRPr="000B1E6A">
        <w:rPr>
          <w:b/>
          <w:i/>
          <w:sz w:val="24"/>
          <w:szCs w:val="24"/>
        </w:rPr>
        <w:t xml:space="preserve">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25 січня 2002 року № 72-6-00034</w:t>
      </w:r>
      <w:r w:rsidR="00F75E2A">
        <w:rPr>
          <w:b/>
          <w:i/>
          <w:iCs/>
          <w:sz w:val="24"/>
          <w:szCs w:val="24"/>
        </w:rPr>
        <w:t xml:space="preserve">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AA2566E" w:rsidR="00E94376" w:rsidRPr="000B1E6A" w:rsidRDefault="00F75E2A" w:rsidP="00F75E2A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F75E2A">
              <w:rPr>
                <w:i/>
                <w:sz w:val="24"/>
                <w:szCs w:val="24"/>
              </w:rPr>
              <w:t xml:space="preserve">Приватне акціонерне товариство </w:t>
            </w:r>
            <w:r w:rsidR="00C55118" w:rsidRPr="00F75E2A">
              <w:rPr>
                <w:i/>
                <w:sz w:val="24"/>
                <w:szCs w:val="24"/>
              </w:rPr>
              <w:t>«СТАРТ»</w:t>
            </w:r>
            <w:r w:rsidR="000B1E6A" w:rsidRPr="00F75E2A">
              <w:rPr>
                <w:i/>
                <w:sz w:val="24"/>
                <w:szCs w:val="24"/>
              </w:rPr>
              <w:t xml:space="preserve"> </w:t>
            </w:r>
            <w:r w:rsidRPr="00F75E2A">
              <w:rPr>
                <w:i/>
                <w:sz w:val="24"/>
                <w:szCs w:val="24"/>
              </w:rPr>
              <w:t xml:space="preserve">                         </w:t>
            </w:r>
            <w:r w:rsidR="000B1E6A" w:rsidRPr="00F75E2A">
              <w:rPr>
                <w:i/>
                <w:sz w:val="24"/>
                <w:szCs w:val="24"/>
              </w:rPr>
              <w:t>(</w:t>
            </w:r>
            <w:r w:rsidR="00FF0A55" w:rsidRPr="00F75E2A">
              <w:rPr>
                <w:i/>
                <w:sz w:val="24"/>
                <w:szCs w:val="24"/>
              </w:rPr>
              <w:t>ЄДРПОУ</w:t>
            </w:r>
            <w:r w:rsidR="002B5778" w:rsidRPr="00F75E2A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F75E2A">
              <w:rPr>
                <w:i/>
                <w:color w:val="auto"/>
                <w:sz w:val="24"/>
                <w:szCs w:val="24"/>
                <w:lang w:val="ru-RU" w:bidi="ar-SA"/>
              </w:rPr>
              <w:t>14309818</w:t>
            </w:r>
            <w:r w:rsidR="000B1E6A" w:rsidRPr="00F75E2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75E2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75E2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75E2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75E2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779AEFD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75E2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A60F447" w14:textId="382CFA91" w:rsidR="0088140E" w:rsidRPr="0088140E" w:rsidRDefault="0088140E" w:rsidP="0088140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А</w:t>
            </w:r>
            <w:r w:rsidRPr="0088140E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кціонери згідно реєстру</w:t>
            </w:r>
          </w:p>
          <w:p w14:paraId="648821DB" w14:textId="77777777" w:rsidR="0088140E" w:rsidRPr="0088140E" w:rsidRDefault="0088140E" w:rsidP="0088140E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88140E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88140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6 750 000,00 грн</w:t>
            </w:r>
          </w:p>
          <w:p w14:paraId="6643096C" w14:textId="269F3E17" w:rsidR="00E94376" w:rsidRPr="00123E08" w:rsidRDefault="0088140E" w:rsidP="0088140E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88140E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88140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9FC4A6D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560DA4F4" w:rsidR="00E94376" w:rsidRPr="00037B84" w:rsidRDefault="0088140E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05.09.2022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380571005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8000000000:69:032:0010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бульв. Вацлава Гавела, 8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75E2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1,1541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F75E2A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7C81B550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F75E2A">
              <w:rPr>
                <w:i/>
                <w:sz w:val="24"/>
                <w:szCs w:val="24"/>
                <w:lang w:val="ru-RU"/>
              </w:rPr>
              <w:t xml:space="preserve">Код виду цільового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61B637FE" w:rsidR="006764C8" w:rsidRPr="00F75E2A" w:rsidRDefault="00F75E2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F75E2A">
              <w:rPr>
                <w:b/>
                <w:i/>
                <w:sz w:val="24"/>
                <w:szCs w:val="24"/>
              </w:rPr>
              <w:t xml:space="preserve">11.02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F75E2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F75E2A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F75E2A">
              <w:rPr>
                <w:b/>
                <w:i/>
                <w:sz w:val="24"/>
                <w:szCs w:val="24"/>
              </w:rPr>
              <w:t>для експлуатації та обслуговування адміністративно-побутового і виробничого корпусів</w:t>
            </w:r>
            <w:r w:rsidRPr="00F75E2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F75E2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451D328F" w:rsidR="006D7E33" w:rsidRDefault="005414B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67D71CCB" w:rsidR="006D7E33" w:rsidRPr="00056A2A" w:rsidRDefault="005414B3" w:rsidP="005414B3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5414B3">
              <w:rPr>
                <w:b/>
                <w:i/>
                <w:sz w:val="24"/>
                <w:szCs w:val="24"/>
                <w:lang w:val="en-US"/>
              </w:rPr>
              <w:t>14 142 224,69</w:t>
            </w:r>
            <w:r>
              <w:rPr>
                <w:b/>
                <w:i/>
                <w:sz w:val="24"/>
                <w:szCs w:val="24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E2C7D" w:rsidRPr="00037B84" w14:paraId="39381243" w14:textId="77777777" w:rsidTr="00B312AA">
        <w:trPr>
          <w:cantSplit/>
          <w:trHeight w:val="2106"/>
        </w:trPr>
        <w:tc>
          <w:tcPr>
            <w:tcW w:w="2972" w:type="dxa"/>
          </w:tcPr>
          <w:p w14:paraId="1F22A6B8" w14:textId="77777777" w:rsidR="004E2C7D" w:rsidRPr="00D6552D" w:rsidRDefault="004E2C7D" w:rsidP="004E2C7D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D6552D">
              <w:rPr>
                <w:i/>
                <w:sz w:val="24"/>
                <w:szCs w:val="24"/>
              </w:rPr>
              <w:t xml:space="preserve">Наявність будівель і </w:t>
            </w:r>
            <w:r w:rsidRPr="00D6552D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73A2EED" w14:textId="0F62B30B" w:rsidR="004E2C7D" w:rsidRPr="00D6552D" w:rsidRDefault="004E2C7D" w:rsidP="004E2C7D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D6552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6552D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7E270001" w14:textId="5EAD5753" w:rsidR="004E2C7D" w:rsidRPr="004E2C7D" w:rsidRDefault="004E2C7D" w:rsidP="004E2C7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6552D">
              <w:rPr>
                <w:b w:val="0"/>
                <w:i/>
                <w:sz w:val="24"/>
                <w:szCs w:val="24"/>
              </w:rPr>
              <w:t>Забудована.</w:t>
            </w:r>
            <w:r>
              <w:rPr>
                <w:b w:val="0"/>
                <w:i/>
                <w:sz w:val="24"/>
                <w:szCs w:val="24"/>
              </w:rPr>
              <w:t xml:space="preserve"> На земельній ділянці розміщується майновий комплекс нежитлових адміністративно-побутових та виробничих корпусів. Ділянка огороджена частково металопрофільним парканом та частково металевою сіткою. Встановлені ворота для заїзду та виїзду техніки. На частині території складовано будівельні матеріали. Проводяться будівельні роботи. Згідно з паспортом об</w:t>
            </w:r>
            <w:r w:rsidRPr="004718EB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>
              <w:rPr>
                <w:b w:val="0"/>
                <w:i/>
                <w:sz w:val="24"/>
                <w:szCs w:val="24"/>
              </w:rPr>
              <w:t>єкта «Реконструкція нежитлової будівлі за адресою:                                          бульв. Вацлава Гавела, 8 у Солом</w:t>
            </w:r>
            <w:r w:rsidRPr="00FE6C1B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>
              <w:rPr>
                <w:b w:val="0"/>
                <w:i/>
                <w:sz w:val="24"/>
                <w:szCs w:val="24"/>
              </w:rPr>
              <w:t xml:space="preserve">янському районі м. Києва» проводиться реконструкція нежитлової будівлі </w:t>
            </w:r>
            <w:r w:rsidRPr="00FE6C1B">
              <w:rPr>
                <w:b w:val="0"/>
                <w:i/>
                <w:color w:val="auto"/>
                <w:sz w:val="24"/>
                <w:szCs w:val="24"/>
                <w:lang w:val="ru-RU"/>
              </w:rPr>
              <w:t>(акт обстеження від 22.09.2022 № А-22-0019/09).</w:t>
            </w:r>
          </w:p>
        </w:tc>
      </w:tr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D6552D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D6552D">
              <w:rPr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 xml:space="preserve">Наявність будівель і </w:t>
            </w:r>
            <w:r w:rsidRPr="00D6552D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6552D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34F8F549" w:rsidR="00823CCF" w:rsidRPr="004E2C7D" w:rsidRDefault="00603291" w:rsidP="004E2C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C7D">
              <w:rPr>
                <w:rFonts w:ascii="Times New Roman" w:hAnsi="Times New Roman" w:cs="Times New Roman"/>
                <w:i/>
                <w:color w:val="auto"/>
              </w:rPr>
              <w:t>Відповідно до відомостей Державного реєстру речових прав на нерухоме майно</w:t>
            </w:r>
            <w:r w:rsidR="00FC7A92" w:rsidRPr="004E2C7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>майновий комплекс (нежилі будівлі (літ</w:t>
            </w:r>
            <w:r w:rsidR="00802175" w:rsidRPr="004E2C7D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 xml:space="preserve"> Б, літ. В)</w:t>
            </w:r>
            <w:r w:rsidRPr="004E2C7D">
              <w:rPr>
                <w:rFonts w:ascii="Times New Roman" w:hAnsi="Times New Roman" w:cs="Times New Roman"/>
                <w:i/>
                <w:color w:val="auto"/>
              </w:rPr>
              <w:t xml:space="preserve"> загальною площею 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>12701,8</w:t>
            </w:r>
            <w:r w:rsidRPr="004E2C7D">
              <w:rPr>
                <w:rFonts w:ascii="Times New Roman" w:hAnsi="Times New Roman" w:cs="Times New Roman"/>
                <w:i/>
                <w:color w:val="auto"/>
              </w:rPr>
              <w:t xml:space="preserve"> кв.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4E2C7D">
              <w:rPr>
                <w:rFonts w:ascii="Times New Roman" w:hAnsi="Times New Roman" w:cs="Times New Roman"/>
                <w:i/>
                <w:color w:val="auto"/>
              </w:rPr>
              <w:t xml:space="preserve">м 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 xml:space="preserve">та нежилі будівлі </w:t>
            </w:r>
            <w:r w:rsidR="00802175" w:rsidRPr="004E2C7D">
              <w:rPr>
                <w:rFonts w:ascii="Times New Roman" w:hAnsi="Times New Roman" w:cs="Times New Roman"/>
                <w:i/>
                <w:color w:val="auto"/>
              </w:rPr>
              <w:t xml:space="preserve">                </w:t>
            </w:r>
            <w:r w:rsidR="00FE6C1B" w:rsidRPr="004E2C7D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="00802175" w:rsidRPr="004E2C7D">
              <w:rPr>
                <w:rFonts w:ascii="Times New Roman" w:hAnsi="Times New Roman" w:cs="Times New Roman"/>
                <w:i/>
                <w:color w:val="auto"/>
              </w:rPr>
              <w:t>літ. ІЖ, літ. ІЗ, літ. ІЕ) загальною площею 767,6 кв. м на      бульв. Вацлава Гавела (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>д</w:t>
            </w:r>
            <w:r w:rsidR="00802175" w:rsidRPr="004E2C7D">
              <w:rPr>
                <w:rFonts w:ascii="Times New Roman" w:hAnsi="Times New Roman" w:cs="Times New Roman"/>
                <w:i/>
                <w:color w:val="auto"/>
              </w:rPr>
              <w:t xml:space="preserve">о перейменування – бульв. Івана   Лепсе), 8 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>є власністю приватного акціонерного товариства  «СТАРТ» (далі – Товариство) (реєстраційні номери об’єктів нерухомого майна 12321480000</w:t>
            </w:r>
            <w:r w:rsidR="004E2C7D" w:rsidRPr="004E2C7D">
              <w:rPr>
                <w:rFonts w:ascii="Times New Roman" w:hAnsi="Times New Roman" w:cs="Times New Roman"/>
                <w:i/>
                <w:color w:val="auto"/>
              </w:rPr>
              <w:t>, 284080880389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 xml:space="preserve">, записи про право власності  від 18.02.2013 № </w:t>
            </w:r>
            <w:r w:rsidR="004E2C7D" w:rsidRPr="004E2C7D">
              <w:rPr>
                <w:rFonts w:ascii="Times New Roman" w:hAnsi="Times New Roman" w:cs="Times New Roman"/>
                <w:i/>
                <w:color w:val="auto"/>
              </w:rPr>
              <w:t>194577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 xml:space="preserve"> та від </w:t>
            </w:r>
            <w:r w:rsidR="004E2C7D" w:rsidRPr="004E2C7D">
              <w:rPr>
                <w:rFonts w:ascii="Times New Roman" w:hAnsi="Times New Roman" w:cs="Times New Roman"/>
                <w:i/>
                <w:color w:val="auto"/>
              </w:rPr>
              <w:t>03.02.2014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</w:t>
            </w:r>
            <w:r w:rsidR="004E2C7D" w:rsidRPr="004E2C7D">
              <w:rPr>
                <w:rFonts w:ascii="Times New Roman" w:hAnsi="Times New Roman" w:cs="Times New Roman"/>
                <w:i/>
                <w:color w:val="auto"/>
              </w:rPr>
              <w:t>№ 4539884</w:t>
            </w:r>
            <w:r w:rsidR="00AA2EBD" w:rsidRPr="004E2C7D">
              <w:rPr>
                <w:rFonts w:ascii="Times New Roman" w:hAnsi="Times New Roman" w:cs="Times New Roman"/>
                <w:i/>
                <w:color w:val="auto"/>
              </w:rPr>
              <w:t xml:space="preserve"> відповідно).</w:t>
            </w:r>
          </w:p>
        </w:tc>
      </w:tr>
      <w:tr w:rsidR="00823CCF" w:rsidRPr="00037B84" w14:paraId="411B143D" w14:textId="77777777" w:rsidTr="005414B3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D6552D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80217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F80D64B" w:rsidR="00823CCF" w:rsidRPr="00D6552D" w:rsidRDefault="0018193A" w:rsidP="005414B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6552D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5414B3">
              <w:rPr>
                <w:b w:val="0"/>
                <w:i/>
                <w:sz w:val="24"/>
                <w:szCs w:val="24"/>
              </w:rPr>
              <w:t>не затверджено</w:t>
            </w:r>
            <w:r w:rsidRPr="00D6552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802175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>Функціональне</w:t>
            </w:r>
            <w:r w:rsidR="00037B84" w:rsidRPr="00D6552D">
              <w:rPr>
                <w:i/>
                <w:sz w:val="24"/>
                <w:szCs w:val="24"/>
              </w:rPr>
              <w:t xml:space="preserve"> </w:t>
            </w:r>
            <w:r w:rsidRPr="00802175">
              <w:rPr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D6552D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802175">
              <w:rPr>
                <w:i/>
                <w:sz w:val="24"/>
                <w:szCs w:val="24"/>
              </w:rPr>
              <w:t xml:space="preserve"> </w:t>
            </w:r>
            <w:r w:rsidR="00037B84" w:rsidRPr="00D6552D">
              <w:rPr>
                <w:i/>
                <w:sz w:val="24"/>
                <w:szCs w:val="24"/>
              </w:rPr>
              <w:t>п</w:t>
            </w:r>
            <w:r w:rsidR="00823CCF" w:rsidRPr="00D6552D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802175">
              <w:rPr>
                <w:i/>
                <w:sz w:val="24"/>
                <w:szCs w:val="24"/>
              </w:rPr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 xml:space="preserve">згідно </w:t>
            </w:r>
            <w:r w:rsidR="004D4B3C" w:rsidRPr="00D6552D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6120B9E3" w:rsidR="00823CCF" w:rsidRPr="005414B3" w:rsidRDefault="005414B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019D1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промислові (існуючі) та частково території комунально-складські (існуючі</w:t>
            </w:r>
            <w:r w:rsidR="00A019D1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D6552D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5414B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D6552D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53F1470" w:rsidR="006A19DF" w:rsidRPr="00A019D1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A019D1">
              <w:rPr>
                <w:b w:val="0"/>
                <w:i/>
                <w:color w:val="auto"/>
                <w:sz w:val="24"/>
                <w:szCs w:val="24"/>
              </w:rPr>
              <w:t xml:space="preserve">Земельна ділянка </w:t>
            </w:r>
            <w:r w:rsidR="00532056" w:rsidRPr="00A019D1">
              <w:rPr>
                <w:b w:val="0"/>
                <w:i/>
                <w:color w:val="auto"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A019D1">
              <w:rPr>
                <w:b w:val="0"/>
                <w:i/>
                <w:color w:val="auto"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A019D1" w:rsidRDefault="006A19DF" w:rsidP="003F4C80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A019D1">
              <w:rPr>
                <w:b w:val="0"/>
                <w:i/>
                <w:color w:val="auto"/>
                <w:sz w:val="24"/>
                <w:szCs w:val="24"/>
              </w:rPr>
              <w:t>Згідно з відомостями Д</w:t>
            </w:r>
            <w:r w:rsidR="003F4C80" w:rsidRPr="00A019D1">
              <w:rPr>
                <w:b w:val="0"/>
                <w:i/>
                <w:color w:val="auto"/>
                <w:sz w:val="24"/>
                <w:szCs w:val="24"/>
              </w:rPr>
              <w:t>ержавного земельного кадастру</w:t>
            </w:r>
            <w:r w:rsidRPr="00A019D1">
              <w:rPr>
                <w:b w:val="0"/>
                <w:i/>
                <w:color w:val="auto"/>
                <w:sz w:val="24"/>
                <w:szCs w:val="24"/>
              </w:rPr>
              <w:t xml:space="preserve">: категорія земель - </w:t>
            </w:r>
            <w:r w:rsidRPr="00A019D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промисловості, транспорту, зв'язку, енергетики, оборони та іншого призначення</w:t>
            </w:r>
            <w:r w:rsidRPr="00A019D1"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="00564A02" w:rsidRPr="00A019D1">
              <w:rPr>
                <w:b w:val="0"/>
                <w:i/>
                <w:color w:val="auto"/>
                <w:sz w:val="24"/>
                <w:szCs w:val="24"/>
              </w:rPr>
              <w:t xml:space="preserve">код виду цільового призначення </w:t>
            </w:r>
            <w:r w:rsidRPr="00A019D1">
              <w:rPr>
                <w:b w:val="0"/>
                <w:i/>
                <w:color w:val="auto"/>
                <w:sz w:val="24"/>
                <w:szCs w:val="24"/>
              </w:rPr>
              <w:t xml:space="preserve">- </w:t>
            </w:r>
            <w:r w:rsidRPr="00A019D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A019D1">
              <w:rPr>
                <w:b w:val="0"/>
                <w:i/>
                <w:color w:val="auto"/>
                <w:sz w:val="24"/>
                <w:szCs w:val="24"/>
              </w:rPr>
              <w:t>.</w:t>
            </w:r>
          </w:p>
        </w:tc>
      </w:tr>
      <w:tr w:rsidR="00A019D1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A019D1" w:rsidRPr="00D6552D" w:rsidRDefault="00A019D1" w:rsidP="00A019D1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D6552D">
              <w:rPr>
                <w:i/>
                <w:sz w:val="24"/>
                <w:szCs w:val="24"/>
              </w:rPr>
              <w:t xml:space="preserve">Розташування в зеленій </w:t>
            </w:r>
            <w:r w:rsidRPr="00D6552D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A019D1" w:rsidRPr="00037B84" w:rsidRDefault="00A019D1" w:rsidP="00A019D1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D6552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6552D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0510EB4" w:rsidR="00A019D1" w:rsidRPr="00D6552D" w:rsidRDefault="00A019D1" w:rsidP="00A019D1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</w:t>
            </w:r>
            <w:r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E2C7D" w:rsidRPr="00037B84" w14:paraId="76840BFF" w14:textId="77777777" w:rsidTr="00430CA4">
        <w:trPr>
          <w:cantSplit/>
          <w:trHeight w:val="2827"/>
        </w:trPr>
        <w:tc>
          <w:tcPr>
            <w:tcW w:w="2972" w:type="dxa"/>
          </w:tcPr>
          <w:p w14:paraId="2E73695E" w14:textId="433297D4" w:rsidR="004E2C7D" w:rsidRPr="00D6552D" w:rsidRDefault="004E2C7D" w:rsidP="00A019D1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D6552D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40F3F1E4" w14:textId="6937D4BD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24.05.2001 № 323/1299 (п. 1) передана в оренду </w:t>
            </w:r>
            <w:r w:rsidRPr="004E2C7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Товариству на 10 років </w:t>
            </w:r>
            <w:r w:rsidR="00F2164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експлуатації та обслуговування адміністративно-побутового і виробничого корпусів </w:t>
            </w:r>
            <w:r w:rsidRPr="004E2C7D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на              бульв. Вацлава Гавела (до перейменування – бульв. Івана Лепсе), 8 у Солом'янському (на момент прийняття   рішення – Жовтневому) районі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м. Києва (договір оренди  від 25.01.2002 № 72-6-00034).</w:t>
            </w:r>
          </w:p>
          <w:p w14:paraId="699392CA" w14:textId="77777777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08.07.2010  № 1165/4603 (п. 19 додатку до рішення) до договору оренди внесено                           зміни, встановивши річну орендну плату у розмірі 3%                           від нормативної грошової оцінки (договір від</w:t>
            </w:r>
            <w:r w:rsidRPr="004E2C7D">
              <w:rPr>
                <w:rFonts w:ascii="Times New Roman" w:hAnsi="Times New Roman"/>
                <w:i/>
                <w:color w:val="auto"/>
              </w:rPr>
              <w:t xml:space="preserve"> 04.07.2011                         № 72-6-00634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5D733CDA" w14:textId="77777777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Рішенням Київської міської ради від 20.09.2012 № 158/8442 договір поновлено на 10 років (договір від </w:t>
            </w:r>
            <w:r w:rsidRPr="004E2C7D">
              <w:rPr>
                <w:rFonts w:ascii="Times New Roman" w:hAnsi="Times New Roman"/>
                <w:i/>
                <w:color w:val="auto"/>
              </w:rPr>
              <w:t>24.12.2012                                 № 72-6-00669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28F25F7F" w14:textId="77777777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24.12.2022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5465EFB" w14:textId="77777777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16.06.2022                                    № 17857/АП/26-15-58-06-06 </w:t>
            </w:r>
            <w:r w:rsidRPr="004E2C7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</w:t>
            </w:r>
            <w:r w:rsidRPr="004E2C7D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овариство </w:t>
            </w:r>
            <w:r w:rsidRPr="004E2C7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не має</w:t>
            </w: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податкового боргу з платежів, контроль за справлянням яких покладено на контролюючі органи.</w:t>
            </w:r>
          </w:p>
          <w:p w14:paraId="1C9E0DCC" w14:textId="0E3FA783" w:rsidR="004E2C7D" w:rsidRPr="004E2C7D" w:rsidRDefault="004E2C7D" w:rsidP="004E2C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E2C7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11.11.2022 № 27644/5/26-15-13-01-05 станом на 01.11.2022 Товариство   не включено до переліку підприємств-боржників зі сплати земельного податку та орендної плати за землю.</w:t>
            </w:r>
          </w:p>
        </w:tc>
      </w:tr>
      <w:tr w:rsidR="00A019D1" w:rsidRPr="00037B84" w14:paraId="4912F663" w14:textId="77777777" w:rsidTr="004E2C7D">
        <w:trPr>
          <w:cantSplit/>
          <w:trHeight w:val="20"/>
        </w:trPr>
        <w:tc>
          <w:tcPr>
            <w:tcW w:w="2972" w:type="dxa"/>
          </w:tcPr>
          <w:p w14:paraId="171FC032" w14:textId="0E0E5F8F" w:rsidR="00A019D1" w:rsidRPr="00D6552D" w:rsidRDefault="00A019D1" w:rsidP="00A019D1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D6552D">
              <w:rPr>
                <w:i/>
                <w:sz w:val="24"/>
                <w:szCs w:val="24"/>
              </w:rPr>
              <w:lastRenderedPageBreak/>
              <w:t xml:space="preserve"> Інші особливості:</w:t>
            </w:r>
          </w:p>
        </w:tc>
        <w:tc>
          <w:tcPr>
            <w:tcW w:w="6662" w:type="dxa"/>
          </w:tcPr>
          <w:p w14:paraId="381CEF3E" w14:textId="206F5AAE" w:rsidR="00A019D1" w:rsidRPr="00907FF6" w:rsidRDefault="00A019D1" w:rsidP="00A019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6552D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809F62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5414B3">
        <w:rPr>
          <w:i w:val="0"/>
          <w:sz w:val="24"/>
          <w:szCs w:val="24"/>
        </w:rPr>
        <w:t xml:space="preserve">: </w:t>
      </w:r>
      <w:r w:rsidR="005414B3" w:rsidRPr="005414B3">
        <w:rPr>
          <w:b/>
          <w:i w:val="0"/>
          <w:sz w:val="24"/>
          <w:szCs w:val="24"/>
        </w:rPr>
        <w:t xml:space="preserve">424 266,74 </w:t>
      </w:r>
      <w:r w:rsidRPr="005414B3">
        <w:rPr>
          <w:b/>
          <w:i w:val="0"/>
          <w:sz w:val="24"/>
          <w:szCs w:val="24"/>
          <w:shd w:val="clear" w:color="auto" w:fill="FFFFFF"/>
        </w:rPr>
        <w:t>грн</w:t>
      </w:r>
      <w:r w:rsidR="005414B3">
        <w:rPr>
          <w:b/>
          <w:i w:val="0"/>
          <w:sz w:val="24"/>
          <w:szCs w:val="24"/>
          <w:shd w:val="clear" w:color="auto" w:fill="FFFFFF"/>
        </w:rPr>
        <w:t xml:space="preserve"> (3%)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CA49E96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88140E">
        <w:rPr>
          <w:i w:val="0"/>
          <w:sz w:val="24"/>
          <w:szCs w:val="24"/>
        </w:rPr>
        <w:t>.</w:t>
      </w:r>
    </w:p>
    <w:p w14:paraId="40E61D7B" w14:textId="77777777" w:rsidR="0088140E" w:rsidRDefault="0088140E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12D99998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75E2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75E2A">
          <w:rPr>
            <w:i w:val="0"/>
            <w:sz w:val="12"/>
            <w:szCs w:val="12"/>
            <w:lang w:val="ru-RU"/>
          </w:rPr>
          <w:t>-45301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75E2A">
          <w:rPr>
            <w:i w:val="0"/>
            <w:sz w:val="12"/>
            <w:szCs w:val="12"/>
            <w:lang w:val="ru-RU"/>
          </w:rPr>
          <w:t>24.11.2022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75E2A">
          <w:rPr>
            <w:i w:val="0"/>
            <w:sz w:val="12"/>
            <w:szCs w:val="12"/>
            <w:lang w:val="ru-RU"/>
          </w:rPr>
          <w:t>380571005</w:t>
        </w:r>
      </w:p>
      <w:p w14:paraId="0BF67CBB" w14:textId="7D25DF6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E5C32" w:rsidRPr="000E5C3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60B6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D4D61"/>
    <w:rsid w:val="000E3D00"/>
    <w:rsid w:val="000E5C32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E728B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18EB"/>
    <w:rsid w:val="0049406D"/>
    <w:rsid w:val="00495DE6"/>
    <w:rsid w:val="004A4541"/>
    <w:rsid w:val="004B05D1"/>
    <w:rsid w:val="004C4F16"/>
    <w:rsid w:val="004D4B3C"/>
    <w:rsid w:val="004D51B7"/>
    <w:rsid w:val="004E2C7D"/>
    <w:rsid w:val="00501B43"/>
    <w:rsid w:val="00512B86"/>
    <w:rsid w:val="005156AF"/>
    <w:rsid w:val="00531BB2"/>
    <w:rsid w:val="00532056"/>
    <w:rsid w:val="00533D8E"/>
    <w:rsid w:val="00540515"/>
    <w:rsid w:val="005414B3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2ACD"/>
    <w:rsid w:val="005D67B3"/>
    <w:rsid w:val="005E272A"/>
    <w:rsid w:val="005E7630"/>
    <w:rsid w:val="00600011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0DA"/>
    <w:rsid w:val="00776E89"/>
    <w:rsid w:val="007812BA"/>
    <w:rsid w:val="00782295"/>
    <w:rsid w:val="007B72F8"/>
    <w:rsid w:val="00800A09"/>
    <w:rsid w:val="008014F8"/>
    <w:rsid w:val="00802175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8140E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019D1"/>
    <w:rsid w:val="00A12E00"/>
    <w:rsid w:val="00A26962"/>
    <w:rsid w:val="00A33A51"/>
    <w:rsid w:val="00A426A3"/>
    <w:rsid w:val="00A71A8F"/>
    <w:rsid w:val="00A87093"/>
    <w:rsid w:val="00AA2EBD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6552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1645"/>
    <w:rsid w:val="00F23BF1"/>
    <w:rsid w:val="00F23C73"/>
    <w:rsid w:val="00F258FD"/>
    <w:rsid w:val="00F4426A"/>
    <w:rsid w:val="00F620DD"/>
    <w:rsid w:val="00F62C48"/>
    <w:rsid w:val="00F6372D"/>
    <w:rsid w:val="00F75E2A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6C1B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5823-A5E2-4E7C-B764-B5790F3A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7083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2022-11-25T09:56:00Z</cp:lastPrinted>
  <dcterms:created xsi:type="dcterms:W3CDTF">2022-12-15T08:05:00Z</dcterms:created>
  <dcterms:modified xsi:type="dcterms:W3CDTF">2022-12-15T08:05:00Z</dcterms:modified>
</cp:coreProperties>
</file>