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F92A14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374197492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374197492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2A14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F92A14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A163D2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A14">
        <w:rPr>
          <w:b/>
          <w:bCs/>
          <w:i w:val="0"/>
          <w:iCs w:val="0"/>
          <w:sz w:val="24"/>
          <w:szCs w:val="24"/>
          <w:lang w:val="ru-RU"/>
        </w:rPr>
        <w:t xml:space="preserve">№ ПЗН-53466 від </w:t>
      </w:r>
      <w:r w:rsidRPr="00F92A14">
        <w:rPr>
          <w:b/>
          <w:bCs/>
          <w:i w:val="0"/>
          <w:sz w:val="24"/>
          <w:szCs w:val="24"/>
          <w:lang w:val="ru-RU"/>
        </w:rPr>
        <w:t>21.04.2023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071E9FAE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92A14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F92A14">
        <w:rPr>
          <w:rFonts w:eastAsia="Georgia"/>
          <w:b/>
          <w:i/>
          <w:iCs/>
          <w:sz w:val="24"/>
          <w:szCs w:val="24"/>
          <w:lang w:val="ru-RU"/>
        </w:rPr>
        <w:t>ТОВАРИСТВ</w:t>
      </w:r>
      <w:r w:rsidR="00F92A14" w:rsidRPr="00F92A14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F92A14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«ЛАМБЕР ДЕВЕЛОПМЕНТ»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92A14">
        <w:rPr>
          <w:rFonts w:eastAsia="Georgia"/>
          <w:b/>
          <w:i/>
          <w:iCs/>
          <w:sz w:val="24"/>
          <w:szCs w:val="24"/>
          <w:lang w:val="ru-RU"/>
        </w:rPr>
        <w:t>в оренду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92A14" w:rsidRPr="00F92A14">
        <w:rPr>
          <w:rStyle w:val="ac"/>
          <w:b/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F92A14">
        <w:rPr>
          <w:rFonts w:eastAsia="Georgia"/>
          <w:b/>
          <w:i/>
          <w:iCs/>
          <w:sz w:val="24"/>
          <w:szCs w:val="24"/>
          <w:lang w:val="ru-RU"/>
        </w:rPr>
        <w:t xml:space="preserve">вул. Бутлерова Академіка, 8 </w:t>
      </w: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F92A14">
        <w:rPr>
          <w:rFonts w:eastAsia="Georgia"/>
          <w:b/>
          <w:i/>
          <w:iCs/>
          <w:sz w:val="24"/>
          <w:szCs w:val="24"/>
          <w:lang w:val="ru-RU"/>
        </w:rPr>
        <w:t xml:space="preserve">Дніпровському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F5047A">
        <w:trPr>
          <w:cantSplit/>
          <w:trHeight w:val="693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55062549" w:rsidR="00AB6376" w:rsidRPr="00CE5EC9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92A14">
              <w:rPr>
                <w:b w:val="0"/>
                <w:i/>
                <w:sz w:val="24"/>
                <w:szCs w:val="24"/>
                <w:lang w:val="ru-RU"/>
              </w:rPr>
              <w:t>ТОВАРИСТВО</w:t>
            </w:r>
            <w:r w:rsidRPr="00CE5EC9">
              <w:rPr>
                <w:b w:val="0"/>
                <w:i/>
                <w:sz w:val="24"/>
                <w:szCs w:val="24"/>
              </w:rPr>
              <w:t xml:space="preserve"> </w:t>
            </w:r>
            <w:r w:rsidRPr="00F92A14">
              <w:rPr>
                <w:b w:val="0"/>
                <w:i/>
                <w:sz w:val="24"/>
                <w:szCs w:val="24"/>
                <w:lang w:val="ru-RU"/>
              </w:rPr>
              <w:t>З</w:t>
            </w:r>
            <w:r w:rsidRPr="00CE5EC9">
              <w:rPr>
                <w:b w:val="0"/>
                <w:i/>
                <w:sz w:val="24"/>
                <w:szCs w:val="24"/>
              </w:rPr>
              <w:t xml:space="preserve"> </w:t>
            </w:r>
            <w:r w:rsidRPr="00F92A14">
              <w:rPr>
                <w:b w:val="0"/>
                <w:i/>
                <w:sz w:val="24"/>
                <w:szCs w:val="24"/>
                <w:lang w:val="ru-RU"/>
              </w:rPr>
              <w:t>ОБМЕЖЕНОЮ</w:t>
            </w:r>
            <w:r w:rsidRPr="00CE5EC9">
              <w:rPr>
                <w:b w:val="0"/>
                <w:i/>
                <w:sz w:val="24"/>
                <w:szCs w:val="24"/>
              </w:rPr>
              <w:t xml:space="preserve"> </w:t>
            </w:r>
            <w:r w:rsidRPr="00F92A14">
              <w:rPr>
                <w:b w:val="0"/>
                <w:i/>
                <w:sz w:val="24"/>
                <w:szCs w:val="24"/>
                <w:lang w:val="ru-RU"/>
              </w:rPr>
              <w:t>ВІДПОВІДАЛЬНІСТЮ</w:t>
            </w:r>
            <w:r w:rsidRPr="00CE5EC9">
              <w:rPr>
                <w:b w:val="0"/>
                <w:i/>
                <w:sz w:val="24"/>
                <w:szCs w:val="24"/>
              </w:rPr>
              <w:t xml:space="preserve"> «</w:t>
            </w:r>
            <w:r w:rsidRPr="00F92A14">
              <w:rPr>
                <w:b w:val="0"/>
                <w:i/>
                <w:sz w:val="24"/>
                <w:szCs w:val="24"/>
                <w:lang w:val="ru-RU"/>
              </w:rPr>
              <w:t>ЛАМБЕР</w:t>
            </w:r>
            <w:r w:rsidRPr="00CE5EC9">
              <w:rPr>
                <w:b w:val="0"/>
                <w:i/>
                <w:sz w:val="24"/>
                <w:szCs w:val="24"/>
              </w:rPr>
              <w:t xml:space="preserve"> </w:t>
            </w:r>
            <w:r w:rsidRPr="00F92A14">
              <w:rPr>
                <w:b w:val="0"/>
                <w:i/>
                <w:sz w:val="24"/>
                <w:szCs w:val="24"/>
                <w:lang w:val="ru-RU"/>
              </w:rPr>
              <w:t>ДЕВЕЛОПМЕНТ</w:t>
            </w:r>
            <w:r w:rsidRPr="00CE5EC9">
              <w:rPr>
                <w:b w:val="0"/>
                <w:i/>
                <w:sz w:val="24"/>
                <w:szCs w:val="24"/>
              </w:rPr>
              <w:t>»</w:t>
            </w:r>
            <w:r w:rsidR="00CE5EC9" w:rsidRPr="00CE5EC9">
              <w:rPr>
                <w:b w:val="0"/>
                <w:i/>
                <w:sz w:val="24"/>
                <w:szCs w:val="24"/>
              </w:rPr>
              <w:t xml:space="preserve"> (</w:t>
            </w:r>
            <w:r w:rsidR="00CE5EC9">
              <w:rPr>
                <w:b w:val="0"/>
                <w:i/>
                <w:sz w:val="24"/>
                <w:szCs w:val="24"/>
                <w:lang w:val="ru-RU"/>
              </w:rPr>
              <w:t>далі</w:t>
            </w:r>
            <w:r w:rsidR="00CE5EC9" w:rsidRPr="00CE5EC9">
              <w:rPr>
                <w:b w:val="0"/>
                <w:i/>
                <w:sz w:val="24"/>
                <w:szCs w:val="24"/>
              </w:rPr>
              <w:t xml:space="preserve"> – </w:t>
            </w:r>
            <w:r w:rsidR="00CE5EC9">
              <w:rPr>
                <w:b w:val="0"/>
                <w:i/>
                <w:sz w:val="24"/>
                <w:szCs w:val="24"/>
                <w:lang w:val="ru-RU"/>
              </w:rPr>
              <w:t>ТОВ</w:t>
            </w:r>
            <w:r w:rsidR="00CE5EC9" w:rsidRPr="00CE5EC9">
              <w:rPr>
                <w:b w:val="0"/>
                <w:i/>
                <w:sz w:val="24"/>
                <w:szCs w:val="24"/>
              </w:rPr>
              <w:t xml:space="preserve"> «</w:t>
            </w:r>
            <w:r w:rsidR="00CE5EC9" w:rsidRPr="00F92A14">
              <w:rPr>
                <w:b w:val="0"/>
                <w:i/>
                <w:sz w:val="24"/>
                <w:szCs w:val="24"/>
                <w:lang w:val="ru-RU"/>
              </w:rPr>
              <w:t>ЛАМБЕР</w:t>
            </w:r>
            <w:r w:rsidR="00CE5EC9" w:rsidRPr="00CE5EC9">
              <w:rPr>
                <w:b w:val="0"/>
                <w:i/>
                <w:sz w:val="24"/>
                <w:szCs w:val="24"/>
              </w:rPr>
              <w:t xml:space="preserve"> </w:t>
            </w:r>
            <w:r w:rsidR="00CE5EC9" w:rsidRPr="00F92A14">
              <w:rPr>
                <w:b w:val="0"/>
                <w:i/>
                <w:sz w:val="24"/>
                <w:szCs w:val="24"/>
                <w:lang w:val="ru-RU"/>
              </w:rPr>
              <w:t>ДЕВЕЛОПМЕНТ</w:t>
            </w:r>
            <w:r w:rsidR="00CE5EC9" w:rsidRPr="00CE5EC9">
              <w:rPr>
                <w:b w:val="0"/>
                <w:i/>
                <w:sz w:val="24"/>
                <w:szCs w:val="24"/>
              </w:rPr>
              <w:t>»</w:t>
            </w:r>
            <w:r w:rsidR="00CE5EC9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34340"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7A7992F7" w14:textId="61C70D23" w:rsidR="002E6951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F92A1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08982728" w14:textId="77777777" w:rsidR="00AB6376" w:rsidRDefault="00950230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50230">
              <w:rPr>
                <w:b w:val="0"/>
                <w:i/>
                <w:sz w:val="24"/>
                <w:szCs w:val="24"/>
                <w:lang w:val="ru-RU"/>
              </w:rPr>
              <w:t>Сахоненко Вадим Вікторович</w:t>
            </w:r>
          </w:p>
          <w:p w14:paraId="71B35F5E" w14:textId="3C496E7E" w:rsidR="007402A5" w:rsidRPr="007402A5" w:rsidRDefault="007402A5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402A5">
              <w:rPr>
                <w:b w:val="0"/>
                <w:i/>
                <w:sz w:val="24"/>
                <w:szCs w:val="24"/>
                <w:lang w:val="ru-RU"/>
              </w:rPr>
              <w:t>Україна, 65058, Одеська обл., місто Одеса, вул.Говорова Маршала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F92A1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1801ACAA" w14:textId="77777777" w:rsidR="00AB6376" w:rsidRDefault="00950230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50230">
              <w:rPr>
                <w:b w:val="0"/>
                <w:i/>
                <w:sz w:val="24"/>
                <w:szCs w:val="24"/>
                <w:lang w:val="ru-RU"/>
              </w:rPr>
              <w:t>Сахоненко Вадим Вікторович</w:t>
            </w:r>
          </w:p>
          <w:p w14:paraId="2C8207C6" w14:textId="475B333D" w:rsidR="007402A5" w:rsidRPr="007402A5" w:rsidRDefault="007402A5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402A5">
              <w:rPr>
                <w:b w:val="0"/>
                <w:i/>
                <w:sz w:val="24"/>
                <w:szCs w:val="24"/>
                <w:lang w:val="ru-RU"/>
              </w:rPr>
              <w:t>Україна, 65058, Одеська обл., місто Одеса, вул.Говорова Маршала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12.04.2023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374197492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92A14">
        <w:rPr>
          <w:sz w:val="24"/>
          <w:szCs w:val="24"/>
          <w:lang w:val="ru-RU"/>
        </w:rPr>
        <w:t>8000000000:62:069:0003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40297F">
        <w:trPr>
          <w:trHeight w:hRule="exact" w:val="305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096" w:type="dxa"/>
            <w:shd w:val="clear" w:color="auto" w:fill="FFFFFF"/>
          </w:tcPr>
          <w:p w14:paraId="7C84D912" w14:textId="534A1205" w:rsidR="00AB6376" w:rsidRPr="00F92A14" w:rsidRDefault="00AB6376" w:rsidP="00F92A14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ru-RU"/>
              </w:rPr>
            </w:pPr>
            <w:r w:rsidRPr="00F92A14">
              <w:rPr>
                <w:i/>
                <w:iCs/>
                <w:sz w:val="24"/>
                <w:szCs w:val="24"/>
                <w:lang w:val="ru-RU"/>
              </w:rPr>
              <w:t>м. Київ</w:t>
            </w:r>
            <w:r w:rsidR="00F92A14">
              <w:rPr>
                <w:i/>
                <w:iCs/>
                <w:sz w:val="24"/>
                <w:szCs w:val="24"/>
                <w:lang w:val="ru-RU"/>
              </w:rPr>
              <w:t>,</w:t>
            </w:r>
            <w:r w:rsidRPr="00F92A14">
              <w:rPr>
                <w:i/>
                <w:iCs/>
                <w:sz w:val="24"/>
                <w:szCs w:val="24"/>
                <w:lang w:val="ru-RU"/>
              </w:rPr>
              <w:t xml:space="preserve"> Дніпровський</w:t>
            </w:r>
            <w:r w:rsidR="00F92A14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F92A14">
              <w:rPr>
                <w:i/>
                <w:iCs/>
                <w:sz w:val="24"/>
                <w:szCs w:val="24"/>
                <w:lang w:val="ru-RU"/>
              </w:rPr>
              <w:t xml:space="preserve">, вул. Бутлерова Академіка, 8 </w:t>
            </w:r>
          </w:p>
        </w:tc>
      </w:tr>
      <w:tr w:rsidR="00AB6376" w14:paraId="61084ABA" w14:textId="77777777" w:rsidTr="00F92A14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92A14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096" w:type="dxa"/>
            <w:shd w:val="clear" w:color="auto" w:fill="FFFFFF"/>
          </w:tcPr>
          <w:p w14:paraId="35E6599A" w14:textId="77777777" w:rsidR="00AB6376" w:rsidRPr="00433810" w:rsidRDefault="00AB6376" w:rsidP="00F92A14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0,4668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4A4816">
        <w:trPr>
          <w:trHeight w:hRule="exact" w:val="361"/>
        </w:trPr>
        <w:tc>
          <w:tcPr>
            <w:tcW w:w="3260" w:type="dxa"/>
            <w:shd w:val="clear" w:color="auto" w:fill="FFFFFF"/>
            <w:vAlign w:val="bottom"/>
          </w:tcPr>
          <w:p w14:paraId="6CDD104A" w14:textId="2A5C3C55" w:rsidR="00AB6376" w:rsidRPr="00726D11" w:rsidRDefault="00FB5D25" w:rsidP="004A48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096" w:type="dxa"/>
            <w:shd w:val="clear" w:color="auto" w:fill="FFFFFF"/>
          </w:tcPr>
          <w:p w14:paraId="77C6CFEE" w14:textId="77777777" w:rsidR="00AB6376" w:rsidRPr="00433810" w:rsidRDefault="00AB6376" w:rsidP="00F92A14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F92A14">
              <w:rPr>
                <w:i/>
                <w:sz w:val="24"/>
                <w:szCs w:val="24"/>
                <w:lang w:val="ru-RU"/>
              </w:rPr>
              <w:t>оренда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F92A14">
        <w:trPr>
          <w:trHeight w:hRule="exact" w:val="994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096" w:type="dxa"/>
            <w:shd w:val="clear" w:color="auto" w:fill="FFFFFF"/>
          </w:tcPr>
          <w:p w14:paraId="722DD406" w14:textId="1043C2A7" w:rsidR="00AB6376" w:rsidRPr="00F92A14" w:rsidRDefault="001774CA" w:rsidP="00F92A14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F92A14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F92A14">
        <w:trPr>
          <w:trHeight w:hRule="exact" w:val="1278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92A14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096" w:type="dxa"/>
            <w:shd w:val="clear" w:color="auto" w:fill="FFFFFF"/>
          </w:tcPr>
          <w:p w14:paraId="32D02117" w14:textId="5CD76B25" w:rsidR="00D83BE9" w:rsidRPr="00F92A14" w:rsidRDefault="00AB6376" w:rsidP="004A4816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  <w:r w:rsidRPr="00F92A14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F92A14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AB6376" w14:paraId="1271BA0F" w14:textId="77777777" w:rsidTr="00F92A14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92A14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096" w:type="dxa"/>
            <w:shd w:val="clear" w:color="auto" w:fill="FFFFFF"/>
          </w:tcPr>
          <w:p w14:paraId="5636E165" w14:textId="65052AEC" w:rsidR="00AB6376" w:rsidRPr="00433810" w:rsidRDefault="00CA6513" w:rsidP="00F92A14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6 615 910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61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0EBA75B" w14:textId="025E5B03" w:rsidR="00AB6376" w:rsidRPr="00265722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 w:rsidR="0004719D">
        <w:rPr>
          <w:i w:val="0"/>
          <w:sz w:val="24"/>
          <w:szCs w:val="24"/>
          <w:lang w:val="uk-UA"/>
        </w:rPr>
        <w:t>земель.</w:t>
      </w:r>
    </w:p>
    <w:p w14:paraId="0C5CFECA" w14:textId="597A1F3C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FC5873">
        <w:rPr>
          <w:i w:val="0"/>
          <w:sz w:val="24"/>
          <w:szCs w:val="24"/>
          <w:lang w:val="uk-UA"/>
        </w:rPr>
        <w:t xml:space="preserve">21.04.2023 </w:t>
      </w:r>
      <w:r w:rsidR="008D7061">
        <w:rPr>
          <w:i w:val="0"/>
          <w:sz w:val="24"/>
          <w:szCs w:val="24"/>
          <w:lang w:val="uk-UA"/>
        </w:rPr>
        <w:t>№</w:t>
      </w:r>
      <w:r w:rsidR="00FC5873">
        <w:rPr>
          <w:i w:val="0"/>
          <w:sz w:val="24"/>
          <w:szCs w:val="24"/>
          <w:lang w:val="uk-UA"/>
        </w:rPr>
        <w:t xml:space="preserve"> НВ-0000723892023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4C8029EF" w:rsidR="00AB6376" w:rsidRPr="00FC5873" w:rsidRDefault="0004719D" w:rsidP="00D4791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C5873">
              <w:rPr>
                <w:rFonts w:ascii="Times New Roman" w:eastAsia="Times New Roman" w:hAnsi="Times New Roman" w:cs="Times New Roman"/>
                <w:i/>
              </w:rPr>
              <w:t>Земельна ділянка забудована будівл</w:t>
            </w:r>
            <w:r w:rsidR="00CE5EC9" w:rsidRPr="00FC5873">
              <w:rPr>
                <w:rFonts w:ascii="Times New Roman" w:eastAsia="Times New Roman" w:hAnsi="Times New Roman" w:cs="Times New Roman"/>
                <w:i/>
              </w:rPr>
              <w:t>ею</w:t>
            </w:r>
            <w:r w:rsidRPr="00FC5873">
              <w:rPr>
                <w:rFonts w:ascii="Times New Roman" w:eastAsia="Times New Roman" w:hAnsi="Times New Roman" w:cs="Times New Roman"/>
                <w:i/>
              </w:rPr>
              <w:t xml:space="preserve"> складу мокрого зберігання вапна (літ. Г)</w:t>
            </w:r>
            <w:r w:rsidR="00CE5EC9" w:rsidRPr="00FC5873">
              <w:rPr>
                <w:rFonts w:ascii="Times New Roman" w:eastAsia="Times New Roman" w:hAnsi="Times New Roman" w:cs="Times New Roman"/>
                <w:i/>
              </w:rPr>
              <w:t>, складовими частинами якої є</w:t>
            </w:r>
            <w:r w:rsidRPr="00FC5873">
              <w:rPr>
                <w:rFonts w:ascii="Times New Roman" w:eastAsia="Times New Roman" w:hAnsi="Times New Roman" w:cs="Times New Roman"/>
                <w:i/>
              </w:rPr>
              <w:t>: складська будівля літера Г загальною площею 313,9</w:t>
            </w:r>
            <w:r w:rsidRPr="00FC5873">
              <w:rPr>
                <w:rFonts w:ascii="Times New Roman" w:hAnsi="Times New Roman" w:cs="Times New Roman"/>
                <w:i/>
              </w:rPr>
              <w:t xml:space="preserve"> кв.м, </w:t>
            </w:r>
            <w:r w:rsidR="00CE5EC9" w:rsidRPr="00FC5873">
              <w:rPr>
                <w:rFonts w:ascii="Times New Roman" w:hAnsi="Times New Roman" w:cs="Times New Roman"/>
                <w:i/>
              </w:rPr>
              <w:t xml:space="preserve">резервуар літера Г1 </w:t>
            </w:r>
            <w:r w:rsidRPr="00FC5873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="00CE5EC9" w:rsidRPr="00FC5873">
              <w:rPr>
                <w:rFonts w:ascii="Times New Roman" w:hAnsi="Times New Roman" w:cs="Times New Roman"/>
                <w:i/>
              </w:rPr>
              <w:t>305,0</w:t>
            </w:r>
            <w:r w:rsidRPr="00FC5873">
              <w:rPr>
                <w:rFonts w:ascii="Times New Roman" w:hAnsi="Times New Roman" w:cs="Times New Roman"/>
                <w:i/>
              </w:rPr>
              <w:t xml:space="preserve"> кв.м, </w:t>
            </w:r>
            <w:r w:rsidR="00CE5EC9" w:rsidRPr="00FC5873">
              <w:rPr>
                <w:rFonts w:ascii="Times New Roman" w:hAnsi="Times New Roman" w:cs="Times New Roman"/>
                <w:i/>
              </w:rPr>
              <w:t>рампа літера Г2</w:t>
            </w:r>
            <w:r w:rsidRPr="00FC5873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CE5EC9" w:rsidRPr="00FC5873">
              <w:rPr>
                <w:rFonts w:ascii="Times New Roman" w:hAnsi="Times New Roman" w:cs="Times New Roman"/>
                <w:i/>
              </w:rPr>
              <w:t>116,1</w:t>
            </w:r>
            <w:r w:rsidRPr="00FC5873">
              <w:rPr>
                <w:rFonts w:ascii="Times New Roman" w:hAnsi="Times New Roman" w:cs="Times New Roman"/>
                <w:i/>
              </w:rPr>
              <w:t xml:space="preserve"> кв.м, </w:t>
            </w:r>
            <w:r w:rsidR="00CE5EC9" w:rsidRPr="00FC5873">
              <w:rPr>
                <w:rFonts w:ascii="Times New Roman" w:hAnsi="Times New Roman" w:cs="Times New Roman"/>
                <w:i/>
              </w:rPr>
              <w:t>колія під’їзна залізнодорожна об’єктова І</w:t>
            </w:r>
            <w:r w:rsidRPr="00FC5873">
              <w:rPr>
                <w:rFonts w:ascii="Times New Roman" w:hAnsi="Times New Roman" w:cs="Times New Roman"/>
                <w:i/>
              </w:rPr>
              <w:t>, які перебувають у власності ТОВ «</w:t>
            </w:r>
            <w:r w:rsidR="00CE5EC9" w:rsidRPr="00FC5873">
              <w:rPr>
                <w:rFonts w:ascii="Times New Roman" w:hAnsi="Times New Roman" w:cs="Times New Roman"/>
                <w:i/>
                <w:lang w:val="ru-RU"/>
              </w:rPr>
              <w:t>ЛАМБЕР ДЕВЕЛОПМЕНТ</w:t>
            </w:r>
            <w:r w:rsidRPr="00FC5873">
              <w:rPr>
                <w:rFonts w:ascii="Times New Roman" w:hAnsi="Times New Roman" w:cs="Times New Roman"/>
                <w:i/>
              </w:rPr>
              <w:t xml:space="preserve">», право власності </w:t>
            </w:r>
            <w:r w:rsidRPr="00FC587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CE5EC9" w:rsidRPr="00FC5873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 w:rsidRPr="00FC587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CE5EC9" w:rsidRPr="00FC5873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FC5873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CE5EC9" w:rsidRPr="00FC5873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Pr="00FC58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номери записів про право власності </w:t>
            </w:r>
            <w:r w:rsidR="00CE5EC9" w:rsidRPr="00FC5873">
              <w:rPr>
                <w:rFonts w:ascii="Times New Roman" w:hAnsi="Times New Roman" w:cs="Times New Roman"/>
                <w:i/>
                <w:color w:val="000000" w:themeColor="text1"/>
              </w:rPr>
              <w:t>40603277</w:t>
            </w:r>
            <w:r w:rsidRPr="00FC58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 </w:t>
            </w:r>
            <w:r w:rsidR="00CE5EC9" w:rsidRPr="00FC5873">
              <w:rPr>
                <w:rFonts w:ascii="Times New Roman" w:hAnsi="Times New Roman" w:cs="Times New Roman"/>
                <w:i/>
                <w:color w:val="000000" w:themeColor="text1"/>
              </w:rPr>
              <w:t>40603141</w:t>
            </w:r>
            <w:r w:rsidRPr="00FC58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="00CE5EC9" w:rsidRPr="00FC587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21</w:t>
            </w:r>
            <w:r w:rsidRPr="00FC587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CE5EC9" w:rsidRPr="00FC587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</w:t>
            </w:r>
            <w:r w:rsidRPr="00FC587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№ </w:t>
            </w:r>
            <w:r w:rsidR="00CE5EC9" w:rsidRPr="00FC587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329848541</w:t>
            </w:r>
            <w:r w:rsidRPr="00FC5873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AB6376" w:rsidRPr="0070402C" w14:paraId="66197205" w14:textId="77777777" w:rsidTr="004E7F5A">
        <w:trPr>
          <w:cantSplit/>
          <w:trHeight w:val="254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E5EC9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03E48FB1" w:rsidR="00AB6376" w:rsidRPr="00F336A8" w:rsidRDefault="00AB6376" w:rsidP="004A481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3CE33652" w:rsidR="00AB6376" w:rsidRPr="00F336A8" w:rsidRDefault="00AB6376" w:rsidP="0004719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="0004719D" w:rsidRPr="0004719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промислової </w:t>
            </w:r>
            <w:r w:rsidRPr="004A4816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0471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A4816">
              <w:rPr>
                <w:rFonts w:ascii="Times New Roman" w:eastAsia="Times New Roman" w:hAnsi="Times New Roman" w:cs="Times New Roman"/>
                <w:i/>
              </w:rPr>
              <w:t>(існуюча) та частково потрапляє в межі охоронної зони газопроводу</w:t>
            </w:r>
            <w:r w:rsidR="00C971A4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2FE7875D" w:rsidR="00AB6376" w:rsidRPr="00AD604C" w:rsidRDefault="00AB6376" w:rsidP="004A4816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50BA49C" w14:textId="463AF8FF" w:rsidR="004E7F5A" w:rsidRPr="00C04B24" w:rsidRDefault="004E7F5A" w:rsidP="004E7F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Проєктом рішення запропоновано з урахуванням існуючої судової практики (постанови Верховного Cуду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 від 18.06.2020 у справі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C04B24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>200/8930/18) зобов’язати землекористувача сплатити безпідставно збережені кошти за користування земельн</w:t>
            </w:r>
            <w:r>
              <w:rPr>
                <w:rFonts w:ascii="Times New Roman" w:hAnsi="Times New Roman" w:cs="Times New Roman"/>
                <w:i/>
              </w:rPr>
              <w:t xml:space="preserve">ою </w:t>
            </w:r>
            <w:r w:rsidRPr="00C04B24">
              <w:rPr>
                <w:rFonts w:ascii="Times New Roman" w:hAnsi="Times New Roman" w:cs="Times New Roman"/>
                <w:i/>
              </w:rPr>
              <w:t>ділянк</w:t>
            </w:r>
            <w:r>
              <w:rPr>
                <w:rFonts w:ascii="Times New Roman" w:hAnsi="Times New Roman" w:cs="Times New Roman"/>
                <w:i/>
              </w:rPr>
              <w:t>ою</w:t>
            </w:r>
            <w:r w:rsidRPr="00C04B24">
              <w:rPr>
                <w:rFonts w:ascii="Times New Roman" w:hAnsi="Times New Roman" w:cs="Times New Roman"/>
                <w:i/>
              </w:rPr>
              <w:t xml:space="preserve"> без правовстановлюючих документів на підставі стат</w:t>
            </w:r>
            <w:r w:rsidRPr="004E7F5A">
              <w:rPr>
                <w:rFonts w:ascii="Times New Roman" w:hAnsi="Times New Roman" w:cs="Times New Roman"/>
                <w:i/>
              </w:rPr>
              <w:t>ей</w:t>
            </w:r>
            <w:r w:rsidRPr="00C04B24">
              <w:rPr>
                <w:rFonts w:ascii="Times New Roman" w:hAnsi="Times New Roman" w:cs="Times New Roman"/>
                <w:i/>
              </w:rPr>
              <w:t xml:space="preserve"> 1212</w:t>
            </w:r>
            <w:r>
              <w:rPr>
                <w:rFonts w:ascii="Times New Roman" w:hAnsi="Times New Roman" w:cs="Times New Roman"/>
                <w:i/>
              </w:rPr>
              <w:t>, 1214</w:t>
            </w:r>
            <w:r w:rsidRPr="00C04B24">
              <w:rPr>
                <w:rFonts w:ascii="Times New Roman" w:hAnsi="Times New Roman" w:cs="Times New Roman"/>
                <w:i/>
              </w:rPr>
              <w:t xml:space="preserve">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AB6D329" w14:textId="19A8EAA9" w:rsidR="004E7F5A" w:rsidRPr="00C04B24" w:rsidRDefault="004E7F5A" w:rsidP="004E7F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</w:t>
            </w:r>
            <w:r>
              <w:rPr>
                <w:rFonts w:ascii="Times New Roman" w:hAnsi="Times New Roman" w:cs="Times New Roman"/>
                <w:i/>
              </w:rPr>
              <w:t>ої</w:t>
            </w:r>
            <w:r w:rsidRPr="00C04B24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C04B24">
              <w:rPr>
                <w:rFonts w:ascii="Times New Roman" w:hAnsi="Times New Roman" w:cs="Times New Roman"/>
                <w:i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2CF813F" w14:textId="77777777" w:rsidR="004E7F5A" w:rsidRPr="00C04B24" w:rsidRDefault="004E7F5A" w:rsidP="004E7F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61AA5F33" w14:textId="43D923E7" w:rsidR="0092575C" w:rsidRPr="00AD604C" w:rsidRDefault="004E7F5A" w:rsidP="004E7F5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43452C9B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59B1C2E8" w14:textId="77777777" w:rsidR="00E55C1C" w:rsidRPr="00E55C1C" w:rsidRDefault="00E55C1C" w:rsidP="00E55C1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E55C1C">
        <w:rPr>
          <w:i w:val="0"/>
          <w:sz w:val="24"/>
          <w:szCs w:val="24"/>
          <w:lang w:val="ru-RU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1B57B6E2" w14:textId="588FCD6E" w:rsidR="004A4816" w:rsidRDefault="004A4816" w:rsidP="004A4816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2023 рік» розрахунковий розмір річної орендної плати складатиме: </w:t>
      </w:r>
      <w:r w:rsidR="00CA6513" w:rsidRPr="00CA6513">
        <w:rPr>
          <w:i w:val="0"/>
          <w:sz w:val="24"/>
          <w:szCs w:val="24"/>
          <w:lang w:val="ru-RU"/>
        </w:rPr>
        <w:t>198</w:t>
      </w:r>
      <w:r w:rsidRPr="00CA6513">
        <w:rPr>
          <w:i w:val="0"/>
          <w:sz w:val="24"/>
          <w:szCs w:val="24"/>
          <w:lang w:val="ru-RU"/>
        </w:rPr>
        <w:t xml:space="preserve"> </w:t>
      </w:r>
      <w:r w:rsidR="00CA6513" w:rsidRPr="00CA6513">
        <w:rPr>
          <w:i w:val="0"/>
          <w:sz w:val="24"/>
          <w:szCs w:val="24"/>
          <w:lang w:val="ru-RU"/>
        </w:rPr>
        <w:t>477</w:t>
      </w:r>
      <w:r w:rsidRPr="00CA6513">
        <w:rPr>
          <w:i w:val="0"/>
          <w:sz w:val="24"/>
          <w:szCs w:val="24"/>
          <w:lang w:val="ru-RU"/>
        </w:rPr>
        <w:t xml:space="preserve"> грн </w:t>
      </w:r>
      <w:r w:rsidR="00CA6513">
        <w:rPr>
          <w:i w:val="0"/>
          <w:sz w:val="24"/>
          <w:szCs w:val="24"/>
          <w:lang w:val="ru-RU"/>
        </w:rPr>
        <w:t>32</w:t>
      </w:r>
      <w:r>
        <w:rPr>
          <w:i w:val="0"/>
          <w:sz w:val="24"/>
          <w:szCs w:val="24"/>
          <w:lang w:val="ru-RU"/>
        </w:rPr>
        <w:t xml:space="preserve"> коп. (3 %).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45483748" w:rsidR="00AB6376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7E7DAE5A" w14:textId="6808A843" w:rsidR="004A4816" w:rsidRDefault="004A481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92A1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05D2" w14:textId="77777777" w:rsidR="007426C0" w:rsidRDefault="007426C0">
      <w:r>
        <w:separator/>
      </w:r>
    </w:p>
  </w:endnote>
  <w:endnote w:type="continuationSeparator" w:id="0">
    <w:p w14:paraId="3BBAD602" w14:textId="77777777" w:rsidR="007426C0" w:rsidRDefault="0074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35CD" w14:textId="77777777" w:rsidR="007426C0" w:rsidRDefault="007426C0">
      <w:r>
        <w:separator/>
      </w:r>
    </w:p>
  </w:footnote>
  <w:footnote w:type="continuationSeparator" w:id="0">
    <w:p w14:paraId="70E759BE" w14:textId="77777777" w:rsidR="007426C0" w:rsidRDefault="0074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F92A14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F92A14">
          <w:rPr>
            <w:i w:val="0"/>
            <w:sz w:val="12"/>
            <w:szCs w:val="12"/>
            <w:lang w:val="ru-RU"/>
          </w:rPr>
          <w:t>Пояснювальна записка № ПЗН-53466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F92A14">
          <w:rPr>
            <w:i w:val="0"/>
            <w:sz w:val="12"/>
            <w:szCs w:val="12"/>
            <w:lang w:val="ru-RU"/>
          </w:rPr>
          <w:t xml:space="preserve">від </w:t>
        </w:r>
        <w:r w:rsidR="00C805DB" w:rsidRPr="00F92A14">
          <w:rPr>
            <w:i w:val="0"/>
            <w:sz w:val="12"/>
            <w:szCs w:val="12"/>
            <w:lang w:val="ru-RU"/>
          </w:rPr>
          <w:t>21.04.2023</w:t>
        </w:r>
        <w:r w:rsidR="00B04F97" w:rsidRPr="00F92A14">
          <w:rPr>
            <w:i w:val="0"/>
            <w:sz w:val="12"/>
            <w:szCs w:val="12"/>
            <w:lang w:val="ru-RU"/>
          </w:rPr>
          <w:t xml:space="preserve"> до клопотання 374197492</w:t>
        </w:r>
      </w:p>
      <w:p w14:paraId="74DAA626" w14:textId="6570FD24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32AB1" w:rsidRPr="00232AB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232AB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4340"/>
    <w:rsid w:val="0004719D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32AB1"/>
    <w:rsid w:val="002A1D3E"/>
    <w:rsid w:val="002E6951"/>
    <w:rsid w:val="002E6A3D"/>
    <w:rsid w:val="002F79A1"/>
    <w:rsid w:val="00311227"/>
    <w:rsid w:val="003F1E49"/>
    <w:rsid w:val="0040297F"/>
    <w:rsid w:val="00430E3F"/>
    <w:rsid w:val="00433810"/>
    <w:rsid w:val="004A4816"/>
    <w:rsid w:val="004B0A5A"/>
    <w:rsid w:val="004C27C5"/>
    <w:rsid w:val="004E7F5A"/>
    <w:rsid w:val="004F7214"/>
    <w:rsid w:val="005056C4"/>
    <w:rsid w:val="0062039C"/>
    <w:rsid w:val="00626FEC"/>
    <w:rsid w:val="00627A9F"/>
    <w:rsid w:val="006617B7"/>
    <w:rsid w:val="00672119"/>
    <w:rsid w:val="00684AFF"/>
    <w:rsid w:val="0071136B"/>
    <w:rsid w:val="00713399"/>
    <w:rsid w:val="007402A5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46ADC"/>
    <w:rsid w:val="00950230"/>
    <w:rsid w:val="009574C2"/>
    <w:rsid w:val="00A42D6D"/>
    <w:rsid w:val="00A635B1"/>
    <w:rsid w:val="00A90D7B"/>
    <w:rsid w:val="00AB6376"/>
    <w:rsid w:val="00AB7F46"/>
    <w:rsid w:val="00B04F97"/>
    <w:rsid w:val="00B75AE1"/>
    <w:rsid w:val="00BF1705"/>
    <w:rsid w:val="00C4394A"/>
    <w:rsid w:val="00C805DB"/>
    <w:rsid w:val="00C971A4"/>
    <w:rsid w:val="00CA61D7"/>
    <w:rsid w:val="00CA6513"/>
    <w:rsid w:val="00CA7EBC"/>
    <w:rsid w:val="00CE20A6"/>
    <w:rsid w:val="00CE5EC9"/>
    <w:rsid w:val="00CF5399"/>
    <w:rsid w:val="00D22D8D"/>
    <w:rsid w:val="00D47916"/>
    <w:rsid w:val="00D83BE9"/>
    <w:rsid w:val="00DD7B2D"/>
    <w:rsid w:val="00E457DD"/>
    <w:rsid w:val="00E55C1C"/>
    <w:rsid w:val="00E679AD"/>
    <w:rsid w:val="00E875D7"/>
    <w:rsid w:val="00EF695A"/>
    <w:rsid w:val="00F27DAD"/>
    <w:rsid w:val="00F3485A"/>
    <w:rsid w:val="00F5047A"/>
    <w:rsid w:val="00F804BF"/>
    <w:rsid w:val="00F92A14"/>
    <w:rsid w:val="00FB5D25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4181-82B3-4D45-9A58-415E64C2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6605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2023-05-09T07:39:00Z</cp:lastPrinted>
  <dcterms:created xsi:type="dcterms:W3CDTF">2023-05-16T08:10:00Z</dcterms:created>
  <dcterms:modified xsi:type="dcterms:W3CDTF">2023-05-16T08:10:00Z</dcterms:modified>
</cp:coreProperties>
</file>