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0B30A4" w:rsidRDefault="00B51FA5" w:rsidP="00553E8C">
      <w:pPr>
        <w:pStyle w:val="a4"/>
        <w:shd w:val="clear" w:color="auto" w:fill="auto"/>
        <w:jc w:val="center"/>
        <w:rPr>
          <w:b/>
          <w:bCs/>
        </w:rPr>
      </w:pPr>
      <w:bookmarkStart w:id="0" w:name="_GoBack"/>
      <w:bookmarkEnd w:id="0"/>
    </w:p>
    <w:p w14:paraId="374A7FEF" w14:textId="77777777" w:rsidR="00290862" w:rsidRDefault="00290862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41F035BE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370506865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370506865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E1323">
        <w:rPr>
          <w:b/>
          <w:bCs/>
          <w:sz w:val="24"/>
          <w:szCs w:val="24"/>
          <w:lang w:val="ru-RU"/>
        </w:rPr>
        <w:t>-63892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E1323">
        <w:rPr>
          <w:b/>
          <w:bCs/>
          <w:sz w:val="24"/>
          <w:szCs w:val="24"/>
          <w:lang w:val="ru-RU"/>
        </w:rPr>
        <w:t>19.03.2024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107DE874" w14:textId="77777777" w:rsidR="000B30A4" w:rsidRDefault="009674CE" w:rsidP="000B30A4">
      <w:pPr>
        <w:pStyle w:val="a4"/>
        <w:shd w:val="clear" w:color="auto" w:fill="auto"/>
        <w:ind w:right="2495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9E1323" w:rsidRPr="009E1323">
        <w:rPr>
          <w:b/>
          <w:i/>
          <w:sz w:val="24"/>
          <w:szCs w:val="24"/>
        </w:rPr>
        <w:t xml:space="preserve">поновлення громадянину Жаворонкову Олексію Вікторовичу договору оренди земельної ділянки від 04 червня </w:t>
      </w:r>
      <w:r w:rsidR="000B30A4">
        <w:rPr>
          <w:b/>
          <w:i/>
          <w:sz w:val="24"/>
          <w:szCs w:val="24"/>
        </w:rPr>
        <w:t xml:space="preserve">                </w:t>
      </w:r>
      <w:r w:rsidR="009E1323" w:rsidRPr="009E1323">
        <w:rPr>
          <w:b/>
          <w:i/>
          <w:sz w:val="24"/>
          <w:szCs w:val="24"/>
        </w:rPr>
        <w:t xml:space="preserve">2019 року № 419 для експлуатації та розміщення мийки автомашин на вул. Стеценка, 1 у Шевченківському районі </w:t>
      </w:r>
    </w:p>
    <w:p w14:paraId="45251460" w14:textId="3D09E3D9" w:rsidR="00343979" w:rsidRDefault="009E1323" w:rsidP="000B30A4">
      <w:pPr>
        <w:pStyle w:val="a4"/>
        <w:shd w:val="clear" w:color="auto" w:fill="auto"/>
        <w:ind w:right="2495"/>
        <w:jc w:val="center"/>
        <w:rPr>
          <w:b/>
          <w:i/>
          <w:sz w:val="24"/>
          <w:szCs w:val="24"/>
        </w:rPr>
      </w:pPr>
      <w:r w:rsidRPr="009E1323">
        <w:rPr>
          <w:b/>
          <w:i/>
          <w:sz w:val="24"/>
          <w:szCs w:val="24"/>
        </w:rPr>
        <w:t xml:space="preserve"> м. Києва</w:t>
      </w:r>
    </w:p>
    <w:p w14:paraId="3F76CA6F" w14:textId="77777777" w:rsidR="00290862" w:rsidRDefault="00290862" w:rsidP="000B30A4">
      <w:pPr>
        <w:pStyle w:val="a4"/>
        <w:shd w:val="clear" w:color="auto" w:fill="auto"/>
        <w:ind w:right="2495"/>
        <w:jc w:val="center"/>
        <w:rPr>
          <w:b/>
          <w:i/>
          <w:sz w:val="24"/>
          <w:szCs w:val="24"/>
        </w:rPr>
      </w:pPr>
    </w:p>
    <w:p w14:paraId="6A8E0926" w14:textId="77777777" w:rsidR="000B30A4" w:rsidRPr="00694D51" w:rsidRDefault="000B30A4" w:rsidP="000B30A4">
      <w:pPr>
        <w:pStyle w:val="a4"/>
        <w:shd w:val="clear" w:color="auto" w:fill="auto"/>
        <w:ind w:right="2495"/>
        <w:jc w:val="center"/>
        <w:rPr>
          <w:b/>
          <w:i/>
          <w:sz w:val="24"/>
          <w:szCs w:val="24"/>
        </w:rPr>
      </w:pPr>
    </w:p>
    <w:p w14:paraId="04A53D07" w14:textId="3585D0D6" w:rsidR="00694D51" w:rsidRPr="00FC32B6" w:rsidRDefault="00B45536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Фізична</w:t>
      </w:r>
      <w:r w:rsidR="007B72F8" w:rsidRPr="00037B84">
        <w:rPr>
          <w:sz w:val="24"/>
          <w:szCs w:val="24"/>
        </w:rPr>
        <w:t xml:space="preserve">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3A4CA49A" w:rsidR="00E94376" w:rsidRPr="00056A2A" w:rsidRDefault="00776E89" w:rsidP="00290862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290862">
              <w:rPr>
                <w:b w:val="0"/>
                <w:i/>
                <w:sz w:val="24"/>
                <w:szCs w:val="24"/>
              </w:rPr>
              <w:t>ПІБ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9032A24" w:rsidR="00E94376" w:rsidRPr="000B1E6A" w:rsidRDefault="00C55118" w:rsidP="00290862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Жаворонков Олексій Вікторович</w:t>
            </w:r>
            <w:r w:rsidR="00B4553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D0F0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ED0F09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01.0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370506865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8000000000:88:013:0020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Стеценка, 1 у Шевченківському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E132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0,0121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9E1323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12.11</w:t>
            </w:r>
            <w:r w:rsidR="005769B6" w:rsidRPr="009E1323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9E1323">
              <w:rPr>
                <w:b/>
                <w:i/>
                <w:sz w:val="24"/>
                <w:szCs w:val="24"/>
              </w:rPr>
              <w:t>для розміщення та експлуатації об'єктів дорожнього сервісу</w:t>
            </w:r>
            <w:r w:rsidRPr="009E1323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9E1323">
              <w:rPr>
                <w:b/>
                <w:i/>
                <w:sz w:val="24"/>
                <w:szCs w:val="24"/>
              </w:rPr>
              <w:t>для експлуатації та розміщення мийки автомашин</w:t>
            </w:r>
            <w:r w:rsidRPr="009E132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9E1323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7A99E8" w14:textId="77777777" w:rsidR="00ED0F09" w:rsidRDefault="00ED0F0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64C0333D" w:rsidR="006D7E33" w:rsidRPr="00056A2A" w:rsidRDefault="00ED0F0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D0F09">
              <w:rPr>
                <w:b/>
                <w:i/>
                <w:sz w:val="24"/>
                <w:szCs w:val="24"/>
                <w:shd w:val="clear" w:color="auto" w:fill="FFFFFF"/>
              </w:rPr>
              <w:t>631 936,71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563477D7" w:rsidR="00FF0A55" w:rsidRPr="00EE137E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ED0F09">
              <w:rPr>
                <w:b w:val="0"/>
                <w:bCs w:val="0"/>
                <w:i/>
                <w:sz w:val="24"/>
                <w:szCs w:val="24"/>
              </w:rPr>
              <w:t xml:space="preserve">. На ділянці розміщується двоповерхова будівля, яка використовується як автомобільна мийка. Ділянка не огороджена та не охороняється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ED0F09">
              <w:rPr>
                <w:b w:val="0"/>
                <w:bCs w:val="0"/>
                <w:i/>
                <w:sz w:val="24"/>
                <w:szCs w:val="24"/>
              </w:rPr>
              <w:t xml:space="preserve"> 15.03.2024 № ДК/66-АО/2024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  <w:p w14:paraId="506E57A9" w14:textId="0BD40D91" w:rsidR="00823CCF" w:rsidRPr="00EE137E" w:rsidRDefault="000B30A4" w:rsidP="000B30A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30A4">
              <w:rPr>
                <w:b w:val="0"/>
                <w:bCs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 гр. Жаворонков</w:t>
            </w:r>
            <w:r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 О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>В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 на праві приватної власності належить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мийка автомашин з торгівельно-офісними приміщеннями в літері «Б» 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загальною площею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         211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>,</w:t>
            </w:r>
            <w:r>
              <w:rPr>
                <w:b w:val="0"/>
                <w:bCs w:val="0"/>
                <w:i/>
                <w:sz w:val="24"/>
                <w:szCs w:val="24"/>
              </w:rPr>
              <w:t>20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 кв.</w:t>
            </w:r>
            <w:r w:rsidR="00B45536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м (реєстраційний номер об’єкта нерухомого майна </w:t>
            </w:r>
            <w:r>
              <w:rPr>
                <w:b w:val="0"/>
                <w:bCs w:val="0"/>
                <w:i/>
                <w:sz w:val="24"/>
                <w:szCs w:val="24"/>
              </w:rPr>
              <w:t>5856780000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/>
                <w:sz w:val="24"/>
                <w:szCs w:val="24"/>
              </w:rPr>
              <w:t>номер відомостей про речове право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>
              <w:rPr>
                <w:b w:val="0"/>
                <w:bCs w:val="0"/>
                <w:i/>
                <w:sz w:val="24"/>
                <w:szCs w:val="24"/>
              </w:rPr>
              <w:t>05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>.0</w:t>
            </w:r>
            <w:r>
              <w:rPr>
                <w:b w:val="0"/>
                <w:bCs w:val="0"/>
                <w:i/>
                <w:sz w:val="24"/>
                <w:szCs w:val="24"/>
              </w:rPr>
              <w:t>2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>.201</w:t>
            </w:r>
            <w:r>
              <w:rPr>
                <w:b w:val="0"/>
                <w:bCs w:val="0"/>
                <w:i/>
                <w:sz w:val="24"/>
                <w:szCs w:val="24"/>
              </w:rPr>
              <w:t>3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 xml:space="preserve">  № </w:t>
            </w:r>
            <w:r>
              <w:rPr>
                <w:b w:val="0"/>
                <w:bCs w:val="0"/>
                <w:i/>
                <w:sz w:val="24"/>
                <w:szCs w:val="24"/>
              </w:rPr>
              <w:t>90714</w:t>
            </w:r>
            <w:r w:rsidRPr="000B30A4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6CCD4D6" w:rsidR="00823CCF" w:rsidRPr="00EE137E" w:rsidRDefault="0018193A" w:rsidP="00ED0F0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B51DB18" w:rsidR="00823CCF" w:rsidRPr="00EE137E" w:rsidRDefault="00E5752E" w:rsidP="00ED0F0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ED0F09">
              <w:rPr>
                <w:b w:val="0"/>
                <w:bCs w:val="0"/>
                <w:i/>
                <w:sz w:val="24"/>
                <w:szCs w:val="24"/>
              </w:rPr>
              <w:t xml:space="preserve">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1A5F4B7" w:rsidR="00B45536" w:rsidRPr="00EE137E" w:rsidRDefault="006A19DF" w:rsidP="00B4553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</w:t>
            </w:r>
            <w:r w:rsidR="00B45536">
              <w:rPr>
                <w:b w:val="0"/>
                <w:bCs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4E700553" w14:textId="7497A67C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9E132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9E132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12.11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5B165217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</w:rPr>
              <w:t>20.09.2018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1444/5508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надана в оренду 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гр. </w:t>
            </w:r>
            <w:r w:rsidRPr="009E132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Жаворонкову Олексію Вікторовичу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9E1323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розміщення мийки автомашин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04.06.2019 </w:t>
            </w:r>
            <w:r w:rsidR="00ED0F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 419)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D2BDBE6" w14:textId="77777777" w:rsidR="009E1323" w:rsidRDefault="009E132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1F9EAF29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9E132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04.06.202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5B2890B" w14:textId="77777777" w:rsidR="000B30A4" w:rsidRPr="00EE137E" w:rsidRDefault="000B30A4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7EA9FB6F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26.02.2024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4513/Ж/26-15-24-01-11-09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9E13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13.02.2024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0B30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гр. </w:t>
            </w:r>
            <w:r w:rsidRPr="009E1323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Жаворонковим</w:t>
            </w:r>
            <w:r w:rsidR="009E1323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О.В.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3C8D7C1B" w14:textId="77777777" w:rsidR="00B45536" w:rsidRDefault="00B45536" w:rsidP="00B45536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 xml:space="preserve">Проєкт </w:t>
      </w:r>
      <w:r w:rsidRPr="009E1323">
        <w:rPr>
          <w:rFonts w:ascii="Times New Roman" w:eastAsia="Times New Roman" w:hAnsi="Times New Roman" w:cs="Times New Roman"/>
          <w:iCs/>
        </w:rPr>
        <w:t>рішення 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2D21091F" w14:textId="34B4D713" w:rsidR="000B30A4" w:rsidRDefault="006A19DF" w:rsidP="00B45536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B0E998C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ED0F09" w:rsidRPr="00ED0F09">
        <w:rPr>
          <w:b/>
          <w:sz w:val="24"/>
          <w:szCs w:val="24"/>
          <w:shd w:val="clear" w:color="auto" w:fill="FFFFFF"/>
        </w:rPr>
        <w:t>25 277,47 грн на рік (4%)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04F45A81" w14:textId="67075816" w:rsidR="00B45536" w:rsidRDefault="00B45536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248D6AC4" w14:textId="77777777" w:rsidR="00B45536" w:rsidRPr="00037B84" w:rsidRDefault="00B45536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0516CC62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DEA8E9F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ED0F09">
        <w:rPr>
          <w:i w:val="0"/>
          <w:sz w:val="24"/>
          <w:szCs w:val="24"/>
        </w:rPr>
        <w:t>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E1323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90862">
      <w:headerReference w:type="default" r:id="rId11"/>
      <w:footerReference w:type="default" r:id="rId12"/>
      <w:pgSz w:w="11907" w:h="16839" w:code="9"/>
      <w:pgMar w:top="426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989795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E1323">
          <w:rPr>
            <w:i w:val="0"/>
            <w:sz w:val="12"/>
            <w:szCs w:val="12"/>
            <w:lang w:val="ru-RU"/>
          </w:rPr>
          <w:t>-63892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E1323">
          <w:rPr>
            <w:i w:val="0"/>
            <w:sz w:val="12"/>
            <w:szCs w:val="12"/>
            <w:lang w:val="ru-RU"/>
          </w:rPr>
          <w:t>19.03.2024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9E1323">
          <w:rPr>
            <w:i w:val="0"/>
            <w:sz w:val="12"/>
            <w:szCs w:val="12"/>
            <w:lang w:val="ru-RU"/>
          </w:rPr>
          <w:t>370506865</w:t>
        </w:r>
      </w:p>
      <w:p w14:paraId="0BF67CBB" w14:textId="2BA3389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94303" w:rsidRPr="0019430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30A4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4303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0862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3E97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476F9"/>
    <w:rsid w:val="009562D8"/>
    <w:rsid w:val="009674CE"/>
    <w:rsid w:val="00982A07"/>
    <w:rsid w:val="009C1880"/>
    <w:rsid w:val="009D6B57"/>
    <w:rsid w:val="009E1323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36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D0F09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D4D06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FCD3-CAE9-4559-B938-397F4D4A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5383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user.kmr</cp:lastModifiedBy>
  <cp:revision>2</cp:revision>
  <cp:lastPrinted>2024-03-28T13:49:00Z</cp:lastPrinted>
  <dcterms:created xsi:type="dcterms:W3CDTF">2024-03-29T10:23:00Z</dcterms:created>
  <dcterms:modified xsi:type="dcterms:W3CDTF">2024-03-29T10:23:00Z</dcterms:modified>
</cp:coreProperties>
</file>