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BD381" w14:textId="3F41F241" w:rsidR="00D437FF" w:rsidRPr="005660BA" w:rsidRDefault="006C5603" w:rsidP="00522EA9">
      <w:pPr>
        <w:pStyle w:val="50"/>
        <w:shd w:val="clear" w:color="auto" w:fill="auto"/>
        <w:ind w:right="2373"/>
        <w:jc w:val="center"/>
        <w:rPr>
          <w:sz w:val="36"/>
          <w:szCs w:val="36"/>
        </w:rPr>
      </w:pPr>
      <w:r w:rsidRPr="00A5495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216" behindDoc="1" locked="0" layoutInCell="1" allowOverlap="1" wp14:anchorId="06F67A5D" wp14:editId="792EF536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5660BA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D437FF" w:rsidRPr="007F01BC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D437FF" w:rsidRPr="007F01BC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7F01BC">
                              <w:rPr>
                                <w:sz w:val="24"/>
                                <w:szCs w:val="24"/>
                              </w:rPr>
                              <w:t>370129270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ifQmrOAAAAAKAQAADwAAAAAA&#10;AAAAAAAAAADlAwAAZHJzL2Rvd25yZXYueG1sUEsFBgAAAAAEAAQA8wAAAPIEAAAAAA==&#10;" filled="f" stroked="f">
                <v:textbox inset="0,0,0,0">
                  <w:txbxContent>
                    <w:p w14:paraId="6F715FF5" w14:textId="77777777" w:rsidR="00D437FF" w:rsidRPr="007F01BC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D437FF" w:rsidRPr="007F01BC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7F01BC">
                        <w:rPr>
                          <w:sz w:val="24"/>
                          <w:szCs w:val="24"/>
                        </w:rPr>
                        <w:t>370129270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5660BA">
        <w:rPr>
          <w:sz w:val="36"/>
          <w:szCs w:val="36"/>
        </w:rPr>
        <w:t>ПОЯСНЮВАЛЬНА ЗАПИСКА</w:t>
      </w:r>
    </w:p>
    <w:p w14:paraId="0B0DB317" w14:textId="327EA30D" w:rsidR="00D437FF" w:rsidRPr="00A54958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A54958">
        <w:rPr>
          <w:b/>
          <w:bCs/>
          <w:sz w:val="24"/>
          <w:szCs w:val="24"/>
        </w:rPr>
        <w:t xml:space="preserve">№ </w:t>
      </w:r>
      <w:r w:rsidR="00301E07" w:rsidRPr="00A54958">
        <w:rPr>
          <w:b/>
          <w:bCs/>
          <w:sz w:val="24"/>
          <w:szCs w:val="24"/>
          <w:lang w:val="en-US"/>
        </w:rPr>
        <w:t>ПЗН-62431</w:t>
      </w:r>
      <w:r w:rsidRPr="00A54958">
        <w:rPr>
          <w:b/>
          <w:bCs/>
          <w:sz w:val="24"/>
          <w:szCs w:val="24"/>
        </w:rPr>
        <w:t xml:space="preserve"> від </w:t>
      </w:r>
      <w:r w:rsidR="00E71B39" w:rsidRPr="00A54958">
        <w:rPr>
          <w:b/>
          <w:bCs/>
          <w:sz w:val="24"/>
          <w:szCs w:val="24"/>
          <w:lang w:val="en-US"/>
        </w:rPr>
        <w:t>22.02.2024</w:t>
      </w:r>
    </w:p>
    <w:p w14:paraId="279C27D0" w14:textId="71C90B33" w:rsidR="00D437FF" w:rsidRDefault="003D4611" w:rsidP="00A54958">
      <w:pPr>
        <w:pStyle w:val="20"/>
        <w:shd w:val="clear" w:color="auto" w:fill="auto"/>
        <w:ind w:right="2798"/>
      </w:pP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612AE2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393A1A" w:rsidRPr="00393A1A">
        <w:rPr>
          <w:rFonts w:ascii="Times New Roman" w:hAnsi="Times New Roman" w:cs="Times New Roman"/>
          <w:b/>
          <w:sz w:val="24"/>
          <w:szCs w:val="24"/>
        </w:rPr>
        <w:t>надання КИЇВСЬКОМУ КОМУНАЛЬНОМУ ОБ'ЄДНАННЮ ЗЕЛЕНОГО БУДІВНИЦТВА ТА ЕКСПЛУАТАЦІЇ ЗЕЛЕНИХ НАСАДЖЕНЬ МІСТА «КИЇВЗЕЛЕНБУД» дозволу на розроблення проєкту землеустрою щодо відведення земельної ділянки у постійне користування для обслуговування та експлуатації зелених насаджень  в межах будинків №№ 5, 7, 9 на вул. Юрія Іллєнка у Шевченківському районі міста Києва</w:t>
      </w:r>
    </w:p>
    <w:p w14:paraId="2CB021B8" w14:textId="77777777" w:rsidR="003C0A13" w:rsidRPr="00C44DBB" w:rsidRDefault="003D4611" w:rsidP="00D0322C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sz w:val="19"/>
          <w:szCs w:val="19"/>
        </w:rPr>
      </w:pPr>
      <w:r w:rsidRPr="00C44DBB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240"/>
      </w:tblGrid>
      <w:tr w:rsidR="00D437FF" w14:paraId="0DE63DF3" w14:textId="77777777" w:rsidTr="00D96A9E">
        <w:trPr>
          <w:cantSplit/>
          <w:trHeight w:hRule="exact" w:val="942"/>
        </w:trPr>
        <w:tc>
          <w:tcPr>
            <w:tcW w:w="3536" w:type="dxa"/>
            <w:shd w:val="clear" w:color="auto" w:fill="FFFFFF"/>
          </w:tcPr>
          <w:p w14:paraId="7C0A4A6F" w14:textId="2DD62968" w:rsidR="00D437FF" w:rsidRPr="005660BA" w:rsidRDefault="00C1694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5660BA">
              <w:rPr>
                <w:sz w:val="24"/>
                <w:szCs w:val="24"/>
              </w:rPr>
              <w:t>Назва</w:t>
            </w:r>
          </w:p>
        </w:tc>
        <w:tc>
          <w:tcPr>
            <w:tcW w:w="6240" w:type="dxa"/>
            <w:shd w:val="clear" w:color="auto" w:fill="FFFFFF"/>
          </w:tcPr>
          <w:p w14:paraId="31D6862D" w14:textId="1425B868" w:rsidR="00D437FF" w:rsidRPr="00447390" w:rsidRDefault="004D4053" w:rsidP="00447390">
            <w:pPr>
              <w:pStyle w:val="a7"/>
              <w:shd w:val="clear" w:color="auto" w:fill="auto"/>
              <w:spacing w:after="0"/>
              <w:ind w:firstLine="147"/>
              <w:rPr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3C0A13" w14:paraId="745C51F1" w14:textId="77777777" w:rsidTr="00D96A9E">
        <w:trPr>
          <w:cantSplit/>
          <w:trHeight w:hRule="exact" w:val="1268"/>
        </w:trPr>
        <w:tc>
          <w:tcPr>
            <w:tcW w:w="3536" w:type="dxa"/>
            <w:shd w:val="clear" w:color="auto" w:fill="FFFFFF"/>
          </w:tcPr>
          <w:p w14:paraId="54E33F56" w14:textId="0BFF4497" w:rsidR="003C0A13" w:rsidRPr="005660BA" w:rsidRDefault="00C16947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Перелік засновників</w:t>
            </w:r>
          </w:p>
          <w:p w14:paraId="3147A43C" w14:textId="32962B5A" w:rsidR="00074B7A" w:rsidRPr="00791F4A" w:rsidRDefault="00C16947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(учасників)</w:t>
            </w:r>
          </w:p>
          <w:p w14:paraId="2474614C" w14:textId="77777777" w:rsidR="003C0A13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6240" w:type="dxa"/>
            <w:shd w:val="clear" w:color="auto" w:fill="FFFFFF"/>
          </w:tcPr>
          <w:p w14:paraId="1FC56FBC" w14:textId="2BC74064" w:rsidR="003C0A13" w:rsidRPr="005330BD" w:rsidRDefault="005330BD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24"/>
                <w:szCs w:val="24"/>
              </w:rPr>
            </w:pPr>
            <w:r w:rsidRPr="005330BD">
              <w:rPr>
                <w:i/>
                <w:iCs/>
                <w:sz w:val="24"/>
                <w:szCs w:val="24"/>
              </w:rPr>
              <w:t>КИЇВСЬКА МІСЬКА ДЕРЖАВНА АДМІНІСТРАЦІЯ, Код ЄДРПОУ:00022527, Країна резиденства: Україна, Місцезнаходження: Україна, 01044, місто Київ, ВУЛИЦЯ ХРЕЩАТИК, будинок 36</w:t>
            </w:r>
          </w:p>
        </w:tc>
      </w:tr>
      <w:tr w:rsidR="005660BA" w14:paraId="29ECCC93" w14:textId="77777777" w:rsidTr="00D96A9E">
        <w:trPr>
          <w:cantSplit/>
          <w:trHeight w:hRule="exact" w:val="705"/>
        </w:trPr>
        <w:tc>
          <w:tcPr>
            <w:tcW w:w="3536" w:type="dxa"/>
            <w:shd w:val="clear" w:color="auto" w:fill="FFFFFF"/>
          </w:tcPr>
          <w:p w14:paraId="14C071CE" w14:textId="518BDC1C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Кінцевий бенефіціарний</w:t>
            </w:r>
          </w:p>
          <w:p w14:paraId="25B239A2" w14:textId="3DC31F6C" w:rsidR="005660BA" w:rsidRPr="00791F4A" w:rsidRDefault="00C16947" w:rsidP="00791F4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власник (контролер)</w:t>
            </w:r>
          </w:p>
        </w:tc>
        <w:tc>
          <w:tcPr>
            <w:tcW w:w="6240" w:type="dxa"/>
            <w:shd w:val="clear" w:color="auto" w:fill="FFFFFF"/>
          </w:tcPr>
          <w:p w14:paraId="4159B7CB" w14:textId="198D9A14" w:rsidR="005660BA" w:rsidRPr="00447390" w:rsidRDefault="00B24B4A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447390">
              <w:rPr>
                <w:i/>
                <w:iCs/>
                <w:sz w:val="24"/>
                <w:szCs w:val="19"/>
              </w:rPr>
              <w:t>Відсутній</w:t>
            </w:r>
          </w:p>
        </w:tc>
      </w:tr>
      <w:tr w:rsidR="005660BA" w14:paraId="71964F0B" w14:textId="77777777" w:rsidTr="00D96A9E">
        <w:trPr>
          <w:cantSplit/>
          <w:trHeight w:hRule="exact" w:val="265"/>
        </w:trPr>
        <w:tc>
          <w:tcPr>
            <w:tcW w:w="3536" w:type="dxa"/>
            <w:shd w:val="clear" w:color="auto" w:fill="FFFFFF"/>
          </w:tcPr>
          <w:p w14:paraId="7C70F778" w14:textId="67C0548A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Клопотання</w:t>
            </w:r>
          </w:p>
        </w:tc>
        <w:tc>
          <w:tcPr>
            <w:tcW w:w="6240" w:type="dxa"/>
            <w:shd w:val="clear" w:color="auto" w:fill="FFFFFF"/>
          </w:tcPr>
          <w:p w14:paraId="14D2AF28" w14:textId="77777777" w:rsidR="005660BA" w:rsidRPr="00447390" w:rsidRDefault="005660BA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від 15.02.2024 № 370129270</w:t>
            </w:r>
          </w:p>
        </w:tc>
      </w:tr>
    </w:tbl>
    <w:p w14:paraId="2E635E12" w14:textId="77777777" w:rsidR="00D437FF" w:rsidRDefault="00D437FF">
      <w:pPr>
        <w:spacing w:after="79" w:line="1" w:lineRule="exact"/>
      </w:pPr>
    </w:p>
    <w:p w14:paraId="24182398" w14:textId="35C7BDA2" w:rsidR="00854144" w:rsidRPr="006C75C6" w:rsidRDefault="003D4611" w:rsidP="006C75C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  <w:r w:rsidRPr="005660BA">
        <w:rPr>
          <w:b/>
          <w:bCs/>
          <w:sz w:val="24"/>
          <w:szCs w:val="24"/>
        </w:rPr>
        <w:t xml:space="preserve">Відомості про земельну ділянку </w:t>
      </w:r>
      <w:r w:rsidR="005740ED">
        <w:rPr>
          <w:b/>
          <w:bCs/>
          <w:sz w:val="24"/>
          <w:szCs w:val="24"/>
        </w:rPr>
        <w:t xml:space="preserve">(обліковий код </w:t>
      </w:r>
      <w:r w:rsidR="008F1609" w:rsidRPr="005660BA">
        <w:rPr>
          <w:b/>
          <w:bCs/>
          <w:sz w:val="24"/>
          <w:szCs w:val="24"/>
        </w:rPr>
        <w:t>91:115:0041</w:t>
      </w:r>
      <w:r w:rsidR="005740ED">
        <w:rPr>
          <w:b/>
          <w:bCs/>
          <w:sz w:val="24"/>
          <w:szCs w:val="24"/>
        </w:rPr>
        <w:t>)</w:t>
      </w:r>
      <w:r w:rsidR="007D79A0">
        <w:rPr>
          <w:b/>
          <w:bCs/>
          <w:sz w:val="24"/>
          <w:szCs w:val="24"/>
          <w:lang w:val="ru-RU"/>
        </w:rPr>
        <w:t>.</w:t>
      </w:r>
      <w:r w:rsidR="0061315E" w:rsidRPr="006C75C6">
        <w:rPr>
          <w:sz w:val="24"/>
          <w:szCs w:val="24"/>
        </w:rPr>
        <w:tab/>
      </w:r>
    </w:p>
    <w:tbl>
      <w:tblPr>
        <w:tblStyle w:val="a8"/>
        <w:tblW w:w="9770" w:type="dxa"/>
        <w:tblInd w:w="-5" w:type="dxa"/>
        <w:tblLook w:val="04A0" w:firstRow="1" w:lastRow="0" w:firstColumn="1" w:lastColumn="0" w:noHBand="0" w:noVBand="1"/>
      </w:tblPr>
      <w:tblGrid>
        <w:gridCol w:w="3649"/>
        <w:gridCol w:w="6121"/>
      </w:tblGrid>
      <w:tr w:rsidR="00C022FD" w:rsidRPr="00C022FD" w14:paraId="4889BBD7" w14:textId="77777777" w:rsidTr="00D96A9E">
        <w:trPr>
          <w:cantSplit/>
          <w:trHeight w:val="372"/>
        </w:trPr>
        <w:tc>
          <w:tcPr>
            <w:tcW w:w="3649" w:type="dxa"/>
          </w:tcPr>
          <w:p w14:paraId="025B3B90" w14:textId="390996A4" w:rsidR="00C022FD" w:rsidRPr="00C022FD" w:rsidRDefault="00C16947" w:rsidP="00447390">
            <w:pPr>
              <w:pStyle w:val="1"/>
              <w:shd w:val="clear" w:color="auto" w:fill="auto"/>
              <w:tabs>
                <w:tab w:val="left" w:pos="0"/>
                <w:tab w:val="left" w:pos="1515"/>
              </w:tabs>
              <w:spacing w:after="0"/>
              <w:ind w:hanging="105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C022FD" w:rsidRPr="00C022FD">
              <w:rPr>
                <w:sz w:val="24"/>
                <w:szCs w:val="24"/>
              </w:rPr>
              <w:t>Місце розташування (адреса)</w:t>
            </w:r>
            <w:r w:rsidR="00C022FD"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0108C567" w14:textId="4346CB5C" w:rsidR="00C022FD" w:rsidRPr="00447390" w:rsidRDefault="00C022FD" w:rsidP="004473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47390">
              <w:rPr>
                <w:rFonts w:ascii="Times New Roman" w:hAnsi="Times New Roman" w:cs="Times New Roman"/>
                <w:i/>
                <w:iCs/>
              </w:rPr>
              <w:t xml:space="preserve">м. Київ, р-н Шевченківський, в межах будинків </w:t>
            </w:r>
            <w:r w:rsidR="005330BD">
              <w:rPr>
                <w:rFonts w:ascii="Times New Roman" w:hAnsi="Times New Roman" w:cs="Times New Roman"/>
                <w:i/>
                <w:iCs/>
              </w:rPr>
              <w:t xml:space="preserve">                         </w:t>
            </w:r>
            <w:r w:rsidRPr="00447390">
              <w:rPr>
                <w:rFonts w:ascii="Times New Roman" w:hAnsi="Times New Roman" w:cs="Times New Roman"/>
                <w:i/>
                <w:iCs/>
              </w:rPr>
              <w:t>№№ 5, 7, 9 на вул. Юрія Іллєнка</w:t>
            </w:r>
          </w:p>
        </w:tc>
      </w:tr>
      <w:tr w:rsidR="00C022FD" w:rsidRPr="00C022FD" w14:paraId="6A951C31" w14:textId="77777777" w:rsidTr="00D96A9E">
        <w:trPr>
          <w:cantSplit/>
          <w:trHeight w:val="372"/>
        </w:trPr>
        <w:tc>
          <w:tcPr>
            <w:tcW w:w="3649" w:type="dxa"/>
          </w:tcPr>
          <w:p w14:paraId="66F7F326" w14:textId="51A0D326" w:rsidR="00C022FD" w:rsidRPr="00C022FD" w:rsidRDefault="005330BD" w:rsidP="005330BD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Орієнтовна п</w:t>
            </w:r>
            <w:r w:rsidR="00C022FD" w:rsidRPr="00C022FD">
              <w:rPr>
                <w:sz w:val="24"/>
                <w:szCs w:val="24"/>
              </w:rPr>
              <w:t>лоща</w:t>
            </w:r>
            <w:r w:rsidR="00C022FD"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5137F3E9" w14:textId="05EF5F1A" w:rsidR="00C022FD" w:rsidRPr="00447390" w:rsidRDefault="003403EB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0,39</w:t>
            </w:r>
            <w:r w:rsidRPr="00447390">
              <w:rPr>
                <w:rFonts w:ascii="Times New Roman" w:hAnsi="Times New Roman"/>
                <w:i/>
                <w:iCs/>
              </w:rPr>
              <w:t xml:space="preserve"> </w:t>
            </w:r>
            <w:r w:rsidR="00C022FD" w:rsidRPr="00447390">
              <w:rPr>
                <w:rFonts w:ascii="Times New Roman" w:hAnsi="Times New Roman"/>
                <w:i/>
                <w:iCs/>
              </w:rPr>
              <w:t>га</w:t>
            </w:r>
          </w:p>
        </w:tc>
      </w:tr>
      <w:tr w:rsidR="00C022FD" w:rsidRPr="00C022FD" w14:paraId="02BD323E" w14:textId="77777777" w:rsidTr="00D96A9E">
        <w:trPr>
          <w:cantSplit/>
          <w:trHeight w:val="372"/>
        </w:trPr>
        <w:tc>
          <w:tcPr>
            <w:tcW w:w="3649" w:type="dxa"/>
          </w:tcPr>
          <w:p w14:paraId="756768E0" w14:textId="51B62BD7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та термін користування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1B2F5ADB" w14:textId="129E1855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>постійне користування</w:t>
            </w:r>
          </w:p>
        </w:tc>
      </w:tr>
      <w:tr w:rsidR="00C022FD" w:rsidRPr="00C022FD" w14:paraId="2C3560CE" w14:textId="77777777" w:rsidTr="00D96A9E">
        <w:trPr>
          <w:cantSplit/>
          <w:trHeight w:val="372"/>
        </w:trPr>
        <w:tc>
          <w:tcPr>
            <w:tcW w:w="3649" w:type="dxa"/>
          </w:tcPr>
          <w:p w14:paraId="2F3D2E38" w14:textId="635A9C19" w:rsidR="00C022FD" w:rsidRPr="00C022FD" w:rsidRDefault="00D96A9E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</w:rPr>
              <w:t>Заявлене цільове призначення</w:t>
            </w:r>
            <w:r w:rsidR="00C022FD"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5922EEF0" w14:textId="136217B9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 xml:space="preserve">для обслуговування та експлуатації зелених насаджень </w:t>
            </w:r>
          </w:p>
        </w:tc>
      </w:tr>
    </w:tbl>
    <w:p w14:paraId="0BA7E596" w14:textId="53CCBAD8" w:rsidR="006C75C6" w:rsidRPr="006C75C6" w:rsidRDefault="003D4611" w:rsidP="00D0322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Обґрунтування прийняття рішення</w:t>
      </w:r>
      <w:r w:rsidR="009F1756">
        <w:rPr>
          <w:b/>
          <w:bCs/>
          <w:sz w:val="24"/>
          <w:szCs w:val="24"/>
        </w:rPr>
        <w:t>.</w:t>
      </w:r>
    </w:p>
    <w:p w14:paraId="212B4872" w14:textId="0F477005" w:rsidR="009F1756" w:rsidRDefault="009F1756" w:rsidP="009F1756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D97048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</w:t>
      </w:r>
      <w:r w:rsidR="00F61295">
        <w:rPr>
          <w:sz w:val="24"/>
          <w:szCs w:val="24"/>
        </w:rPr>
        <w:t>затвердженого рішенням</w:t>
      </w:r>
      <w:r w:rsidRPr="00D97048">
        <w:rPr>
          <w:sz w:val="24"/>
          <w:szCs w:val="24"/>
        </w:rPr>
        <w:t xml:space="preserve"> </w:t>
      </w:r>
      <w:r w:rsidR="00AF7EE5">
        <w:rPr>
          <w:sz w:val="24"/>
          <w:szCs w:val="24"/>
        </w:rPr>
        <w:t xml:space="preserve">Київської міської ради </w:t>
      </w:r>
      <w:r w:rsidRPr="00D97048">
        <w:rPr>
          <w:sz w:val="24"/>
          <w:szCs w:val="24"/>
        </w:rPr>
        <w:t>від 20</w:t>
      </w:r>
      <w:r w:rsidR="006E3B69">
        <w:rPr>
          <w:sz w:val="24"/>
          <w:szCs w:val="24"/>
        </w:rPr>
        <w:t>.04.</w:t>
      </w:r>
      <w:r w:rsidRPr="00D97048">
        <w:rPr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</w:t>
      </w:r>
      <w:r w:rsidR="00F61295">
        <w:rPr>
          <w:sz w:val="24"/>
          <w:szCs w:val="24"/>
        </w:rPr>
        <w:t>ї адміністрації) розроблено проє</w:t>
      </w:r>
      <w:r w:rsidRPr="00D97048">
        <w:rPr>
          <w:sz w:val="24"/>
          <w:szCs w:val="24"/>
        </w:rPr>
        <w:t>кт рішення Київської міської ради.</w:t>
      </w:r>
    </w:p>
    <w:p w14:paraId="105FE328" w14:textId="77777777" w:rsidR="00D437FF" w:rsidRPr="005660BA" w:rsidRDefault="003D4611" w:rsidP="00486A4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 w:line="228" w:lineRule="auto"/>
        <w:ind w:firstLine="426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Мета прийняття рішення.</w:t>
      </w:r>
    </w:p>
    <w:p w14:paraId="499A3659" w14:textId="609DDBF8" w:rsidR="00D437FF" w:rsidRDefault="003D4611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5660BA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430B5247" w14:textId="77777777" w:rsidR="009A054D" w:rsidRPr="002B31E8" w:rsidRDefault="009A054D" w:rsidP="00D0322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60"/>
        <w:ind w:left="567" w:hanging="141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2B31E8" w:rsidRPr="003774B2" w14:paraId="4CAB0CE4" w14:textId="77777777" w:rsidTr="00E267AF">
        <w:trPr>
          <w:cantSplit/>
          <w:trHeight w:val="654"/>
        </w:trPr>
        <w:tc>
          <w:tcPr>
            <w:tcW w:w="3167" w:type="dxa"/>
          </w:tcPr>
          <w:p w14:paraId="6E2889C2" w14:textId="13C8BA98" w:rsidR="002B31E8" w:rsidRPr="00447390" w:rsidRDefault="00C16947" w:rsidP="00447390">
            <w:pPr>
              <w:pStyle w:val="1"/>
              <w:shd w:val="clear" w:color="auto" w:fill="auto"/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 xml:space="preserve">Наявність будівель </w:t>
            </w:r>
          </w:p>
          <w:p w14:paraId="2439C9F8" w14:textId="16AB0BCC" w:rsidR="002B31E8" w:rsidRPr="00447390" w:rsidRDefault="00C16947" w:rsidP="00447390">
            <w:pPr>
              <w:pStyle w:val="20"/>
              <w:shd w:val="clear" w:color="auto" w:fill="auto"/>
              <w:spacing w:line="209" w:lineRule="auto"/>
              <w:ind w:left="-142"/>
              <w:jc w:val="left"/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2B31E8" w:rsidRPr="0044739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і споруд на ділянці:</w:t>
            </w:r>
          </w:p>
        </w:tc>
        <w:tc>
          <w:tcPr>
            <w:tcW w:w="6530" w:type="dxa"/>
          </w:tcPr>
          <w:p w14:paraId="77F6A87F" w14:textId="3F2CCB55" w:rsidR="002B31E8" w:rsidRPr="0041184B" w:rsidRDefault="002B31E8" w:rsidP="00027B06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Земельна ділянка вільна від капітальної забудови</w:t>
            </w:r>
            <w:r w:rsidR="00990F86">
              <w:rPr>
                <w:i/>
                <w:sz w:val="24"/>
                <w:szCs w:val="24"/>
              </w:rPr>
              <w:t>.</w:t>
            </w:r>
          </w:p>
        </w:tc>
      </w:tr>
      <w:tr w:rsidR="002B31E8" w:rsidRPr="003774B2" w14:paraId="2E1CCB39" w14:textId="77777777" w:rsidTr="005330BD">
        <w:trPr>
          <w:cantSplit/>
          <w:trHeight w:val="273"/>
        </w:trPr>
        <w:tc>
          <w:tcPr>
            <w:tcW w:w="3167" w:type="dxa"/>
          </w:tcPr>
          <w:p w14:paraId="591A714D" w14:textId="3AF05BE3" w:rsidR="002B31E8" w:rsidRPr="00447390" w:rsidRDefault="00C16947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>Наявність ДПТ:</w:t>
            </w:r>
          </w:p>
        </w:tc>
        <w:tc>
          <w:tcPr>
            <w:tcW w:w="6530" w:type="dxa"/>
          </w:tcPr>
          <w:p w14:paraId="3C5543F4" w14:textId="77777777" w:rsidR="002B31E8" w:rsidRPr="0041184B" w:rsidRDefault="002B31E8" w:rsidP="00027B06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2B31E8" w:rsidRPr="003774B2" w14:paraId="1D06D55D" w14:textId="77777777" w:rsidTr="005330BD">
        <w:trPr>
          <w:cantSplit/>
          <w:trHeight w:val="1124"/>
        </w:trPr>
        <w:tc>
          <w:tcPr>
            <w:tcW w:w="3167" w:type="dxa"/>
          </w:tcPr>
          <w:p w14:paraId="3D1B9DAF" w14:textId="77777777" w:rsidR="00C16947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Функціональне призначення      </w:t>
            </w:r>
          </w:p>
          <w:p w14:paraId="21AD0C8C" w14:textId="387671F7" w:rsidR="002B31E8" w:rsidRPr="00447390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 xml:space="preserve">згідно </w:t>
            </w:r>
            <w:r w:rsidR="00046F6D" w:rsidRPr="0044739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30" w:type="dxa"/>
          </w:tcPr>
          <w:p w14:paraId="06C70B3D" w14:textId="0B74A9E2" w:rsidR="002B31E8" w:rsidRPr="0041184B" w:rsidRDefault="002B31E8" w:rsidP="00D96A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662F5E">
              <w:rPr>
                <w:i/>
                <w:sz w:val="24"/>
                <w:szCs w:val="24"/>
              </w:rPr>
              <w:t xml:space="preserve"> Києва</w:t>
            </w:r>
            <w:r w:rsidRPr="00175FD0">
              <w:rPr>
                <w:i/>
                <w:sz w:val="24"/>
                <w:szCs w:val="24"/>
              </w:rPr>
              <w:t xml:space="preserve">, затвердженого рішенням </w:t>
            </w:r>
            <w:r w:rsidRPr="005330BD">
              <w:rPr>
                <w:i/>
                <w:sz w:val="24"/>
                <w:szCs w:val="24"/>
              </w:rPr>
              <w:t>Київської міської ради</w:t>
            </w:r>
            <w:r w:rsidR="00D96A9E">
              <w:rPr>
                <w:i/>
                <w:sz w:val="24"/>
                <w:szCs w:val="24"/>
              </w:rPr>
              <w:t xml:space="preserve">                                  </w:t>
            </w:r>
            <w:r w:rsidRPr="005330BD">
              <w:rPr>
                <w:i/>
                <w:sz w:val="24"/>
                <w:szCs w:val="24"/>
              </w:rPr>
              <w:t>від 28</w:t>
            </w:r>
            <w:r w:rsidR="006E3B69" w:rsidRPr="005330BD">
              <w:rPr>
                <w:i/>
                <w:sz w:val="24"/>
                <w:szCs w:val="24"/>
              </w:rPr>
              <w:t>.03.</w:t>
            </w:r>
            <w:r w:rsidRPr="005330BD">
              <w:rPr>
                <w:i/>
                <w:sz w:val="24"/>
                <w:szCs w:val="24"/>
              </w:rPr>
              <w:t xml:space="preserve">2002 </w:t>
            </w:r>
            <w:r w:rsidR="009F1756" w:rsidRPr="005330BD">
              <w:rPr>
                <w:i/>
                <w:sz w:val="24"/>
                <w:szCs w:val="24"/>
              </w:rPr>
              <w:t xml:space="preserve">№ </w:t>
            </w:r>
            <w:r w:rsidRPr="005330BD">
              <w:rPr>
                <w:i/>
                <w:sz w:val="24"/>
                <w:szCs w:val="24"/>
              </w:rPr>
              <w:t>370/1804, земельна ділянка за функціональним призначенням</w:t>
            </w:r>
            <w:r w:rsidR="009F1756" w:rsidRPr="005330BD">
              <w:rPr>
                <w:i/>
                <w:sz w:val="24"/>
                <w:szCs w:val="24"/>
              </w:rPr>
              <w:t xml:space="preserve"> </w:t>
            </w:r>
            <w:r w:rsidRPr="005330BD">
              <w:rPr>
                <w:i/>
                <w:sz w:val="24"/>
                <w:szCs w:val="24"/>
              </w:rPr>
              <w:t>належить до території</w:t>
            </w:r>
            <w:r w:rsidR="00F61295" w:rsidRPr="005330BD">
              <w:rPr>
                <w:i/>
                <w:sz w:val="24"/>
                <w:szCs w:val="24"/>
              </w:rPr>
              <w:t xml:space="preserve"> </w:t>
            </w:r>
            <w:r w:rsidR="005330BD" w:rsidRPr="005330BD">
              <w:rPr>
                <w:i/>
                <w:sz w:val="24"/>
                <w:szCs w:val="24"/>
              </w:rPr>
              <w:t>вулиць та доріг</w:t>
            </w:r>
            <w:r w:rsidR="00D96A9E">
              <w:rPr>
                <w:i/>
                <w:sz w:val="24"/>
                <w:szCs w:val="24"/>
              </w:rPr>
              <w:t xml:space="preserve"> </w:t>
            </w:r>
            <w:r w:rsidR="00D96A9E" w:rsidRPr="00C9467D">
              <w:rPr>
                <w:bCs/>
                <w:i/>
                <w:sz w:val="24"/>
                <w:szCs w:val="24"/>
              </w:rPr>
              <w:t xml:space="preserve">(витяг з містобудівного кадастру наданий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D96A9E">
              <w:rPr>
                <w:bCs/>
                <w:i/>
                <w:sz w:val="24"/>
                <w:szCs w:val="24"/>
              </w:rPr>
              <w:t>19.02.2024</w:t>
            </w:r>
            <w:r w:rsidR="00D96A9E" w:rsidRPr="00C9467D">
              <w:rPr>
                <w:bCs/>
                <w:i/>
                <w:sz w:val="24"/>
                <w:szCs w:val="24"/>
              </w:rPr>
              <w:t xml:space="preserve"> № 055-</w:t>
            </w:r>
            <w:r w:rsidR="00D96A9E">
              <w:rPr>
                <w:bCs/>
                <w:i/>
                <w:sz w:val="24"/>
                <w:szCs w:val="24"/>
              </w:rPr>
              <w:t>1634</w:t>
            </w:r>
            <w:r w:rsidR="00D96A9E" w:rsidRPr="00C9467D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2B31E8" w:rsidRPr="003774B2" w14:paraId="13467157" w14:textId="77777777" w:rsidTr="00E267AF">
        <w:trPr>
          <w:cantSplit/>
          <w:trHeight w:val="547"/>
        </w:trPr>
        <w:tc>
          <w:tcPr>
            <w:tcW w:w="3167" w:type="dxa"/>
          </w:tcPr>
          <w:p w14:paraId="2A341F16" w14:textId="3A201E1A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30" w:type="dxa"/>
          </w:tcPr>
          <w:p w14:paraId="2C9961B7" w14:textId="6FA76F8A" w:rsidR="002B31E8" w:rsidRPr="003774B2" w:rsidRDefault="00D6499D" w:rsidP="00027B0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</w:t>
            </w:r>
            <w:r w:rsidR="002B31E8" w:rsidRPr="00175FD0">
              <w:rPr>
                <w:rFonts w:ascii="Times New Roman" w:hAnsi="Times New Roman" w:cs="Times New Roman"/>
                <w:i/>
              </w:rPr>
              <w:t xml:space="preserve"> належить до земель комунальної власності територіальної громади міста Києва</w:t>
            </w:r>
            <w:r w:rsidR="002B31E8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2B31E8" w:rsidRPr="003774B2" w14:paraId="4A30AB8A" w14:textId="77777777" w:rsidTr="00564E52">
        <w:trPr>
          <w:cantSplit/>
          <w:trHeight w:val="410"/>
        </w:trPr>
        <w:tc>
          <w:tcPr>
            <w:tcW w:w="3167" w:type="dxa"/>
          </w:tcPr>
          <w:p w14:paraId="1076D181" w14:textId="47191B36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30" w:type="dxa"/>
          </w:tcPr>
          <w:p w14:paraId="394FEC80" w14:textId="04705548" w:rsidR="002B31E8" w:rsidRPr="003774B2" w:rsidRDefault="002B31E8" w:rsidP="00027B0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E3A85">
              <w:rPr>
                <w:rFonts w:ascii="Times New Roman" w:hAnsi="Times New Roman" w:cs="Times New Roman"/>
                <w:i/>
                <w:color w:val="000000" w:themeColor="text1"/>
              </w:rPr>
              <w:t>Земельна ділянка не входить</w:t>
            </w:r>
            <w:r w:rsidR="000E40B4" w:rsidRPr="001E3A85">
              <w:rPr>
                <w:rFonts w:ascii="Times New Roman" w:hAnsi="Times New Roman" w:cs="Times New Roman"/>
                <w:i/>
                <w:color w:val="000000" w:themeColor="text1"/>
              </w:rPr>
              <w:t xml:space="preserve"> до зеленої зони</w:t>
            </w:r>
            <w:r w:rsidR="00990F86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486A4D" w:rsidRPr="003774B2" w14:paraId="14F719AA" w14:textId="77777777" w:rsidTr="00E267AF">
        <w:trPr>
          <w:cantSplit/>
          <w:trHeight w:val="563"/>
        </w:trPr>
        <w:tc>
          <w:tcPr>
            <w:tcW w:w="3167" w:type="dxa"/>
          </w:tcPr>
          <w:p w14:paraId="3D07A71A" w14:textId="4DD9634A" w:rsidR="00486A4D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322C" w:rsidRPr="0044739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30" w:type="dxa"/>
          </w:tcPr>
          <w:p w14:paraId="6B6BF51B" w14:textId="32F9BA9F" w:rsidR="00C00879" w:rsidRDefault="00D42BD3" w:rsidP="00C00879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</w:t>
            </w:r>
            <w:r w:rsidR="00C00879" w:rsidRPr="00C00D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01BF9A7C" w14:textId="647E28BA" w:rsidR="00ED48D7" w:rsidRPr="00ED48D7" w:rsidRDefault="00D42BD3" w:rsidP="00ED48D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="00ED48D7" w:rsidRPr="00ED48D7">
              <w:rPr>
                <w:rFonts w:ascii="Times New Roman" w:hAnsi="Times New Roman" w:cs="Times New Roman"/>
                <w:i/>
              </w:rPr>
              <w:t>Відповідно до</w:t>
            </w:r>
            <w:r w:rsidR="00D96A9E">
              <w:rPr>
                <w:rFonts w:ascii="Times New Roman" w:hAnsi="Times New Roman" w:cs="Times New Roman"/>
                <w:i/>
              </w:rPr>
              <w:t xml:space="preserve"> витягу з</w:t>
            </w:r>
            <w:r w:rsidR="00ED48D7" w:rsidRPr="00ED48D7">
              <w:rPr>
                <w:rFonts w:ascii="Times New Roman" w:hAnsi="Times New Roman" w:cs="Times New Roman"/>
                <w:i/>
              </w:rPr>
              <w:t xml:space="preserve"> протоколу № </w:t>
            </w:r>
            <w:r w:rsidR="00ED48D7">
              <w:rPr>
                <w:rFonts w:ascii="Times New Roman" w:hAnsi="Times New Roman" w:cs="Times New Roman"/>
                <w:i/>
              </w:rPr>
              <w:t>1</w:t>
            </w:r>
            <w:r w:rsidR="00ED48D7" w:rsidRPr="00ED48D7">
              <w:rPr>
                <w:rFonts w:ascii="Times New Roman" w:hAnsi="Times New Roman" w:cs="Times New Roman"/>
                <w:i/>
              </w:rPr>
              <w:t>/</w:t>
            </w:r>
            <w:r w:rsidR="00ED48D7">
              <w:rPr>
                <w:rFonts w:ascii="Times New Roman" w:hAnsi="Times New Roman" w:cs="Times New Roman"/>
                <w:i/>
              </w:rPr>
              <w:t>41</w:t>
            </w:r>
            <w:r w:rsidR="00ED48D7" w:rsidRPr="00ED48D7">
              <w:rPr>
                <w:rFonts w:ascii="Times New Roman" w:hAnsi="Times New Roman" w:cs="Times New Roman"/>
                <w:i/>
              </w:rPr>
              <w:t xml:space="preserve"> </w:t>
            </w:r>
            <w:r w:rsidR="00D96A9E">
              <w:rPr>
                <w:rFonts w:ascii="Times New Roman" w:hAnsi="Times New Roman" w:cs="Times New Roman"/>
                <w:i/>
              </w:rPr>
              <w:t xml:space="preserve">засідання </w:t>
            </w:r>
            <w:r w:rsidR="00ED48D7" w:rsidRPr="00ED48D7">
              <w:rPr>
                <w:rFonts w:ascii="Times New Roman" w:hAnsi="Times New Roman" w:cs="Times New Roman"/>
                <w:i/>
              </w:rPr>
              <w:t xml:space="preserve">постійної комісії Київської міської ради з питань екологічної політики від </w:t>
            </w:r>
            <w:r>
              <w:rPr>
                <w:rFonts w:ascii="Times New Roman" w:hAnsi="Times New Roman" w:cs="Times New Roman"/>
                <w:i/>
              </w:rPr>
              <w:t>23</w:t>
            </w:r>
            <w:r w:rsidR="00ED48D7" w:rsidRPr="00ED48D7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="00ED48D7" w:rsidRPr="00ED48D7">
              <w:rPr>
                <w:rFonts w:ascii="Times New Roman" w:hAnsi="Times New Roman" w:cs="Times New Roman"/>
                <w:i/>
              </w:rPr>
              <w:t>.202</w:t>
            </w:r>
            <w:r>
              <w:rPr>
                <w:rFonts w:ascii="Times New Roman" w:hAnsi="Times New Roman" w:cs="Times New Roman"/>
                <w:i/>
              </w:rPr>
              <w:t>4</w:t>
            </w:r>
            <w:r w:rsidR="00ED48D7" w:rsidRPr="00ED48D7">
              <w:rPr>
                <w:rFonts w:ascii="Times New Roman" w:hAnsi="Times New Roman" w:cs="Times New Roman"/>
                <w:i/>
              </w:rPr>
              <w:t xml:space="preserve"> підтримано ініціативу </w:t>
            </w:r>
            <w:r w:rsidR="00D96A9E">
              <w:rPr>
                <w:rFonts w:ascii="Times New Roman" w:hAnsi="Times New Roman" w:cs="Times New Roman"/>
                <w:i/>
              </w:rPr>
              <w:t xml:space="preserve">депутата Київської міської ради Дмитра БАНАСА від 08.11.2023                      № 08/279/09/006-995 </w:t>
            </w:r>
            <w:r w:rsidR="00ED48D7" w:rsidRPr="00ED48D7">
              <w:rPr>
                <w:rFonts w:ascii="Times New Roman" w:hAnsi="Times New Roman" w:cs="Times New Roman"/>
                <w:i/>
              </w:rPr>
              <w:t xml:space="preserve">щодо створення об’єкту </w:t>
            </w:r>
            <w:r>
              <w:rPr>
                <w:rFonts w:ascii="Times New Roman" w:hAnsi="Times New Roman" w:cs="Times New Roman"/>
                <w:i/>
              </w:rPr>
              <w:t xml:space="preserve">благоустрою зеленого </w:t>
            </w:r>
            <w:r w:rsidRPr="00D42BD3">
              <w:rPr>
                <w:rFonts w:ascii="Times New Roman" w:hAnsi="Times New Roman" w:cs="Times New Roman"/>
                <w:i/>
              </w:rPr>
              <w:t>господарства (скверу)</w:t>
            </w:r>
            <w:r w:rsidR="00ED48D7" w:rsidRPr="00ED48D7">
              <w:rPr>
                <w:rFonts w:ascii="Times New Roman" w:hAnsi="Times New Roman" w:cs="Times New Roman"/>
                <w:i/>
              </w:rPr>
              <w:t xml:space="preserve"> на земельній ділянці, що розташована </w:t>
            </w:r>
            <w:r w:rsidRPr="00D42BD3">
              <w:rPr>
                <w:rFonts w:ascii="Times New Roman" w:hAnsi="Times New Roman" w:cs="Times New Roman"/>
                <w:i/>
              </w:rPr>
              <w:t>в межах будинків №№ 5, 7, 9 на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D42BD3">
              <w:rPr>
                <w:rFonts w:ascii="Times New Roman" w:hAnsi="Times New Roman" w:cs="Times New Roman"/>
                <w:i/>
              </w:rPr>
              <w:t xml:space="preserve">вул. Юрія Іллєнка </w:t>
            </w:r>
            <w:r>
              <w:rPr>
                <w:rFonts w:ascii="Times New Roman" w:hAnsi="Times New Roman" w:cs="Times New Roman"/>
                <w:i/>
              </w:rPr>
              <w:t xml:space="preserve">у Шевченківському </w:t>
            </w:r>
            <w:r w:rsidR="00ED48D7" w:rsidRPr="00ED48D7">
              <w:rPr>
                <w:rFonts w:ascii="Times New Roman" w:hAnsi="Times New Roman" w:cs="Times New Roman"/>
                <w:i/>
              </w:rPr>
              <w:t>районі м. Києва.</w:t>
            </w:r>
          </w:p>
          <w:p w14:paraId="3C26CD2B" w14:textId="35B72CE6" w:rsidR="00D96A9E" w:rsidRPr="008B1C47" w:rsidRDefault="00D96A9E" w:rsidP="00D96A9E">
            <w:pPr>
              <w:ind w:hanging="2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Pr="008B1C47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  статей 9, 122 </w:t>
            </w: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Pr="008B1C47">
              <w:rPr>
                <w:rFonts w:ascii="Times New Roman" w:hAnsi="Times New Roman" w:cs="Times New Roman"/>
                <w:i/>
              </w:rPr>
              <w:t xml:space="preserve">Земельного кодексу України такі питання вирішуються виключно на пленарних засіданнях сільської, селищної, міської ради.  </w:t>
            </w:r>
          </w:p>
          <w:p w14:paraId="3799AC42" w14:textId="43768473" w:rsidR="00D96A9E" w:rsidRPr="005D54EC" w:rsidRDefault="00D96A9E" w:rsidP="00D96A9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Pr="008B1C47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           </w:t>
            </w:r>
            <w:r w:rsidRPr="008B1C47">
              <w:rPr>
                <w:rFonts w:ascii="Times New Roman" w:hAnsi="Times New Roman" w:cs="Times New Roman"/>
                <w:i/>
              </w:rPr>
              <w:t>від 17.04</w:t>
            </w:r>
            <w:r w:rsidRPr="005D54EC">
              <w:rPr>
                <w:rFonts w:ascii="Times New Roman" w:hAnsi="Times New Roman" w:cs="Times New Roman"/>
                <w:i/>
              </w:rPr>
              <w:t xml:space="preserve">.2018 у справі № 826/8107/16, від 16.09.2021 у справі № 826/8847/16.  </w:t>
            </w:r>
          </w:p>
          <w:p w14:paraId="69A25DD8" w14:textId="32E2F1B2" w:rsidR="007756E4" w:rsidRPr="001E3A85" w:rsidRDefault="00D96A9E" w:rsidP="00D96A9E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Pr="00D96A9E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DAD51E6" w14:textId="2F2B8815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EFE19B3" w14:textId="6A72259B" w:rsidR="00082B59" w:rsidRDefault="00082B59" w:rsidP="00D96A9E">
      <w:pPr>
        <w:pStyle w:val="1"/>
        <w:shd w:val="clear" w:color="auto" w:fill="auto"/>
        <w:spacing w:line="233" w:lineRule="auto"/>
        <w:ind w:left="-142" w:firstLine="568"/>
        <w:jc w:val="both"/>
        <w:rPr>
          <w:sz w:val="24"/>
          <w:szCs w:val="24"/>
        </w:rPr>
      </w:pPr>
      <w:r w:rsidRPr="00CD189E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Pr="00CD189E">
        <w:rPr>
          <w:sz w:val="24"/>
          <w:szCs w:val="24"/>
          <w:lang w:val="ru-RU"/>
        </w:rPr>
        <w:t xml:space="preserve"> </w:t>
      </w:r>
      <w:r w:rsidR="005B5739">
        <w:rPr>
          <w:sz w:val="24"/>
          <w:szCs w:val="24"/>
        </w:rPr>
        <w:t>123</w:t>
      </w:r>
      <w:r w:rsidRPr="00CD189E">
        <w:rPr>
          <w:sz w:val="24"/>
          <w:szCs w:val="24"/>
        </w:rPr>
        <w:t xml:space="preserve"> Земельного кодексу України.</w:t>
      </w:r>
    </w:p>
    <w:p w14:paraId="41EC0690" w14:textId="4A299CE6" w:rsidR="00020629" w:rsidRPr="00020629" w:rsidRDefault="00D42BD3" w:rsidP="00DF4D89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Проє</w:t>
      </w:r>
      <w:r w:rsidR="00020629" w:rsidRPr="00020629">
        <w:rPr>
          <w:sz w:val="24"/>
          <w:szCs w:val="24"/>
        </w:rPr>
        <w:t xml:space="preserve">кт рішення </w:t>
      </w:r>
      <w:r>
        <w:rPr>
          <w:sz w:val="24"/>
          <w:szCs w:val="24"/>
        </w:rPr>
        <w:t>не</w:t>
      </w:r>
      <w:r w:rsidR="00020629" w:rsidRPr="00020629">
        <w:rPr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353EDE35" w14:textId="77777777" w:rsidR="00DF4D89" w:rsidRPr="00965A55" w:rsidRDefault="00DF4D89" w:rsidP="00DF4D89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EE9C042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Фінансово-економічне обґрунтування.</w:t>
      </w:r>
    </w:p>
    <w:p w14:paraId="08816937" w14:textId="1EEDD051" w:rsidR="009A054D" w:rsidRDefault="009A054D" w:rsidP="00D96A9E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DD25DA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31422331" w14:textId="4BCEAF4B" w:rsidR="00082B59" w:rsidRPr="00DD25DA" w:rsidRDefault="00082B59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</w:p>
    <w:p w14:paraId="67AE1029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F48D0EC" w14:textId="257D8F0E" w:rsidR="009A054D" w:rsidRDefault="009A054D" w:rsidP="00AB4173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sz w:val="24"/>
          <w:szCs w:val="24"/>
        </w:rPr>
        <w:t xml:space="preserve">Наслідками прийняття розробленого </w:t>
      </w:r>
      <w:r w:rsidR="00612AE2">
        <w:rPr>
          <w:sz w:val="24"/>
          <w:szCs w:val="24"/>
        </w:rPr>
        <w:t>проєкт</w:t>
      </w:r>
      <w:r w:rsidRPr="005660BA">
        <w:rPr>
          <w:sz w:val="24"/>
          <w:szCs w:val="24"/>
        </w:rPr>
        <w:t>у рішення стан</w:t>
      </w:r>
      <w:r w:rsidR="00CC556E">
        <w:rPr>
          <w:sz w:val="24"/>
          <w:szCs w:val="24"/>
        </w:rPr>
        <w:t xml:space="preserve">е </w:t>
      </w:r>
      <w:r w:rsidRPr="005660BA">
        <w:rPr>
          <w:sz w:val="24"/>
          <w:szCs w:val="24"/>
        </w:rPr>
        <w:t>реалізація зацікавленою особою своїх прав щодо</w:t>
      </w:r>
      <w:r w:rsidR="00CC556E">
        <w:rPr>
          <w:sz w:val="24"/>
          <w:szCs w:val="24"/>
        </w:rPr>
        <w:t xml:space="preserve"> </w:t>
      </w:r>
      <w:r w:rsidR="00D42BD3">
        <w:rPr>
          <w:sz w:val="24"/>
          <w:szCs w:val="24"/>
        </w:rPr>
        <w:t xml:space="preserve">користування </w:t>
      </w:r>
      <w:r w:rsidR="00CC556E">
        <w:rPr>
          <w:sz w:val="24"/>
          <w:szCs w:val="24"/>
        </w:rPr>
        <w:t>земельно</w:t>
      </w:r>
      <w:r w:rsidR="00D42BD3">
        <w:rPr>
          <w:sz w:val="24"/>
          <w:szCs w:val="24"/>
        </w:rPr>
        <w:t>ю</w:t>
      </w:r>
      <w:r w:rsidR="00CC556E">
        <w:rPr>
          <w:sz w:val="24"/>
          <w:szCs w:val="24"/>
        </w:rPr>
        <w:t xml:space="preserve"> ділянк</w:t>
      </w:r>
      <w:r w:rsidR="00D42BD3">
        <w:rPr>
          <w:sz w:val="24"/>
          <w:szCs w:val="24"/>
        </w:rPr>
        <w:t>ою</w:t>
      </w:r>
      <w:r w:rsidR="00CC556E">
        <w:rPr>
          <w:sz w:val="24"/>
          <w:szCs w:val="24"/>
        </w:rPr>
        <w:t>.</w:t>
      </w:r>
    </w:p>
    <w:p w14:paraId="4783C2DA" w14:textId="77777777" w:rsidR="003E7E19" w:rsidRPr="002B31E8" w:rsidRDefault="003E7E19" w:rsidP="002B31E8">
      <w:pPr>
        <w:pStyle w:val="1"/>
        <w:shd w:val="clear" w:color="auto" w:fill="auto"/>
        <w:spacing w:after="0"/>
        <w:ind w:firstLine="420"/>
        <w:rPr>
          <w:sz w:val="24"/>
          <w:szCs w:val="24"/>
        </w:rPr>
      </w:pPr>
    </w:p>
    <w:p w14:paraId="68FCB72E" w14:textId="7463CD46" w:rsidR="008E40D5" w:rsidRPr="00C56521" w:rsidRDefault="004923AD" w:rsidP="009F6B30">
      <w:pPr>
        <w:pStyle w:val="20"/>
        <w:shd w:val="clear" w:color="auto" w:fill="auto"/>
        <w:spacing w:after="360"/>
        <w:ind w:hanging="142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>Доповідач:</w:t>
      </w:r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="009A054D" w:rsidRPr="003E7E1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3E7E19" w:rsidRPr="003E7E19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006C2" w14:paraId="12A12129" w14:textId="77777777" w:rsidTr="003006C2">
        <w:trPr>
          <w:trHeight w:val="663"/>
        </w:trPr>
        <w:tc>
          <w:tcPr>
            <w:tcW w:w="4814" w:type="dxa"/>
            <w:hideMark/>
          </w:tcPr>
          <w:p w14:paraId="0ECB69F5" w14:textId="77777777" w:rsidR="00950298" w:rsidRDefault="00950298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48820F70" w14:textId="5AE498EC" w:rsidR="003006C2" w:rsidRDefault="00C37B4D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</w:rPr>
              <w:t>Д</w:t>
            </w: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иректор </w:t>
            </w:r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409721AA" w14:textId="77777777" w:rsidR="003006C2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7FA4B200" w14:textId="77777777" w:rsidR="003006C2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6E3B69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  <w:p w14:paraId="7A95BDEA" w14:textId="77777777" w:rsidR="00D96584" w:rsidRDefault="00D96584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6A069F93" w14:textId="77777777" w:rsidR="00D96584" w:rsidRDefault="00D96584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692ABFC5" w14:textId="77777777" w:rsidR="00D96584" w:rsidRDefault="00D96584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00F358C5" w14:textId="451B0D46" w:rsidR="00D96584" w:rsidRPr="006E3B69" w:rsidRDefault="00D96584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</w:tc>
      </w:tr>
    </w:tbl>
    <w:p w14:paraId="0CFE01B6" w14:textId="77777777" w:rsidR="005B5845" w:rsidRPr="00ED48D7" w:rsidRDefault="005B5845" w:rsidP="00D96A9E">
      <w:pPr>
        <w:pStyle w:val="30"/>
        <w:shd w:val="clear" w:color="auto" w:fill="auto"/>
        <w:rPr>
          <w:sz w:val="24"/>
          <w:szCs w:val="24"/>
          <w:lang w:val="en-US"/>
        </w:rPr>
      </w:pPr>
    </w:p>
    <w:sectPr w:rsidR="005B5845" w:rsidRPr="00ED48D7" w:rsidSect="009F6B30">
      <w:headerReference w:type="even" r:id="rId10"/>
      <w:footerReference w:type="even" r:id="rId11"/>
      <w:pgSz w:w="11907" w:h="16839" w:code="9"/>
      <w:pgMar w:top="1134" w:right="567" w:bottom="284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185CA" w14:textId="77777777" w:rsidR="00A717CB" w:rsidRDefault="00A717CB">
      <w:r>
        <w:separator/>
      </w:r>
    </w:p>
  </w:endnote>
  <w:endnote w:type="continuationSeparator" w:id="0">
    <w:p w14:paraId="36D336DB" w14:textId="77777777" w:rsidR="00A717CB" w:rsidRDefault="00A7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5B8EC" w14:textId="77777777" w:rsidR="00CA192D" w:rsidRDefault="007F01BC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56638" w14:textId="77777777" w:rsidR="00A717CB" w:rsidRDefault="00A717CB"/>
  </w:footnote>
  <w:footnote w:type="continuationSeparator" w:id="0">
    <w:p w14:paraId="5B4442C7" w14:textId="77777777" w:rsidR="00A717CB" w:rsidRDefault="00A717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924F0" w14:textId="28C64E22" w:rsidR="00CA192D" w:rsidRPr="007F01BC" w:rsidRDefault="00CA192D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7F01BC" w:rsidRPr="00393A1A">
      <w:rPr>
        <w:rFonts w:ascii="Times New Roman" w:hAnsi="Times New Roman" w:cs="Times New Roman"/>
        <w:i w:val="0"/>
        <w:sz w:val="12"/>
        <w:szCs w:val="12"/>
        <w:lang w:val="ru-RU"/>
      </w:rPr>
      <w:t>ПЗН-62431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486A4D" w:rsidRPr="00393A1A">
      <w:rPr>
        <w:rFonts w:ascii="Times New Roman" w:hAnsi="Times New Roman" w:cs="Times New Roman"/>
        <w:bCs/>
        <w:i w:val="0"/>
        <w:sz w:val="12"/>
        <w:szCs w:val="12"/>
        <w:lang w:val="ru-RU"/>
      </w:rPr>
      <w:t>22.02.2024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>до клопотання 370129270</w:t>
    </w:r>
  </w:p>
  <w:p w14:paraId="28309D3E" w14:textId="32B66814" w:rsidR="009A054D" w:rsidRDefault="00CA192D" w:rsidP="00522EA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1919204480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F7EE5" w:rsidRPr="00AF7EE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8150965">
    <w:abstractNumId w:val="2"/>
  </w:num>
  <w:num w:numId="2" w16cid:durableId="2125422792">
    <w:abstractNumId w:val="0"/>
  </w:num>
  <w:num w:numId="3" w16cid:durableId="208020797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7FF"/>
    <w:rsid w:val="000045CA"/>
    <w:rsid w:val="00020629"/>
    <w:rsid w:val="00027B06"/>
    <w:rsid w:val="000308D7"/>
    <w:rsid w:val="00031715"/>
    <w:rsid w:val="00031FB5"/>
    <w:rsid w:val="00034C0C"/>
    <w:rsid w:val="000408C5"/>
    <w:rsid w:val="00046F6D"/>
    <w:rsid w:val="000554C8"/>
    <w:rsid w:val="00074B7A"/>
    <w:rsid w:val="00082B59"/>
    <w:rsid w:val="0009144A"/>
    <w:rsid w:val="000A78E1"/>
    <w:rsid w:val="000A79F3"/>
    <w:rsid w:val="000B2577"/>
    <w:rsid w:val="000E18EF"/>
    <w:rsid w:val="000E29B0"/>
    <w:rsid w:val="000E40B4"/>
    <w:rsid w:val="0013275C"/>
    <w:rsid w:val="00145B8D"/>
    <w:rsid w:val="00186BF7"/>
    <w:rsid w:val="0019332F"/>
    <w:rsid w:val="001C273F"/>
    <w:rsid w:val="001D7A0A"/>
    <w:rsid w:val="001E1F77"/>
    <w:rsid w:val="001E3A85"/>
    <w:rsid w:val="001E4C2C"/>
    <w:rsid w:val="001F39F7"/>
    <w:rsid w:val="002000DF"/>
    <w:rsid w:val="00202B5F"/>
    <w:rsid w:val="002147D4"/>
    <w:rsid w:val="00217C7E"/>
    <w:rsid w:val="00222524"/>
    <w:rsid w:val="00260637"/>
    <w:rsid w:val="00266EEF"/>
    <w:rsid w:val="002B31E8"/>
    <w:rsid w:val="002D61BE"/>
    <w:rsid w:val="002F3AA5"/>
    <w:rsid w:val="003006C2"/>
    <w:rsid w:val="00301E07"/>
    <w:rsid w:val="003058CF"/>
    <w:rsid w:val="0031587F"/>
    <w:rsid w:val="0033093A"/>
    <w:rsid w:val="0033593B"/>
    <w:rsid w:val="003403EB"/>
    <w:rsid w:val="003411CE"/>
    <w:rsid w:val="00353D97"/>
    <w:rsid w:val="00371772"/>
    <w:rsid w:val="00390D9C"/>
    <w:rsid w:val="00393A1A"/>
    <w:rsid w:val="003A73A2"/>
    <w:rsid w:val="003A7E01"/>
    <w:rsid w:val="003B26AF"/>
    <w:rsid w:val="003C0A13"/>
    <w:rsid w:val="003D065D"/>
    <w:rsid w:val="003D4611"/>
    <w:rsid w:val="003D7360"/>
    <w:rsid w:val="003E434D"/>
    <w:rsid w:val="003E58A6"/>
    <w:rsid w:val="003E72FC"/>
    <w:rsid w:val="003E7E19"/>
    <w:rsid w:val="003F20CD"/>
    <w:rsid w:val="00413107"/>
    <w:rsid w:val="00417075"/>
    <w:rsid w:val="00420C98"/>
    <w:rsid w:val="00437F6E"/>
    <w:rsid w:val="00447390"/>
    <w:rsid w:val="004538D4"/>
    <w:rsid w:val="00486A4D"/>
    <w:rsid w:val="004908CD"/>
    <w:rsid w:val="004923AD"/>
    <w:rsid w:val="00497082"/>
    <w:rsid w:val="004B1163"/>
    <w:rsid w:val="004C150C"/>
    <w:rsid w:val="004D4053"/>
    <w:rsid w:val="004E58E6"/>
    <w:rsid w:val="00512642"/>
    <w:rsid w:val="00522EA9"/>
    <w:rsid w:val="005330BD"/>
    <w:rsid w:val="00564E52"/>
    <w:rsid w:val="005660BA"/>
    <w:rsid w:val="005740ED"/>
    <w:rsid w:val="00574FAF"/>
    <w:rsid w:val="00581657"/>
    <w:rsid w:val="00585FBD"/>
    <w:rsid w:val="00597154"/>
    <w:rsid w:val="005A4B6A"/>
    <w:rsid w:val="005B5739"/>
    <w:rsid w:val="005B5845"/>
    <w:rsid w:val="005C31D0"/>
    <w:rsid w:val="005E1A0A"/>
    <w:rsid w:val="005E7ED3"/>
    <w:rsid w:val="005F358A"/>
    <w:rsid w:val="006027A8"/>
    <w:rsid w:val="00612AE2"/>
    <w:rsid w:val="0061315E"/>
    <w:rsid w:val="00613974"/>
    <w:rsid w:val="006210CE"/>
    <w:rsid w:val="0063444C"/>
    <w:rsid w:val="00636A9E"/>
    <w:rsid w:val="006437EA"/>
    <w:rsid w:val="00662F5E"/>
    <w:rsid w:val="00695949"/>
    <w:rsid w:val="006A0D32"/>
    <w:rsid w:val="006A5331"/>
    <w:rsid w:val="006C2A8C"/>
    <w:rsid w:val="006C4527"/>
    <w:rsid w:val="006C5603"/>
    <w:rsid w:val="006C75C6"/>
    <w:rsid w:val="006E3B69"/>
    <w:rsid w:val="00705215"/>
    <w:rsid w:val="007237C4"/>
    <w:rsid w:val="00743FA7"/>
    <w:rsid w:val="00763D54"/>
    <w:rsid w:val="007756E4"/>
    <w:rsid w:val="00791F4A"/>
    <w:rsid w:val="007B1180"/>
    <w:rsid w:val="007D79A0"/>
    <w:rsid w:val="007E3CA8"/>
    <w:rsid w:val="007E4A6B"/>
    <w:rsid w:val="007F01BC"/>
    <w:rsid w:val="007F0FF7"/>
    <w:rsid w:val="007F3A56"/>
    <w:rsid w:val="00813F27"/>
    <w:rsid w:val="00817060"/>
    <w:rsid w:val="0083079F"/>
    <w:rsid w:val="00844B45"/>
    <w:rsid w:val="00853E57"/>
    <w:rsid w:val="00854144"/>
    <w:rsid w:val="00854EEC"/>
    <w:rsid w:val="00874480"/>
    <w:rsid w:val="00885375"/>
    <w:rsid w:val="008C5D53"/>
    <w:rsid w:val="008D0A3B"/>
    <w:rsid w:val="008D32C3"/>
    <w:rsid w:val="008D49E8"/>
    <w:rsid w:val="008E097F"/>
    <w:rsid w:val="008E40D5"/>
    <w:rsid w:val="008F1609"/>
    <w:rsid w:val="00902580"/>
    <w:rsid w:val="00904EED"/>
    <w:rsid w:val="00941F23"/>
    <w:rsid w:val="00947335"/>
    <w:rsid w:val="00950298"/>
    <w:rsid w:val="00990F86"/>
    <w:rsid w:val="009A054D"/>
    <w:rsid w:val="009F1756"/>
    <w:rsid w:val="009F6B30"/>
    <w:rsid w:val="00A21967"/>
    <w:rsid w:val="00A26614"/>
    <w:rsid w:val="00A33645"/>
    <w:rsid w:val="00A3597F"/>
    <w:rsid w:val="00A504B4"/>
    <w:rsid w:val="00A54958"/>
    <w:rsid w:val="00A70F2C"/>
    <w:rsid w:val="00A717CB"/>
    <w:rsid w:val="00A92B66"/>
    <w:rsid w:val="00AB4173"/>
    <w:rsid w:val="00AD2AC7"/>
    <w:rsid w:val="00AF4456"/>
    <w:rsid w:val="00AF7EE5"/>
    <w:rsid w:val="00B03C65"/>
    <w:rsid w:val="00B20171"/>
    <w:rsid w:val="00B24B4A"/>
    <w:rsid w:val="00B34113"/>
    <w:rsid w:val="00B63283"/>
    <w:rsid w:val="00B95C48"/>
    <w:rsid w:val="00BA1FE1"/>
    <w:rsid w:val="00BC3C26"/>
    <w:rsid w:val="00BC660F"/>
    <w:rsid w:val="00BE74B3"/>
    <w:rsid w:val="00BF7777"/>
    <w:rsid w:val="00C00879"/>
    <w:rsid w:val="00C00D0B"/>
    <w:rsid w:val="00C00D13"/>
    <w:rsid w:val="00C022FD"/>
    <w:rsid w:val="00C05AC5"/>
    <w:rsid w:val="00C14B6C"/>
    <w:rsid w:val="00C16947"/>
    <w:rsid w:val="00C2419B"/>
    <w:rsid w:val="00C37B4D"/>
    <w:rsid w:val="00C44DBB"/>
    <w:rsid w:val="00C54436"/>
    <w:rsid w:val="00C56521"/>
    <w:rsid w:val="00C70F22"/>
    <w:rsid w:val="00C82AFF"/>
    <w:rsid w:val="00C93006"/>
    <w:rsid w:val="00CA192D"/>
    <w:rsid w:val="00CB78AB"/>
    <w:rsid w:val="00CC556E"/>
    <w:rsid w:val="00CE5108"/>
    <w:rsid w:val="00CE6B39"/>
    <w:rsid w:val="00D0322C"/>
    <w:rsid w:val="00D36DE4"/>
    <w:rsid w:val="00D42BD3"/>
    <w:rsid w:val="00D437FF"/>
    <w:rsid w:val="00D53A42"/>
    <w:rsid w:val="00D6499D"/>
    <w:rsid w:val="00D64B3F"/>
    <w:rsid w:val="00D66C8B"/>
    <w:rsid w:val="00D73F87"/>
    <w:rsid w:val="00D75C36"/>
    <w:rsid w:val="00D96584"/>
    <w:rsid w:val="00D96A9E"/>
    <w:rsid w:val="00DB24E7"/>
    <w:rsid w:val="00DD25DA"/>
    <w:rsid w:val="00DF4D89"/>
    <w:rsid w:val="00E267AF"/>
    <w:rsid w:val="00E275F4"/>
    <w:rsid w:val="00E31155"/>
    <w:rsid w:val="00E356FA"/>
    <w:rsid w:val="00E37BCB"/>
    <w:rsid w:val="00E37FDA"/>
    <w:rsid w:val="00E43CB3"/>
    <w:rsid w:val="00E524B4"/>
    <w:rsid w:val="00E62DAE"/>
    <w:rsid w:val="00E62F76"/>
    <w:rsid w:val="00E63B17"/>
    <w:rsid w:val="00E71B39"/>
    <w:rsid w:val="00E8109E"/>
    <w:rsid w:val="00E93C90"/>
    <w:rsid w:val="00EA56DC"/>
    <w:rsid w:val="00EB04F5"/>
    <w:rsid w:val="00EB6347"/>
    <w:rsid w:val="00EC2CD6"/>
    <w:rsid w:val="00ED48D7"/>
    <w:rsid w:val="00F240A9"/>
    <w:rsid w:val="00F24C4E"/>
    <w:rsid w:val="00F459BE"/>
    <w:rsid w:val="00F61295"/>
    <w:rsid w:val="00FD46BE"/>
    <w:rsid w:val="00FD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83779E"/>
  <w15:docId w15:val="{1ABE7842-16A4-4902-9B34-13D6C25F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lyudmyla.lutsy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3206</Words>
  <Characters>1828</Characters>
  <Application>Microsoft Office Word</Application>
  <DocSecurity>0</DocSecurity>
  <Lines>15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5024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dc:creator>Луцюк Людмила Володимирівна</dc:creator>
  <cp:lastModifiedBy>Корнійчук Олеся Михайлівна</cp:lastModifiedBy>
  <cp:revision>2</cp:revision>
  <cp:lastPrinted>2024-02-26T09:44:00Z</cp:lastPrinted>
  <dcterms:created xsi:type="dcterms:W3CDTF">2024-02-28T12:20:00Z</dcterms:created>
  <dcterms:modified xsi:type="dcterms:W3CDTF">2024-02-28T12:20:00Z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2024-02-28T12:20:40Z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7577f084-8291-4e83-998e-74a44873dab3</vt:lpwstr>
  </property>
  <property fmtid="{D5CDD505-2E9C-101B-9397-08002B2CF9AE}" pid="8" name="MSIP_Label_defa4170-0d19-0005-0004-bc88714345d2_ContentBits">
    <vt:lpwstr>0</vt:lpwstr>
  </property>
</Properties>
</file>