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362755442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362755442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1382E">
        <w:rPr>
          <w:b/>
          <w:bCs/>
          <w:color w:val="auto"/>
          <w:sz w:val="24"/>
          <w:szCs w:val="24"/>
        </w:rPr>
        <w:t>ПЗН-69430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1382E">
        <w:rPr>
          <w:b/>
          <w:bCs/>
          <w:color w:val="auto"/>
          <w:sz w:val="24"/>
          <w:szCs w:val="24"/>
        </w:rPr>
        <w:t>05.08.2024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402947AF" w:rsidR="00E17376" w:rsidRDefault="00D8771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D87717">
        <w:rPr>
          <w:b/>
          <w:i/>
          <w:iCs/>
          <w:color w:val="auto"/>
          <w:sz w:val="24"/>
          <w:szCs w:val="24"/>
        </w:rPr>
        <w:t xml:space="preserve">Про передачу громадянину Стойку Максиму Михайловичу у приватну власність земельної ділянки для колективного садівництва на вул. 6-ій Приозерній, 10-А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D87717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AAFE16A" w14:textId="77777777" w:rsidR="00D87717" w:rsidRPr="00D87717" w:rsidRDefault="00D8771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  <w:lang w:val="ru-RU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623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ED4025C" w:rsidR="00E659C4" w:rsidRPr="00104BBD" w:rsidRDefault="00D8771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Стойко Максим Михайлович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29.07.2024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362755442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BBDFB18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8000000000:96:021:0012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E129347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6-а Приозерна, 10-А,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Дарницький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Києва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дачний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мікрорайон</w:t>
            </w:r>
            <w:proofErr w:type="spellEnd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382E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0,0421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4D32EA8D" w:rsidR="00E659C4" w:rsidRPr="0061239E" w:rsidRDefault="0051382E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65AEA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69C95CC8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1382E" w:rsidRPr="0051382E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</w:t>
            </w:r>
          </w:p>
        </w:tc>
        <w:tc>
          <w:tcPr>
            <w:tcW w:w="6662" w:type="dxa"/>
          </w:tcPr>
          <w:p w14:paraId="1AB1CB5D" w14:textId="51384F72" w:rsidR="00E659C4" w:rsidRPr="0061239E" w:rsidRDefault="0051382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1382E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51382E" w:rsidRPr="00104BBD" w14:paraId="29653186" w14:textId="77777777" w:rsidTr="00B509A0">
        <w:tc>
          <w:tcPr>
            <w:tcW w:w="3652" w:type="dxa"/>
          </w:tcPr>
          <w:p w14:paraId="5491F8FA" w14:textId="53D85B28" w:rsidR="0051382E" w:rsidRDefault="0051382E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065AEA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7F09789E" w14:textId="3BB15A6A" w:rsidR="0051382E" w:rsidRPr="0051382E" w:rsidRDefault="0051382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450903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450903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450903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903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450903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903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FE1C984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51382E" w:rsidRPr="0051382E">
        <w:rPr>
          <w:color w:val="auto"/>
          <w:sz w:val="24"/>
          <w:szCs w:val="24"/>
        </w:rPr>
        <w:t xml:space="preserve">Про передачу громадянину Стойку Максиму Михайловичу у приватну власність земельної ділянки для колективного садівництва на вул. 6-ій Приозерній, 10-А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51382E" w:rsidRPr="0051382E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7299C3B" w14:textId="77777777" w:rsidR="0051382E" w:rsidRPr="0051382E" w:rsidRDefault="004467CB" w:rsidP="0051382E">
      <w:pPr>
        <w:pStyle w:val="1"/>
        <w:spacing w:after="120" w:line="233" w:lineRule="auto"/>
        <w:jc w:val="both"/>
        <w:rPr>
          <w:color w:val="auto"/>
          <w:sz w:val="24"/>
          <w:szCs w:val="24"/>
        </w:rPr>
      </w:pPr>
      <w:r w:rsidRPr="0051382E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51382E" w:rsidRPr="0051382E">
        <w:rPr>
          <w:color w:val="auto"/>
          <w:sz w:val="24"/>
          <w:szCs w:val="24"/>
        </w:rPr>
        <w:t>встановленого Земельним кодексом України права громадянина на оформлення права власності на землю.</w:t>
      </w:r>
    </w:p>
    <w:p w14:paraId="02499919" w14:textId="671EB503" w:rsidR="00765699" w:rsidRPr="0061239E" w:rsidRDefault="00604821" w:rsidP="0051382E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ind w:firstLine="380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C79E226" w:rsidR="00E12AC0" w:rsidRPr="00104BBD" w:rsidRDefault="0051382E" w:rsidP="00F8292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82926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F82926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F82926" w:rsidRPr="00F82926">
              <w:rPr>
                <w:i/>
                <w:color w:val="auto"/>
                <w:sz w:val="24"/>
                <w:szCs w:val="24"/>
              </w:rPr>
              <w:t>будинком загальною площею 8,4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2926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F82926">
              <w:rPr>
                <w:i/>
                <w:color w:val="auto"/>
                <w:sz w:val="24"/>
                <w:szCs w:val="24"/>
              </w:rPr>
              <w:t>.</w:t>
            </w:r>
            <w:r w:rsidRPr="00F82926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r w:rsidR="00F82926" w:rsidRPr="00F82926">
              <w:rPr>
                <w:bCs/>
                <w:i/>
                <w:color w:val="auto"/>
                <w:sz w:val="24"/>
                <w:szCs w:val="24"/>
              </w:rPr>
              <w:t>Стойку Максиму Михайловичу</w:t>
            </w:r>
            <w:r w:rsidRPr="00F82926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F82926" w:rsidRPr="00F82926">
              <w:rPr>
                <w:i/>
                <w:color w:val="auto"/>
                <w:sz w:val="24"/>
                <w:szCs w:val="24"/>
              </w:rPr>
              <w:t>а нерухомого майна 2711913180000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</w:t>
            </w:r>
            <w:r w:rsidR="00F82926" w:rsidRPr="00F82926">
              <w:rPr>
                <w:i/>
                <w:color w:val="auto"/>
                <w:sz w:val="24"/>
                <w:szCs w:val="24"/>
              </w:rPr>
              <w:t>запис про право власності від 28.03.2023 № 49719922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</w:t>
            </w:r>
            <w:r w:rsidR="00F82926" w:rsidRPr="00F82926">
              <w:rPr>
                <w:i/>
                <w:color w:val="auto"/>
                <w:sz w:val="24"/>
                <w:szCs w:val="24"/>
              </w:rPr>
              <w:t>д 05.08.2024 № 389703457</w:t>
            </w:r>
            <w:r w:rsidRPr="00F82926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506E29C9" w:rsidR="00E12AC0" w:rsidRPr="00104BBD" w:rsidRDefault="0051382E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8292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F82926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="00F82926">
              <w:rPr>
                <w:i/>
                <w:color w:val="auto"/>
                <w:sz w:val="24"/>
                <w:szCs w:val="24"/>
              </w:rPr>
              <w:t xml:space="preserve"> (кадастрова довідка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 w:rsidR="00F82926">
              <w:rPr>
                <w:i/>
                <w:color w:val="auto"/>
                <w:sz w:val="24"/>
                <w:szCs w:val="24"/>
              </w:rPr>
              <w:t>, надана листом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F82926">
              <w:rPr>
                <w:i/>
                <w:color w:val="auto"/>
                <w:sz w:val="24"/>
                <w:szCs w:val="24"/>
              </w:rPr>
              <w:t xml:space="preserve"> від 09.05.2024</w:t>
            </w:r>
            <w:r w:rsidRPr="00F82926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 w:rsidR="00F82926">
              <w:rPr>
                <w:i/>
                <w:color w:val="auto"/>
                <w:sz w:val="24"/>
                <w:szCs w:val="24"/>
              </w:rPr>
              <w:t xml:space="preserve">           № 055-4538</w:t>
            </w:r>
            <w:r w:rsidRPr="00F82926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608FF8B8" w14:textId="476FD382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1,0386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000:96:021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0E459120" w14:textId="55CF7BD0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лянку площею              1,0386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8000000000:96:021:0001) поділено та сформовано 11 земельних ділянок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0,0421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8000000000:96:021:0012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DDD29C8" w14:textId="60E3B8DE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едати громадянину Стойку Максиму Михайловичу 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0,0421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й номер 8000000000:96:021:0012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для  колективного садівництва 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вул. 6-ій Приозерній, 10-А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8989720" w14:textId="78D431BE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                 від </w:t>
            </w:r>
            <w:r w:rsidR="00F82926" w:rsidRPr="00F8292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24.11.2023</w:t>
            </w:r>
            <w:r w:rsidRPr="00F8292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з</w:t>
            </w:r>
            <w:r w:rsidR="00F82926" w:rsidRPr="00F8292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ареєстрован</w:t>
            </w:r>
            <w:bookmarkStart w:id="0" w:name="_GoBack"/>
            <w:bookmarkEnd w:id="0"/>
            <w:r w:rsidR="00F82926" w:rsidRPr="00F8292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ою в реєстрі за № 2848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 земельної ділянки площе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ю 0,0421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000000000:96:021:0012</w:t>
            </w: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0EA8CAE" w14:textId="77777777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123B1D2" w14:textId="77777777" w:rsidR="0051382E" w:rsidRPr="0051382E" w:rsidRDefault="0051382E" w:rsidP="005138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169B17D" w:rsidR="00017352" w:rsidRPr="00104BBD" w:rsidRDefault="0051382E" w:rsidP="005138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138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264FDC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</w:t>
      </w:r>
      <w:r w:rsidR="0051382E">
        <w:rPr>
          <w:color w:val="auto"/>
          <w:sz w:val="24"/>
          <w:szCs w:val="24"/>
        </w:rPr>
        <w:t xml:space="preserve">нок у власність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51382E">
        <w:rPr>
          <w:color w:val="auto"/>
          <w:sz w:val="24"/>
          <w:szCs w:val="24"/>
        </w:rPr>
        <w:t xml:space="preserve">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A999757" w14:textId="77777777" w:rsidR="0051382E" w:rsidRPr="0051382E" w:rsidRDefault="0051382E" w:rsidP="0051382E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51382E">
        <w:rPr>
          <w:sz w:val="24"/>
          <w:szCs w:val="24"/>
        </w:rPr>
        <w:t>Проєкт</w:t>
      </w:r>
      <w:proofErr w:type="spellEnd"/>
      <w:r w:rsidRPr="0051382E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51382E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114FAF2A" w14:textId="77777777" w:rsidR="0051382E" w:rsidRPr="0051382E" w:rsidRDefault="0051382E" w:rsidP="0051382E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51382E">
        <w:rPr>
          <w:sz w:val="24"/>
          <w:szCs w:val="24"/>
        </w:rPr>
        <w:t>Проєкт</w:t>
      </w:r>
      <w:proofErr w:type="spellEnd"/>
      <w:r w:rsidRPr="0051382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FF8778" w14:textId="77777777" w:rsidR="0051382E" w:rsidRPr="0051382E" w:rsidRDefault="0051382E" w:rsidP="0051382E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51382E">
        <w:rPr>
          <w:sz w:val="24"/>
          <w:szCs w:val="24"/>
        </w:rPr>
        <w:t>Проєкт</w:t>
      </w:r>
      <w:proofErr w:type="spellEnd"/>
      <w:r w:rsidRPr="0051382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1994F788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51382E">
        <w:rPr>
          <w:color w:val="auto"/>
          <w:sz w:val="24"/>
          <w:szCs w:val="24"/>
        </w:rPr>
        <w:t>х прав на оформлення</w:t>
      </w:r>
      <w:r w:rsidR="00E1543C">
        <w:rPr>
          <w:color w:val="auto"/>
          <w:sz w:val="24"/>
          <w:szCs w:val="24"/>
        </w:rPr>
        <w:t xml:space="preserve">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87717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51382E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B6AB053" w:rsidR="00862990" w:rsidRPr="007B7541" w:rsidRDefault="004A7340" w:rsidP="00F8292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87717">
      <w:rPr>
        <w:sz w:val="12"/>
        <w:szCs w:val="12"/>
        <w:lang w:val="ru-RU"/>
      </w:rPr>
      <w:t>ПЗН-69430</w:t>
    </w:r>
    <w:r w:rsidR="00862990">
      <w:rPr>
        <w:sz w:val="12"/>
        <w:szCs w:val="12"/>
      </w:rPr>
      <w:t xml:space="preserve"> від </w:t>
    </w:r>
    <w:r w:rsidR="00200540" w:rsidRPr="00D87717">
      <w:rPr>
        <w:sz w:val="12"/>
        <w:szCs w:val="12"/>
        <w:lang w:val="ru-RU"/>
      </w:rPr>
      <w:t>05.08.2024</w:t>
    </w:r>
    <w:r w:rsidR="0051382E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362755442</w:t>
    </w:r>
    <w:r w:rsidR="00F82926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83009929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F82926" w:rsidRPr="00F82926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1382E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87717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82926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052-CD7D-4DFC-B2B9-119D5B59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6796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4</cp:revision>
  <cp:lastPrinted>2021-11-25T14:48:00Z</cp:lastPrinted>
  <dcterms:created xsi:type="dcterms:W3CDTF">2024-08-05T14:00:00Z</dcterms:created>
  <dcterms:modified xsi:type="dcterms:W3CDTF">2024-08-06T06:37:00Z</dcterms:modified>
</cp:coreProperties>
</file>