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F241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354313194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354313194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53B68056" w14:textId="77777777" w:rsidR="00B30291" w:rsidRPr="00CF241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ПЗН-46168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11.11.2022</w:t>
      </w:r>
    </w:p>
    <w:p w14:paraId="1B663883" w14:textId="77777777" w:rsidR="00B30291" w:rsidRPr="00CF2418" w:rsidRDefault="00B30291" w:rsidP="00CC7E9E">
      <w:pPr>
        <w:pStyle w:val="1"/>
        <w:shd w:val="clear" w:color="auto" w:fill="auto"/>
        <w:ind w:right="2409"/>
        <w:jc w:val="center"/>
        <w:rPr>
          <w:i w:val="0"/>
          <w:sz w:val="24"/>
          <w:szCs w:val="24"/>
        </w:rPr>
      </w:pPr>
      <w:proofErr w:type="spellStart"/>
      <w:r w:rsidRPr="00D20CC6">
        <w:rPr>
          <w:i w:val="0"/>
          <w:iCs w:val="0"/>
          <w:sz w:val="24"/>
          <w:szCs w:val="24"/>
        </w:rPr>
        <w:t>до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рішення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Київської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міської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ради</w:t>
      </w:r>
      <w:proofErr w:type="spellEnd"/>
      <w:r w:rsidRPr="00CF2418">
        <w:rPr>
          <w:i w:val="0"/>
          <w:sz w:val="24"/>
          <w:szCs w:val="24"/>
        </w:rPr>
        <w:t>:</w:t>
      </w:r>
    </w:p>
    <w:p w14:paraId="0916C809" w14:textId="4BDCC7F7" w:rsidR="00B30291" w:rsidRPr="006C2A0F" w:rsidRDefault="006C2A0F" w:rsidP="00CC7E9E">
      <w:pPr>
        <w:pStyle w:val="a4"/>
        <w:shd w:val="clear" w:color="auto" w:fill="auto"/>
        <w:spacing w:line="266" w:lineRule="auto"/>
        <w:ind w:right="2409"/>
        <w:jc w:val="center"/>
        <w:rPr>
          <w:rFonts w:eastAsia="Georgia"/>
          <w:b/>
          <w:i/>
          <w:iCs/>
          <w:sz w:val="22"/>
          <w:szCs w:val="24"/>
          <w:lang w:val="ru-RU"/>
        </w:rPr>
      </w:pPr>
      <w:proofErr w:type="spellStart"/>
      <w:r w:rsidRPr="006C2A0F">
        <w:rPr>
          <w:b/>
          <w:i/>
          <w:color w:val="000000" w:themeColor="text1"/>
          <w:sz w:val="24"/>
          <w:szCs w:val="28"/>
        </w:rPr>
        <w:t>Про</w:t>
      </w:r>
      <w:proofErr w:type="spellEnd"/>
      <w:r w:rsidRPr="006C2A0F">
        <w:rPr>
          <w:b/>
          <w:i/>
          <w:color w:val="000000" w:themeColor="text1"/>
          <w:sz w:val="24"/>
          <w:szCs w:val="28"/>
        </w:rPr>
        <w:t xml:space="preserve"> </w:t>
      </w:r>
      <w:proofErr w:type="spellStart"/>
      <w:r w:rsidRPr="006C2A0F">
        <w:rPr>
          <w:b/>
          <w:i/>
          <w:color w:val="000000" w:themeColor="text1"/>
          <w:sz w:val="24"/>
          <w:szCs w:val="28"/>
        </w:rPr>
        <w:t>передачу</w:t>
      </w:r>
      <w:proofErr w:type="spellEnd"/>
      <w:r w:rsidRPr="006C2A0F">
        <w:rPr>
          <w:b/>
          <w:i/>
          <w:color w:val="000000" w:themeColor="text1"/>
          <w:sz w:val="24"/>
          <w:szCs w:val="28"/>
        </w:rPr>
        <w:t xml:space="preserve"> ТОВАРИСТВУ З ОБМЕЖЕНОЮ ВІДПОВІДАЛЬНІСТЮ «СІМЕТРА» </w:t>
      </w:r>
      <w:proofErr w:type="spellStart"/>
      <w:r w:rsidRPr="006C2A0F">
        <w:rPr>
          <w:b/>
          <w:i/>
          <w:color w:val="000000" w:themeColor="text1"/>
          <w:sz w:val="24"/>
          <w:szCs w:val="28"/>
        </w:rPr>
        <w:t>земельної</w:t>
      </w:r>
      <w:proofErr w:type="spellEnd"/>
      <w:r w:rsidRPr="006C2A0F">
        <w:rPr>
          <w:b/>
          <w:i/>
          <w:color w:val="000000" w:themeColor="text1"/>
          <w:sz w:val="24"/>
          <w:szCs w:val="28"/>
        </w:rPr>
        <w:t xml:space="preserve"> </w:t>
      </w:r>
      <w:proofErr w:type="spellStart"/>
      <w:r w:rsidRPr="006C2A0F">
        <w:rPr>
          <w:b/>
          <w:i/>
          <w:color w:val="000000" w:themeColor="text1"/>
          <w:sz w:val="24"/>
          <w:szCs w:val="28"/>
        </w:rPr>
        <w:t>ділянки</w:t>
      </w:r>
      <w:proofErr w:type="spellEnd"/>
      <w:r w:rsidRPr="006C2A0F">
        <w:rPr>
          <w:b/>
          <w:i/>
          <w:color w:val="000000" w:themeColor="text1"/>
          <w:sz w:val="24"/>
          <w:szCs w:val="28"/>
        </w:rPr>
        <w:t xml:space="preserve"> в </w:t>
      </w:r>
      <w:proofErr w:type="spellStart"/>
      <w:r w:rsidRPr="006C2A0F">
        <w:rPr>
          <w:rStyle w:val="ac"/>
          <w:b/>
          <w:color w:val="000000" w:themeColor="text1"/>
          <w:sz w:val="24"/>
          <w:szCs w:val="28"/>
        </w:rPr>
        <w:t>оренду</w:t>
      </w:r>
      <w:proofErr w:type="spellEnd"/>
      <w:r w:rsidRPr="006C2A0F">
        <w:rPr>
          <w:b/>
          <w:i/>
          <w:iCs/>
          <w:color w:val="000000" w:themeColor="text1"/>
          <w:sz w:val="24"/>
          <w:szCs w:val="28"/>
        </w:rPr>
        <w:t xml:space="preserve"> </w:t>
      </w:r>
      <w:proofErr w:type="spellStart"/>
      <w:r w:rsidRPr="006C2A0F">
        <w:rPr>
          <w:b/>
          <w:i/>
          <w:iCs/>
          <w:color w:val="000000" w:themeColor="text1"/>
          <w:sz w:val="24"/>
          <w:szCs w:val="28"/>
        </w:rPr>
        <w:t>для</w:t>
      </w:r>
      <w:proofErr w:type="spellEnd"/>
      <w:r w:rsidRPr="006C2A0F">
        <w:rPr>
          <w:b/>
          <w:i/>
          <w:iCs/>
          <w:color w:val="000000" w:themeColor="text1"/>
          <w:sz w:val="24"/>
          <w:szCs w:val="28"/>
        </w:rPr>
        <w:t xml:space="preserve"> </w:t>
      </w:r>
      <w:proofErr w:type="spellStart"/>
      <w:r w:rsidRPr="006C2A0F">
        <w:rPr>
          <w:b/>
          <w:i/>
          <w:iCs/>
          <w:color w:val="000000" w:themeColor="text1"/>
          <w:sz w:val="24"/>
          <w:szCs w:val="28"/>
        </w:rPr>
        <w:t>експлуатації</w:t>
      </w:r>
      <w:proofErr w:type="spellEnd"/>
      <w:r w:rsidRPr="006C2A0F">
        <w:rPr>
          <w:b/>
          <w:i/>
          <w:iCs/>
          <w:color w:val="000000" w:themeColor="text1"/>
          <w:sz w:val="24"/>
          <w:szCs w:val="28"/>
        </w:rPr>
        <w:t xml:space="preserve"> </w:t>
      </w:r>
      <w:proofErr w:type="spellStart"/>
      <w:r w:rsidRPr="006C2A0F">
        <w:rPr>
          <w:b/>
          <w:i/>
          <w:iCs/>
          <w:color w:val="000000" w:themeColor="text1"/>
          <w:sz w:val="24"/>
          <w:szCs w:val="28"/>
        </w:rPr>
        <w:t>та</w:t>
      </w:r>
      <w:proofErr w:type="spellEnd"/>
      <w:r w:rsidRPr="006C2A0F">
        <w:rPr>
          <w:b/>
          <w:i/>
          <w:iCs/>
          <w:color w:val="000000" w:themeColor="text1"/>
          <w:sz w:val="24"/>
          <w:szCs w:val="28"/>
        </w:rPr>
        <w:t xml:space="preserve"> </w:t>
      </w:r>
      <w:proofErr w:type="spellStart"/>
      <w:r w:rsidRPr="006C2A0F">
        <w:rPr>
          <w:b/>
          <w:i/>
          <w:iCs/>
          <w:color w:val="000000" w:themeColor="text1"/>
          <w:sz w:val="24"/>
          <w:szCs w:val="28"/>
        </w:rPr>
        <w:t>обслуговування</w:t>
      </w:r>
      <w:proofErr w:type="spellEnd"/>
      <w:r w:rsidRPr="006C2A0F">
        <w:rPr>
          <w:b/>
          <w:i/>
          <w:iCs/>
          <w:color w:val="000000" w:themeColor="text1"/>
          <w:sz w:val="24"/>
          <w:szCs w:val="28"/>
        </w:rPr>
        <w:t xml:space="preserve"> </w:t>
      </w:r>
      <w:proofErr w:type="spellStart"/>
      <w:r w:rsidRPr="006C2A0F">
        <w:rPr>
          <w:b/>
          <w:i/>
          <w:iCs/>
          <w:color w:val="000000" w:themeColor="text1"/>
          <w:sz w:val="24"/>
          <w:szCs w:val="28"/>
        </w:rPr>
        <w:t>будівлі</w:t>
      </w:r>
      <w:proofErr w:type="spellEnd"/>
      <w:r w:rsidRPr="006C2A0F">
        <w:rPr>
          <w:b/>
          <w:i/>
          <w:iCs/>
          <w:color w:val="000000" w:themeColor="text1"/>
          <w:sz w:val="24"/>
          <w:szCs w:val="28"/>
        </w:rPr>
        <w:t xml:space="preserve"> </w:t>
      </w:r>
      <w:proofErr w:type="spellStart"/>
      <w:r w:rsidRPr="006C2A0F">
        <w:rPr>
          <w:b/>
          <w:i/>
          <w:iCs/>
          <w:color w:val="000000" w:themeColor="text1"/>
          <w:sz w:val="24"/>
          <w:szCs w:val="28"/>
        </w:rPr>
        <w:t>торгівлі</w:t>
      </w:r>
      <w:proofErr w:type="spellEnd"/>
      <w:r w:rsidRPr="006C2A0F">
        <w:rPr>
          <w:b/>
          <w:i/>
          <w:iCs/>
          <w:color w:val="000000" w:themeColor="text1"/>
          <w:sz w:val="24"/>
          <w:szCs w:val="28"/>
        </w:rPr>
        <w:t xml:space="preserve"> </w:t>
      </w:r>
      <w:proofErr w:type="spellStart"/>
      <w:r w:rsidRPr="006C2A0F">
        <w:rPr>
          <w:b/>
          <w:i/>
          <w:color w:val="000000" w:themeColor="text1"/>
          <w:sz w:val="24"/>
          <w:szCs w:val="28"/>
        </w:rPr>
        <w:t>на</w:t>
      </w:r>
      <w:proofErr w:type="spellEnd"/>
      <w:r w:rsidRPr="006C2A0F">
        <w:rPr>
          <w:b/>
          <w:i/>
          <w:color w:val="000000" w:themeColor="text1"/>
          <w:sz w:val="24"/>
          <w:szCs w:val="28"/>
        </w:rPr>
        <w:t xml:space="preserve"> </w:t>
      </w:r>
      <w:r w:rsidR="00CC7E9E">
        <w:rPr>
          <w:b/>
          <w:i/>
          <w:color w:val="000000" w:themeColor="text1"/>
          <w:sz w:val="24"/>
          <w:szCs w:val="28"/>
          <w:lang w:val="uk-UA"/>
        </w:rPr>
        <w:t xml:space="preserve">                   </w:t>
      </w:r>
      <w:proofErr w:type="spellStart"/>
      <w:r w:rsidRPr="006C2A0F">
        <w:rPr>
          <w:b/>
          <w:i/>
          <w:iCs/>
          <w:color w:val="000000" w:themeColor="text1"/>
          <w:sz w:val="24"/>
          <w:szCs w:val="28"/>
        </w:rPr>
        <w:t>просп</w:t>
      </w:r>
      <w:proofErr w:type="spellEnd"/>
      <w:r w:rsidRPr="006C2A0F">
        <w:rPr>
          <w:b/>
          <w:i/>
          <w:iCs/>
          <w:color w:val="000000" w:themeColor="text1"/>
          <w:sz w:val="24"/>
          <w:szCs w:val="28"/>
        </w:rPr>
        <w:t xml:space="preserve">. </w:t>
      </w:r>
      <w:proofErr w:type="spellStart"/>
      <w:r w:rsidRPr="006C2A0F">
        <w:rPr>
          <w:b/>
          <w:i/>
          <w:iCs/>
          <w:color w:val="000000" w:themeColor="text1"/>
          <w:sz w:val="24"/>
          <w:szCs w:val="28"/>
        </w:rPr>
        <w:t>Шухевича</w:t>
      </w:r>
      <w:proofErr w:type="spellEnd"/>
      <w:r w:rsidRPr="006C2A0F">
        <w:rPr>
          <w:b/>
          <w:i/>
          <w:iCs/>
          <w:color w:val="000000" w:themeColor="text1"/>
          <w:sz w:val="24"/>
          <w:szCs w:val="28"/>
        </w:rPr>
        <w:t xml:space="preserve"> </w:t>
      </w:r>
      <w:proofErr w:type="spellStart"/>
      <w:r w:rsidRPr="006C2A0F">
        <w:rPr>
          <w:b/>
          <w:i/>
          <w:iCs/>
          <w:color w:val="000000" w:themeColor="text1"/>
          <w:sz w:val="24"/>
          <w:szCs w:val="28"/>
        </w:rPr>
        <w:t>Романа</w:t>
      </w:r>
      <w:proofErr w:type="spellEnd"/>
      <w:r w:rsidRPr="006C2A0F">
        <w:rPr>
          <w:b/>
          <w:i/>
          <w:iCs/>
          <w:color w:val="000000" w:themeColor="text1"/>
          <w:sz w:val="24"/>
          <w:szCs w:val="28"/>
        </w:rPr>
        <w:t xml:space="preserve">, 11-А </w:t>
      </w:r>
      <w:r w:rsidRPr="006C2A0F">
        <w:rPr>
          <w:b/>
          <w:i/>
          <w:color w:val="000000" w:themeColor="text1"/>
          <w:sz w:val="24"/>
          <w:szCs w:val="28"/>
        </w:rPr>
        <w:t xml:space="preserve">у </w:t>
      </w:r>
      <w:proofErr w:type="spellStart"/>
      <w:r w:rsidRPr="006C2A0F">
        <w:rPr>
          <w:b/>
          <w:i/>
          <w:iCs/>
          <w:color w:val="000000" w:themeColor="text1"/>
          <w:sz w:val="24"/>
          <w:szCs w:val="28"/>
        </w:rPr>
        <w:t>Деснянському</w:t>
      </w:r>
      <w:proofErr w:type="spellEnd"/>
      <w:r w:rsidRPr="006C2A0F">
        <w:rPr>
          <w:b/>
          <w:i/>
          <w:color w:val="000000" w:themeColor="text1"/>
          <w:sz w:val="24"/>
        </w:rPr>
        <w:t xml:space="preserve"> </w:t>
      </w:r>
      <w:proofErr w:type="spellStart"/>
      <w:r w:rsidRPr="006C2A0F">
        <w:rPr>
          <w:b/>
          <w:i/>
          <w:color w:val="000000" w:themeColor="text1"/>
          <w:sz w:val="24"/>
          <w:szCs w:val="28"/>
        </w:rPr>
        <w:t>районі</w:t>
      </w:r>
      <w:proofErr w:type="spellEnd"/>
      <w:r w:rsidRPr="006C2A0F">
        <w:rPr>
          <w:b/>
          <w:i/>
          <w:color w:val="000000" w:themeColor="text1"/>
          <w:sz w:val="24"/>
          <w:szCs w:val="28"/>
        </w:rPr>
        <w:t xml:space="preserve"> </w:t>
      </w:r>
      <w:proofErr w:type="spellStart"/>
      <w:r w:rsidRPr="006C2A0F">
        <w:rPr>
          <w:b/>
          <w:i/>
          <w:color w:val="000000" w:themeColor="text1"/>
          <w:sz w:val="24"/>
          <w:szCs w:val="28"/>
        </w:rPr>
        <w:t>міста</w:t>
      </w:r>
      <w:proofErr w:type="spellEnd"/>
      <w:r w:rsidRPr="006C2A0F">
        <w:rPr>
          <w:b/>
          <w:i/>
          <w:color w:val="000000" w:themeColor="text1"/>
          <w:sz w:val="24"/>
          <w:szCs w:val="28"/>
        </w:rPr>
        <w:t xml:space="preserve"> </w:t>
      </w:r>
      <w:proofErr w:type="spellStart"/>
      <w:r w:rsidRPr="006C2A0F">
        <w:rPr>
          <w:b/>
          <w:i/>
          <w:color w:val="000000" w:themeColor="text1"/>
          <w:sz w:val="24"/>
          <w:szCs w:val="28"/>
        </w:rPr>
        <w:t>Києва</w:t>
      </w:r>
      <w:proofErr w:type="spellEnd"/>
    </w:p>
    <w:p w14:paraId="4A04B8A4" w14:textId="77777777" w:rsidR="00B30291" w:rsidRPr="004E6BE6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4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  <w:bookmarkStart w:id="0" w:name="_GoBack"/>
      <w:bookmarkEnd w:id="0"/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ТОВАРИСТВО З ОБМЕЖЕНОЮ ВІДПОВІДАЛЬНІСТЮ «СІМЕТРА»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3F0517B6" w14:textId="77777777" w:rsidR="00990327" w:rsidRPr="00990327" w:rsidRDefault="00990327" w:rsidP="00990327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</w:pPr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bdr w:val="none" w:sz="0" w:space="0" w:color="auto" w:frame="1"/>
                <w:lang w:val="ru-RU" w:eastAsia="ru-RU" w:bidi="ar-SA"/>
              </w:rPr>
              <w:t>АРПЕНКО НАТАЛІЯ АНАТОЛІЇВНА</w:t>
            </w:r>
          </w:p>
          <w:p w14:paraId="416B75C9" w14:textId="576A3A43" w:rsidR="00990327" w:rsidRPr="00990327" w:rsidRDefault="00990327" w:rsidP="00990327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</w:pPr>
            <w:proofErr w:type="spellStart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>Україна</w:t>
            </w:r>
            <w:proofErr w:type="spellEnd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 xml:space="preserve">, 01014, </w:t>
            </w:r>
            <w:proofErr w:type="spellStart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>місто</w:t>
            </w:r>
            <w:proofErr w:type="spellEnd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>Київ</w:t>
            </w:r>
            <w:proofErr w:type="spellEnd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>вул</w:t>
            </w:r>
            <w:proofErr w:type="spellEnd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 xml:space="preserve">. ЛІЗИ ЧАЙКІНОЇ, </w:t>
            </w:r>
            <w:hyperlink r:id="rId10" w:tooltip="Відкрити всі дані" w:history="1">
              <w:r w:rsidRPr="00990327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2"/>
                  <w:szCs w:val="22"/>
                  <w:bdr w:val="none" w:sz="0" w:space="0" w:color="auto" w:frame="1"/>
                  <w:lang w:val="ru-RU" w:eastAsia="ru-RU" w:bidi="ar-SA"/>
                </w:rPr>
                <w:t>22</w:t>
              </w:r>
            </w:hyperlink>
          </w:p>
          <w:p w14:paraId="05B36C66" w14:textId="77777777" w:rsidR="00990327" w:rsidRPr="00990327" w:rsidRDefault="00990327" w:rsidP="00990327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</w:pPr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bdr w:val="none" w:sz="0" w:space="0" w:color="auto" w:frame="1"/>
                <w:lang w:val="ru-RU" w:eastAsia="ru-RU" w:bidi="ar-SA"/>
              </w:rPr>
              <w:t>КАРПЕНКО ІРИНА АНАТОЛІЇВНА</w:t>
            </w:r>
          </w:p>
          <w:p w14:paraId="4F523742" w14:textId="68023299" w:rsidR="00990327" w:rsidRPr="00990327" w:rsidRDefault="00990327" w:rsidP="00990327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</w:pPr>
            <w:proofErr w:type="spellStart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>Україна</w:t>
            </w:r>
            <w:proofErr w:type="spellEnd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 xml:space="preserve">, 01014, </w:t>
            </w:r>
            <w:proofErr w:type="spellStart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>місто</w:t>
            </w:r>
            <w:proofErr w:type="spellEnd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>Київ</w:t>
            </w:r>
            <w:proofErr w:type="spellEnd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>вул</w:t>
            </w:r>
            <w:proofErr w:type="spellEnd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 xml:space="preserve">. ЛІЗИ ЧАЙКІНОЇ, </w:t>
            </w:r>
            <w:hyperlink r:id="rId11" w:tooltip="Відкрити всі дані" w:history="1">
              <w:r w:rsidRPr="00990327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2"/>
                  <w:szCs w:val="22"/>
                  <w:bdr w:val="none" w:sz="0" w:space="0" w:color="auto" w:frame="1"/>
                  <w:lang w:val="ru-RU" w:eastAsia="ru-RU" w:bidi="ar-SA"/>
                </w:rPr>
                <w:t>12</w:t>
              </w:r>
            </w:hyperlink>
          </w:p>
          <w:p w14:paraId="5EF942CF" w14:textId="77777777" w:rsidR="00990327" w:rsidRPr="00990327" w:rsidRDefault="00990327" w:rsidP="00990327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</w:pPr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bdr w:val="none" w:sz="0" w:space="0" w:color="auto" w:frame="1"/>
                <w:lang w:val="ru-RU" w:eastAsia="ru-RU" w:bidi="ar-SA"/>
              </w:rPr>
              <w:t>КАРПЕНКО РАЇСА МИХАЙЛІВНА</w:t>
            </w:r>
          </w:p>
          <w:p w14:paraId="15C91214" w14:textId="7104AD29" w:rsidR="00B30291" w:rsidRPr="00990327" w:rsidRDefault="00990327" w:rsidP="00990327">
            <w:pPr>
              <w:widowControl/>
              <w:shd w:val="clear" w:color="auto" w:fill="FFFFFF"/>
              <w:spacing w:line="300" w:lineRule="atLeast"/>
              <w:textAlignment w:val="baseline"/>
              <w:rPr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>Україна</w:t>
            </w:r>
            <w:proofErr w:type="spellEnd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 xml:space="preserve">, 04210, </w:t>
            </w:r>
            <w:proofErr w:type="spellStart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>місто</w:t>
            </w:r>
            <w:proofErr w:type="spellEnd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>Київ</w:t>
            </w:r>
            <w:proofErr w:type="spellEnd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>вул</w:t>
            </w:r>
            <w:proofErr w:type="spellEnd"/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 xml:space="preserve">. ТИМОШЕНКА, </w:t>
            </w:r>
            <w:hyperlink r:id="rId12" w:tooltip="Відкрити всі дані" w:history="1">
              <w:r w:rsidRPr="00990327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2"/>
                  <w:szCs w:val="22"/>
                  <w:bdr w:val="none" w:sz="0" w:space="0" w:color="auto" w:frame="1"/>
                  <w:lang w:val="ru-RU" w:eastAsia="ru-RU" w:bidi="ar-SA"/>
                </w:rPr>
                <w:t>22</w:t>
              </w:r>
            </w:hyperlink>
            <w:r w:rsidRPr="00990327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  <w:lang w:val="ru-RU" w:eastAsia="ru-RU" w:bidi="ar-SA"/>
              </w:rPr>
              <w:t>, кв. </w:t>
            </w:r>
            <w:hyperlink r:id="rId13" w:tooltip="Відкрити всі дані" w:history="1">
              <w:r w:rsidRPr="00990327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2"/>
                  <w:szCs w:val="22"/>
                  <w:bdr w:val="none" w:sz="0" w:space="0" w:color="auto" w:frame="1"/>
                  <w:lang w:val="ru-RU" w:eastAsia="ru-RU" w:bidi="ar-SA"/>
                </w:rPr>
                <w:t>22</w:t>
              </w:r>
            </w:hyperlink>
          </w:p>
        </w:tc>
      </w:tr>
      <w:tr w:rsidR="00B30291" w:rsidRPr="00CF2418" w14:paraId="18172CC5" w14:textId="77777777" w:rsidTr="00990327">
        <w:trPr>
          <w:cantSplit/>
          <w:trHeight w:val="513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23EAAD76" w:rsidR="00B30291" w:rsidRPr="00B30291" w:rsidRDefault="00D77F52" w:rsidP="00990327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5615A992" w14:textId="4706FCA2" w:rsidR="00B30291" w:rsidRPr="00AC6C1F" w:rsidRDefault="00CC7E9E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uk-UA"/>
              </w:rPr>
              <w:t>в</w:t>
            </w:r>
            <w:proofErr w:type="spellStart"/>
            <w:r w:rsidR="00B30291" w:rsidRPr="00AC6C1F">
              <w:rPr>
                <w:b w:val="0"/>
                <w:i/>
                <w:sz w:val="24"/>
                <w:szCs w:val="24"/>
              </w:rPr>
              <w:t>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21.10.2022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354313194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 xml:space="preserve">*за </w:t>
      </w:r>
      <w:proofErr w:type="spellStart"/>
      <w:r w:rsidRPr="00B30291">
        <w:rPr>
          <w:b w:val="0"/>
          <w:sz w:val="16"/>
          <w:szCs w:val="16"/>
          <w:lang w:val="ru-RU"/>
        </w:rPr>
        <w:t>даними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Єдиного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державного </w:t>
      </w:r>
      <w:proofErr w:type="spellStart"/>
      <w:r w:rsidRPr="00B30291">
        <w:rPr>
          <w:b w:val="0"/>
          <w:sz w:val="16"/>
          <w:szCs w:val="16"/>
          <w:lang w:val="ru-RU"/>
        </w:rPr>
        <w:t>реєстру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юридичних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, </w:t>
      </w:r>
      <w:proofErr w:type="spellStart"/>
      <w:r w:rsidRPr="00B30291">
        <w:rPr>
          <w:b w:val="0"/>
          <w:sz w:val="16"/>
          <w:szCs w:val="16"/>
          <w:lang w:val="ru-RU"/>
        </w:rPr>
        <w:t>фізичних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- </w:t>
      </w:r>
      <w:proofErr w:type="spellStart"/>
      <w:r w:rsidRPr="00B30291">
        <w:rPr>
          <w:b w:val="0"/>
          <w:sz w:val="16"/>
          <w:szCs w:val="16"/>
          <w:lang w:val="ru-RU"/>
        </w:rPr>
        <w:t>підприємців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та </w:t>
      </w:r>
      <w:proofErr w:type="spellStart"/>
      <w:r w:rsidRPr="00B30291">
        <w:rPr>
          <w:b w:val="0"/>
          <w:sz w:val="16"/>
          <w:szCs w:val="16"/>
          <w:lang w:val="ru-RU"/>
        </w:rPr>
        <w:t>громадських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формувань</w:t>
      </w:r>
      <w:proofErr w:type="spellEnd"/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CF2418">
        <w:rPr>
          <w:sz w:val="24"/>
          <w:szCs w:val="24"/>
        </w:rPr>
        <w:t>8000000000:62:002:0128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990327">
        <w:trPr>
          <w:trHeight w:hRule="exact" w:val="485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9109FC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9109FC">
              <w:rPr>
                <w:i/>
                <w:iCs/>
                <w:sz w:val="24"/>
                <w:szCs w:val="24"/>
                <w:lang w:val="uk-UA"/>
              </w:rPr>
              <w:t xml:space="preserve">м. Київ, р-н Деснянський, </w:t>
            </w:r>
            <w:proofErr w:type="spellStart"/>
            <w:r w:rsidRPr="009109FC">
              <w:rPr>
                <w:i/>
                <w:iCs/>
                <w:sz w:val="24"/>
                <w:szCs w:val="24"/>
                <w:lang w:val="uk-UA"/>
              </w:rPr>
              <w:t>просп</w:t>
            </w:r>
            <w:proofErr w:type="spellEnd"/>
            <w:r w:rsidRPr="009109FC">
              <w:rPr>
                <w:i/>
                <w:iCs/>
                <w:sz w:val="24"/>
                <w:szCs w:val="24"/>
                <w:lang w:val="uk-UA"/>
              </w:rPr>
              <w:t>. Шухевича Романа, 11-А</w:t>
            </w:r>
          </w:p>
        </w:tc>
      </w:tr>
      <w:tr w:rsidR="00B30291" w14:paraId="2FE40A2A" w14:textId="77777777" w:rsidTr="00CC7E9E">
        <w:trPr>
          <w:trHeight w:hRule="exact" w:val="421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9109FC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9109FC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0,0565</w:t>
            </w:r>
            <w:r w:rsidR="00B30291" w:rsidRPr="009109FC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B30291" w14:paraId="22F8D86A" w14:textId="77777777" w:rsidTr="002F0500">
        <w:trPr>
          <w:trHeight w:hRule="exact" w:val="443"/>
        </w:trPr>
        <w:tc>
          <w:tcPr>
            <w:tcW w:w="3260" w:type="dxa"/>
            <w:shd w:val="clear" w:color="auto" w:fill="FFFFFF"/>
            <w:vAlign w:val="bottom"/>
          </w:tcPr>
          <w:p w14:paraId="32AC0A5E" w14:textId="0F5BA48B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20779308" w:rsidR="00B30291" w:rsidRPr="009109FC" w:rsidRDefault="00581A44" w:rsidP="009109FC">
            <w:pPr>
              <w:pStyle w:val="a4"/>
              <w:shd w:val="clear" w:color="auto" w:fill="auto"/>
              <w:ind w:right="276" w:firstLine="140"/>
              <w:jc w:val="both"/>
              <w:rPr>
                <w:sz w:val="24"/>
                <w:szCs w:val="24"/>
                <w:lang w:val="uk-UA"/>
              </w:rPr>
            </w:pPr>
            <w:r w:rsidRPr="009109FC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9109FC">
              <w:rPr>
                <w:i/>
                <w:sz w:val="24"/>
                <w:szCs w:val="24"/>
                <w:lang w:val="uk-UA"/>
              </w:rPr>
              <w:t>оренда</w:t>
            </w:r>
            <w:r w:rsidR="00CC7E9E" w:rsidRPr="009109FC">
              <w:rPr>
                <w:i/>
                <w:sz w:val="24"/>
                <w:szCs w:val="24"/>
                <w:lang w:val="uk-UA"/>
              </w:rPr>
              <w:t xml:space="preserve"> на 10 років</w:t>
            </w:r>
            <w:r w:rsidRPr="009109FC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990327">
        <w:trPr>
          <w:trHeight w:hRule="exact" w:val="417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64B20BD0" w:rsidR="00B30291" w:rsidRPr="009109FC" w:rsidRDefault="006A34C6" w:rsidP="009109FC">
            <w:pPr>
              <w:pStyle w:val="a4"/>
              <w:shd w:val="clear" w:color="auto" w:fill="auto"/>
              <w:ind w:right="276"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9109FC">
              <w:rPr>
                <w:i/>
                <w:sz w:val="24"/>
                <w:szCs w:val="24"/>
                <w:highlight w:val="white"/>
                <w:lang w:val="uk-UA"/>
              </w:rPr>
              <w:t>землі житлової та громадської забудови</w:t>
            </w:r>
          </w:p>
        </w:tc>
      </w:tr>
      <w:tr w:rsidR="00B30291" w14:paraId="4EEB19B1" w14:textId="77777777" w:rsidTr="00990327">
        <w:trPr>
          <w:trHeight w:hRule="exact" w:val="992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43DCE6D5" w:rsidR="00A318A9" w:rsidRPr="009109FC" w:rsidRDefault="00265722" w:rsidP="009109FC">
            <w:pPr>
              <w:pStyle w:val="a4"/>
              <w:shd w:val="clear" w:color="auto" w:fill="auto"/>
              <w:ind w:left="133" w:right="276"/>
              <w:jc w:val="both"/>
              <w:rPr>
                <w:i/>
                <w:sz w:val="24"/>
                <w:szCs w:val="24"/>
                <w:lang w:val="uk-UA"/>
              </w:rPr>
            </w:pPr>
            <w:r w:rsidRPr="009109FC">
              <w:rPr>
                <w:i/>
                <w:sz w:val="24"/>
                <w:szCs w:val="24"/>
                <w:highlight w:val="white"/>
                <w:lang w:val="uk-UA"/>
              </w:rPr>
              <w:t>03.07</w:t>
            </w:r>
            <w:r w:rsidRPr="009109FC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будівель торгівлі</w:t>
            </w:r>
            <w:r w:rsidR="006A34C6" w:rsidRPr="009109FC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2F0500" w:rsidRPr="009109FC">
              <w:rPr>
                <w:i/>
                <w:iCs/>
                <w:color w:val="000000" w:themeColor="text1"/>
                <w:sz w:val="24"/>
                <w:szCs w:val="28"/>
                <w:lang w:val="uk-UA"/>
              </w:rPr>
              <w:t>для експлуатації та обслуговування будівлі торгівлі</w:t>
            </w:r>
            <w:r w:rsidR="006A34C6" w:rsidRPr="009109FC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266DC128" w:rsidR="00B30291" w:rsidRPr="008F240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990327" w:rsidRPr="00990327"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1 933 480</w:t>
            </w:r>
            <w:r w:rsidR="00990327">
              <w:rPr>
                <w:rFonts w:ascii="Courier New" w:hAnsi="Courier New" w:cs="Courier New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="00990327">
              <w:rPr>
                <w:rStyle w:val="ac"/>
                <w:b/>
                <w:sz w:val="24"/>
                <w:szCs w:val="24"/>
                <w:lang w:val="uk-UA"/>
              </w:rPr>
              <w:t>32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:rsidRPr="00990327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Pr="00990327" w:rsidRDefault="00D77F52" w:rsidP="00B30291">
            <w:pPr>
              <w:pStyle w:val="a4"/>
              <w:rPr>
                <w:i/>
                <w:sz w:val="22"/>
                <w:szCs w:val="24"/>
                <w:lang w:val="ru-RU"/>
              </w:rPr>
            </w:pPr>
            <w:r w:rsidRPr="00990327">
              <w:rPr>
                <w:sz w:val="22"/>
                <w:szCs w:val="24"/>
                <w:lang w:val="ru-RU"/>
              </w:rPr>
              <w:t xml:space="preserve"> </w:t>
            </w:r>
            <w:r w:rsidR="00265722" w:rsidRPr="00990327">
              <w:rPr>
                <w:sz w:val="22"/>
                <w:szCs w:val="24"/>
                <w:lang w:val="ru-RU"/>
              </w:rPr>
              <w:t>*</w:t>
            </w:r>
            <w:proofErr w:type="spellStart"/>
            <w:r w:rsidR="00265722" w:rsidRPr="00990327">
              <w:rPr>
                <w:i/>
                <w:sz w:val="22"/>
                <w:szCs w:val="24"/>
                <w:lang w:val="ru-RU"/>
              </w:rPr>
              <w:t>Наведені</w:t>
            </w:r>
            <w:proofErr w:type="spellEnd"/>
            <w:r w:rsidR="00265722" w:rsidRPr="00990327">
              <w:rPr>
                <w:i/>
                <w:sz w:val="22"/>
                <w:szCs w:val="24"/>
                <w:lang w:val="ru-RU"/>
              </w:rPr>
              <w:t xml:space="preserve"> </w:t>
            </w:r>
            <w:proofErr w:type="spellStart"/>
            <w:r w:rsidR="00265722" w:rsidRPr="00990327">
              <w:rPr>
                <w:i/>
                <w:sz w:val="22"/>
                <w:szCs w:val="24"/>
                <w:lang w:val="ru-RU"/>
              </w:rPr>
              <w:t>розрахунки</w:t>
            </w:r>
            <w:proofErr w:type="spellEnd"/>
            <w:r w:rsidR="00265722" w:rsidRPr="00990327">
              <w:rPr>
                <w:i/>
                <w:sz w:val="22"/>
                <w:szCs w:val="24"/>
                <w:lang w:val="ru-RU"/>
              </w:rPr>
              <w:t xml:space="preserve"> </w:t>
            </w:r>
            <w:proofErr w:type="spellStart"/>
            <w:r w:rsidR="00265722" w:rsidRPr="00990327">
              <w:rPr>
                <w:i/>
                <w:sz w:val="22"/>
                <w:szCs w:val="24"/>
                <w:lang w:val="ru-RU"/>
              </w:rPr>
              <w:t>нормативної</w:t>
            </w:r>
            <w:proofErr w:type="spellEnd"/>
            <w:r w:rsidR="00265722" w:rsidRPr="00990327">
              <w:rPr>
                <w:i/>
                <w:sz w:val="22"/>
                <w:szCs w:val="24"/>
                <w:lang w:val="ru-RU"/>
              </w:rPr>
              <w:t xml:space="preserve"> </w:t>
            </w:r>
            <w:proofErr w:type="spellStart"/>
            <w:r w:rsidR="00265722" w:rsidRPr="00990327">
              <w:rPr>
                <w:i/>
                <w:sz w:val="22"/>
                <w:szCs w:val="24"/>
                <w:lang w:val="ru-RU"/>
              </w:rPr>
              <w:t>грошової</w:t>
            </w:r>
            <w:proofErr w:type="spellEnd"/>
            <w:r w:rsidR="00265722" w:rsidRPr="00990327">
              <w:rPr>
                <w:i/>
                <w:sz w:val="22"/>
                <w:szCs w:val="24"/>
                <w:lang w:val="ru-RU"/>
              </w:rPr>
              <w:t xml:space="preserve"> </w:t>
            </w:r>
            <w:proofErr w:type="spellStart"/>
            <w:r w:rsidR="00265722" w:rsidRPr="00990327">
              <w:rPr>
                <w:i/>
                <w:sz w:val="22"/>
                <w:szCs w:val="24"/>
                <w:lang w:val="ru-RU"/>
              </w:rPr>
              <w:t>оцінки</w:t>
            </w:r>
            <w:proofErr w:type="spellEnd"/>
            <w:r w:rsidR="00265722" w:rsidRPr="00990327">
              <w:rPr>
                <w:i/>
                <w:sz w:val="22"/>
                <w:szCs w:val="24"/>
                <w:lang w:val="ru-RU"/>
              </w:rPr>
              <w:t xml:space="preserve"> не є </w:t>
            </w:r>
            <w:proofErr w:type="spellStart"/>
            <w:r w:rsidR="00265722" w:rsidRPr="00990327">
              <w:rPr>
                <w:i/>
                <w:sz w:val="22"/>
                <w:szCs w:val="24"/>
                <w:lang w:val="ru-RU"/>
              </w:rPr>
              <w:t>остаточними</w:t>
            </w:r>
            <w:proofErr w:type="spellEnd"/>
            <w:r w:rsidR="00265722" w:rsidRPr="00990327">
              <w:rPr>
                <w:i/>
                <w:sz w:val="22"/>
                <w:szCs w:val="24"/>
                <w:lang w:val="ru-RU"/>
              </w:rPr>
              <w:t xml:space="preserve"> і </w:t>
            </w:r>
            <w:proofErr w:type="spellStart"/>
            <w:r w:rsidR="00265722" w:rsidRPr="00990327">
              <w:rPr>
                <w:i/>
                <w:sz w:val="22"/>
                <w:szCs w:val="24"/>
                <w:lang w:val="ru-RU"/>
              </w:rPr>
              <w:t>будуть</w:t>
            </w:r>
            <w:proofErr w:type="spellEnd"/>
            <w:r w:rsidR="00265722" w:rsidRPr="00990327">
              <w:rPr>
                <w:i/>
                <w:sz w:val="22"/>
                <w:szCs w:val="24"/>
                <w:lang w:val="ru-RU"/>
              </w:rPr>
              <w:t xml:space="preserve"> </w:t>
            </w:r>
            <w:proofErr w:type="spellStart"/>
            <w:r w:rsidR="00265722" w:rsidRPr="00990327">
              <w:rPr>
                <w:i/>
                <w:sz w:val="22"/>
                <w:szCs w:val="24"/>
                <w:lang w:val="ru-RU"/>
              </w:rPr>
              <w:t>уточнені</w:t>
            </w:r>
            <w:proofErr w:type="spellEnd"/>
            <w:r w:rsidR="00265722" w:rsidRPr="00990327">
              <w:rPr>
                <w:i/>
                <w:sz w:val="22"/>
                <w:szCs w:val="24"/>
                <w:lang w:val="ru-RU"/>
              </w:rPr>
              <w:t xml:space="preserve"> </w:t>
            </w:r>
            <w:r w:rsidRPr="00990327">
              <w:rPr>
                <w:i/>
                <w:sz w:val="22"/>
                <w:szCs w:val="24"/>
                <w:lang w:val="ru-RU"/>
              </w:rPr>
              <w:t xml:space="preserve"> </w:t>
            </w:r>
          </w:p>
          <w:p w14:paraId="21E211F5" w14:textId="77777777" w:rsidR="00265722" w:rsidRPr="00990327" w:rsidRDefault="00D77F52" w:rsidP="00B30291">
            <w:pPr>
              <w:pStyle w:val="a4"/>
              <w:rPr>
                <w:rStyle w:val="ac"/>
                <w:b/>
                <w:iCs w:val="0"/>
                <w:sz w:val="22"/>
                <w:szCs w:val="24"/>
                <w:lang w:val="ru-RU"/>
              </w:rPr>
            </w:pPr>
            <w:r w:rsidRPr="00990327">
              <w:rPr>
                <w:i/>
                <w:sz w:val="22"/>
                <w:szCs w:val="24"/>
                <w:lang w:val="ru-RU"/>
              </w:rPr>
              <w:t xml:space="preserve"> </w:t>
            </w:r>
            <w:proofErr w:type="spellStart"/>
            <w:r w:rsidR="00265722" w:rsidRPr="00990327">
              <w:rPr>
                <w:i/>
                <w:sz w:val="22"/>
                <w:szCs w:val="24"/>
                <w:lang w:val="ru-RU"/>
              </w:rPr>
              <w:t>відповідно</w:t>
            </w:r>
            <w:proofErr w:type="spellEnd"/>
            <w:r w:rsidR="00265722" w:rsidRPr="00990327">
              <w:rPr>
                <w:i/>
                <w:sz w:val="22"/>
                <w:szCs w:val="24"/>
                <w:lang w:val="ru-RU"/>
              </w:rPr>
              <w:t xml:space="preserve"> до </w:t>
            </w:r>
            <w:proofErr w:type="spellStart"/>
            <w:r w:rsidR="00265722" w:rsidRPr="00990327">
              <w:rPr>
                <w:i/>
                <w:sz w:val="22"/>
                <w:szCs w:val="24"/>
                <w:lang w:val="ru-RU"/>
              </w:rPr>
              <w:t>вимог</w:t>
            </w:r>
            <w:proofErr w:type="spellEnd"/>
            <w:r w:rsidR="00265722" w:rsidRPr="00990327">
              <w:rPr>
                <w:i/>
                <w:sz w:val="22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990327">
              <w:rPr>
                <w:i/>
                <w:sz w:val="22"/>
                <w:szCs w:val="24"/>
                <w:lang w:val="ru-RU"/>
              </w:rPr>
              <w:t>законодавства</w:t>
            </w:r>
            <w:proofErr w:type="spellEnd"/>
            <w:r w:rsidR="00265722" w:rsidRPr="00990327">
              <w:rPr>
                <w:i/>
                <w:sz w:val="22"/>
                <w:szCs w:val="24"/>
                <w:lang w:val="ru-RU"/>
              </w:rPr>
              <w:t xml:space="preserve"> при </w:t>
            </w:r>
            <w:proofErr w:type="spellStart"/>
            <w:r w:rsidR="00265722" w:rsidRPr="00990327">
              <w:rPr>
                <w:i/>
                <w:sz w:val="22"/>
                <w:szCs w:val="24"/>
                <w:lang w:val="ru-RU"/>
              </w:rPr>
              <w:t>оформленні</w:t>
            </w:r>
            <w:proofErr w:type="spellEnd"/>
            <w:r w:rsidR="00265722" w:rsidRPr="00990327">
              <w:rPr>
                <w:i/>
                <w:sz w:val="22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990327">
              <w:rPr>
                <w:i/>
                <w:sz w:val="22"/>
                <w:szCs w:val="24"/>
                <w:lang w:val="ru-RU"/>
              </w:rPr>
              <w:t>земельну</w:t>
            </w:r>
            <w:proofErr w:type="spellEnd"/>
            <w:r w:rsidR="00265722" w:rsidRPr="00990327">
              <w:rPr>
                <w:i/>
                <w:sz w:val="22"/>
                <w:szCs w:val="24"/>
                <w:lang w:val="ru-RU"/>
              </w:rPr>
              <w:t xml:space="preserve"> </w:t>
            </w:r>
            <w:proofErr w:type="spellStart"/>
            <w:r w:rsidR="00265722" w:rsidRPr="00990327">
              <w:rPr>
                <w:i/>
                <w:sz w:val="22"/>
                <w:szCs w:val="24"/>
                <w:lang w:val="ru-RU"/>
              </w:rPr>
              <w:t>ділянку</w:t>
            </w:r>
            <w:proofErr w:type="spellEnd"/>
            <w:r w:rsidR="00265722" w:rsidRPr="00990327">
              <w:rPr>
                <w:i/>
                <w:sz w:val="22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50F922CD" w14:textId="77777777" w:rsidR="002F0500" w:rsidRPr="009109FC" w:rsidRDefault="002F0500" w:rsidP="002F0500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12"/>
          <w:szCs w:val="24"/>
          <w:lang w:val="uk-UA"/>
        </w:rPr>
      </w:pPr>
    </w:p>
    <w:p w14:paraId="00B8E3A0" w14:textId="77777777" w:rsidR="002F0500" w:rsidRPr="00176E09" w:rsidRDefault="002F0500" w:rsidP="002F050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176E09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500130BD" w14:textId="77777777" w:rsidR="002F0500" w:rsidRPr="00176E09" w:rsidRDefault="002F0500" w:rsidP="002F0500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176E09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технічну документацію із землеустрою щодо встановлення меж земельної ділянки в натурі (на місцевості) відповідно до вимог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 (далі – Порядок).</w:t>
      </w:r>
    </w:p>
    <w:p w14:paraId="511AB979" w14:textId="77777777" w:rsidR="002F0500" w:rsidRDefault="002F0500" w:rsidP="002F0500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176E09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176E09">
        <w:rPr>
          <w:i w:val="0"/>
          <w:sz w:val="24"/>
          <w:szCs w:val="24"/>
          <w:lang w:val="uk-UA"/>
        </w:rPr>
        <w:t>проєкт</w:t>
      </w:r>
      <w:proofErr w:type="spellEnd"/>
      <w:r w:rsidRPr="00176E09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14955B57" w14:textId="77777777" w:rsidR="002F0500" w:rsidRPr="009109FC" w:rsidRDefault="002F0500" w:rsidP="002F0500">
      <w:pPr>
        <w:pStyle w:val="1"/>
        <w:shd w:val="clear" w:color="auto" w:fill="auto"/>
        <w:spacing w:after="120"/>
        <w:ind w:firstLine="426"/>
        <w:jc w:val="both"/>
        <w:rPr>
          <w:i w:val="0"/>
          <w:sz w:val="8"/>
          <w:szCs w:val="24"/>
          <w:lang w:val="uk-UA"/>
        </w:rPr>
      </w:pPr>
    </w:p>
    <w:p w14:paraId="7EF10BC2" w14:textId="77777777" w:rsidR="002F0500" w:rsidRPr="00176E09" w:rsidRDefault="002F0500" w:rsidP="002F050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76E09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005D1E45" w14:textId="77777777" w:rsidR="002F0500" w:rsidRPr="00176E09" w:rsidRDefault="002F0500" w:rsidP="002F0500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76E09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0F5EFC3C" w14:textId="0CED6DBB" w:rsidR="002F0500" w:rsidRDefault="002F0500" w:rsidP="002F0500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0B9753D6" w14:textId="0F29F68E" w:rsidR="004E6BE6" w:rsidRDefault="004E6BE6" w:rsidP="002F0500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57E468CC" w14:textId="77777777" w:rsidR="004E6BE6" w:rsidRDefault="004E6BE6" w:rsidP="002F0500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49FF41FF" w14:textId="77777777" w:rsidR="002F0500" w:rsidRPr="00176E09" w:rsidRDefault="002F0500" w:rsidP="002F0500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176E09">
        <w:rPr>
          <w:sz w:val="24"/>
          <w:szCs w:val="24"/>
          <w:lang w:val="uk-UA"/>
        </w:rPr>
        <w:lastRenderedPageBreak/>
        <w:t>5. Особливі характеристики ділянки.</w:t>
      </w:r>
    </w:p>
    <w:p w14:paraId="60939E52" w14:textId="77777777" w:rsidR="002F0500" w:rsidRPr="004E6BE6" w:rsidRDefault="002F0500" w:rsidP="002F0500">
      <w:pPr>
        <w:pStyle w:val="a7"/>
        <w:shd w:val="clear" w:color="auto" w:fill="auto"/>
        <w:ind w:left="426"/>
        <w:rPr>
          <w:sz w:val="10"/>
          <w:szCs w:val="24"/>
          <w:lang w:val="uk-UA"/>
        </w:rPr>
      </w:pP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2F0500" w:rsidRPr="00176E09" w14:paraId="6B4300F6" w14:textId="77777777" w:rsidTr="00083962">
        <w:trPr>
          <w:cantSplit/>
          <w:trHeight w:val="3115"/>
        </w:trPr>
        <w:tc>
          <w:tcPr>
            <w:tcW w:w="3260" w:type="dxa"/>
          </w:tcPr>
          <w:p w14:paraId="1A2D952B" w14:textId="77777777" w:rsidR="002F0500" w:rsidRPr="00176E09" w:rsidRDefault="002F0500" w:rsidP="00331FB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76E09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61C0633E" w14:textId="77777777" w:rsidR="002F0500" w:rsidRPr="00176E09" w:rsidRDefault="002F0500" w:rsidP="00331FB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76E09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6431F2F8" w14:textId="1BB70B42" w:rsidR="002F0500" w:rsidRPr="002F0500" w:rsidRDefault="002F0500" w:rsidP="00056336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491F39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Земельна ділянка забудована </w:t>
            </w:r>
            <w:r w:rsidR="00990327"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торгівельними </w:t>
            </w:r>
            <w:r w:rsidR="00491F39" w:rsidRPr="00491F39">
              <w:rPr>
                <w:rFonts w:ascii="Times New Roman" w:hAnsi="Times New Roman" w:cs="Times New Roman"/>
                <w:i/>
                <w:color w:val="000000" w:themeColor="text1"/>
              </w:rPr>
              <w:t>павільйоном з літнім майданчиком (заклад рекреації та дозвілля)</w:t>
            </w:r>
            <w:r w:rsidR="00990327"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загальною площею </w:t>
            </w:r>
            <w:r w:rsidR="00491F39"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2352,9 </w:t>
            </w:r>
            <w:proofErr w:type="spellStart"/>
            <w:r w:rsidR="00491F39" w:rsidRPr="00491F39">
              <w:rPr>
                <w:rFonts w:ascii="Times New Roman" w:hAnsi="Times New Roman" w:cs="Times New Roman"/>
                <w:i/>
                <w:color w:val="000000" w:themeColor="text1"/>
              </w:rPr>
              <w:t>кв.м</w:t>
            </w:r>
            <w:proofErr w:type="spellEnd"/>
            <w:r w:rsidR="00491F39" w:rsidRPr="00491F39">
              <w:rPr>
                <w:rFonts w:ascii="Times New Roman" w:hAnsi="Times New Roman" w:cs="Times New Roman"/>
                <w:i/>
                <w:color w:val="000000" w:themeColor="text1"/>
              </w:rPr>
              <w:t>,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як</w:t>
            </w:r>
            <w:r w:rsidR="00491F39">
              <w:rPr>
                <w:rFonts w:ascii="Times New Roman" w:hAnsi="Times New Roman" w:cs="Times New Roman"/>
                <w:i/>
                <w:color w:val="000000" w:themeColor="text1"/>
              </w:rPr>
              <w:t>ий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перебува</w:t>
            </w:r>
            <w:r w:rsidR="00491F39">
              <w:rPr>
                <w:rFonts w:ascii="Times New Roman" w:hAnsi="Times New Roman" w:cs="Times New Roman"/>
                <w:i/>
                <w:color w:val="000000" w:themeColor="text1"/>
              </w:rPr>
              <w:t>є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у приватній власності 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ТОВ 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>«</w:t>
            </w:r>
            <w:r w:rsidR="00491F39" w:rsidRPr="00491F39">
              <w:rPr>
                <w:rFonts w:ascii="Times New Roman" w:hAnsi="Times New Roman" w:cs="Times New Roman"/>
                <w:i/>
              </w:rPr>
              <w:t>СІМЕТРА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>»</w:t>
            </w:r>
            <w:r w:rsidR="00C65AFA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r w:rsidR="00C65AFA">
              <w:rPr>
                <w:rFonts w:ascii="Times New Roman" w:hAnsi="Times New Roman" w:cs="Times New Roman"/>
                <w:i/>
                <w:color w:val="000000" w:themeColor="text1"/>
              </w:rPr>
              <w:t>на підставі договорів купівлі-продажу нерухомого майна від 02.04.2021 № 202, 30.09.2020 №1092, 18.04.2018 № 846</w:t>
            </w:r>
            <w:r w:rsidR="00491F39" w:rsidRPr="00491F39">
              <w:rPr>
                <w:rFonts w:ascii="Times New Roman" w:hAnsi="Times New Roman" w:cs="Times New Roman"/>
                <w:i/>
                <w:color w:val="000000" w:themeColor="text1"/>
              </w:rPr>
              <w:t>,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право </w:t>
            </w:r>
            <w:r w:rsidR="00C65AFA">
              <w:rPr>
                <w:rFonts w:ascii="Times New Roman" w:hAnsi="Times New Roman" w:cs="Times New Roman"/>
                <w:i/>
                <w:color w:val="000000" w:themeColor="text1"/>
              </w:rPr>
              <w:t xml:space="preserve">власності 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зареєстроване в Державному реєстрі речових прав на нерухоме майно </w:t>
            </w:r>
            <w:r w:rsidR="00491F39">
              <w:rPr>
                <w:rFonts w:ascii="Times New Roman" w:hAnsi="Times New Roman" w:cs="Times New Roman"/>
                <w:i/>
                <w:color w:val="000000" w:themeColor="text1"/>
              </w:rPr>
              <w:t>03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>.0</w:t>
            </w:r>
            <w:r w:rsidR="00491F39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.2021 номер запису про право власності </w:t>
            </w:r>
            <w:r w:rsidR="00491F39">
              <w:rPr>
                <w:rFonts w:ascii="Times New Roman" w:hAnsi="Times New Roman" w:cs="Times New Roman"/>
                <w:i/>
                <w:color w:val="000000" w:themeColor="text1"/>
              </w:rPr>
              <w:t>42386245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(інформаційна довідка з Державного реєстру речових прав на нерухоме майно від </w:t>
            </w:r>
            <w:r w:rsidR="00C65AFA">
              <w:rPr>
                <w:rFonts w:ascii="Times New Roman" w:hAnsi="Times New Roman" w:cs="Times New Roman"/>
                <w:i/>
                <w:color w:val="000000" w:themeColor="text1"/>
              </w:rPr>
              <w:t>01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 w:rsidR="00C65AFA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1.2022 </w:t>
            </w:r>
            <w:r w:rsidR="00C65AFA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 xml:space="preserve">№ </w:t>
            </w:r>
            <w:r w:rsidR="00C65AFA">
              <w:rPr>
                <w:rFonts w:ascii="Times New Roman" w:hAnsi="Times New Roman" w:cs="Times New Roman"/>
                <w:i/>
                <w:color w:val="000000" w:themeColor="text1"/>
              </w:rPr>
              <w:t>313834323</w:t>
            </w:r>
            <w:r w:rsidRPr="00491F39">
              <w:rPr>
                <w:rFonts w:ascii="Times New Roman" w:hAnsi="Times New Roman" w:cs="Times New Roman"/>
                <w:i/>
                <w:color w:val="000000" w:themeColor="text1"/>
              </w:rPr>
              <w:t>).</w:t>
            </w:r>
          </w:p>
        </w:tc>
      </w:tr>
      <w:tr w:rsidR="002F0500" w:rsidRPr="00176E09" w14:paraId="50A9678B" w14:textId="77777777" w:rsidTr="004E6BE6">
        <w:trPr>
          <w:cantSplit/>
          <w:trHeight w:val="450"/>
        </w:trPr>
        <w:tc>
          <w:tcPr>
            <w:tcW w:w="3260" w:type="dxa"/>
          </w:tcPr>
          <w:p w14:paraId="0488DAA7" w14:textId="77777777" w:rsidR="002F0500" w:rsidRPr="00176E09" w:rsidRDefault="002F0500" w:rsidP="00331FB5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76E09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4E132CC5" w14:textId="01D3ACDD" w:rsidR="002F0500" w:rsidRPr="007705B5" w:rsidRDefault="002F0500" w:rsidP="004E6BE6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7705B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Детальний план території відсутній.</w:t>
            </w:r>
          </w:p>
        </w:tc>
      </w:tr>
      <w:tr w:rsidR="002F0500" w:rsidRPr="00176E09" w14:paraId="66CB0E6C" w14:textId="77777777" w:rsidTr="004E6BE6">
        <w:trPr>
          <w:cantSplit/>
          <w:trHeight w:val="3106"/>
        </w:trPr>
        <w:tc>
          <w:tcPr>
            <w:tcW w:w="3260" w:type="dxa"/>
          </w:tcPr>
          <w:p w14:paraId="0DF62181" w14:textId="77777777" w:rsidR="002F0500" w:rsidRPr="00176E09" w:rsidRDefault="002F0500" w:rsidP="00331FB5">
            <w:pPr>
              <w:ind w:left="-113"/>
              <w:rPr>
                <w:rFonts w:ascii="Times New Roman" w:hAnsi="Times New Roman" w:cs="Times New Roman"/>
              </w:rPr>
            </w:pPr>
            <w:r w:rsidRPr="00176E09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36701BD2" w14:textId="77777777" w:rsidR="002F0500" w:rsidRPr="00176E09" w:rsidRDefault="002F0500" w:rsidP="00331FB5">
            <w:pPr>
              <w:ind w:left="-113"/>
              <w:rPr>
                <w:rFonts w:ascii="Times New Roman" w:hAnsi="Times New Roman" w:cs="Times New Roman"/>
              </w:rPr>
            </w:pPr>
            <w:r w:rsidRPr="00176E09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05E8057C" w14:textId="2FB4EF7D" w:rsidR="002F0500" w:rsidRPr="007705B5" w:rsidRDefault="002F0500" w:rsidP="004E6BE6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7705B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Відповідно до Генерального плану міста Києва, затвердженого рішенням Київської міської ради                  від 28.03.2002 № 370/1804, земельна ділянка за функціональним призначенням належить </w:t>
            </w:r>
            <w:r w:rsidR="00635EA2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частково </w:t>
            </w:r>
            <w:r w:rsidRPr="007705B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до т</w:t>
            </w:r>
            <w:r w:rsidRPr="007705B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ериторії зелених насаджень загального користування</w:t>
            </w:r>
            <w:r w:rsidR="00635EA2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та частково до </w:t>
            </w:r>
            <w:r w:rsidR="00635EA2">
              <w:rPr>
                <w:rFonts w:ascii="Times New Roman" w:eastAsia="Times New Roman" w:hAnsi="Times New Roman" w:cs="Times New Roman"/>
                <w:i/>
              </w:rPr>
              <w:t>території вулиць і доріг</w:t>
            </w:r>
            <w:r w:rsidR="00635EA2" w:rsidRPr="00023EA0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2AC4B21" w14:textId="0A42E66F" w:rsidR="002F0500" w:rsidRPr="007705B5" w:rsidRDefault="002F0500" w:rsidP="004E6BE6">
            <w:pPr>
              <w:pStyle w:val="a7"/>
              <w:shd w:val="clear" w:color="auto" w:fill="auto"/>
              <w:jc w:val="both"/>
              <w:rPr>
                <w:i/>
                <w:color w:val="000000" w:themeColor="text1"/>
              </w:rPr>
            </w:pPr>
            <w:r w:rsidRPr="007705B5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Рішенням Київської міської ради від </w:t>
            </w:r>
            <w:r w:rsidR="00C65AFA" w:rsidRPr="007705B5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06</w:t>
            </w:r>
            <w:r w:rsidRPr="007705B5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  <w:r w:rsidR="00C65AFA" w:rsidRPr="007705B5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1</w:t>
            </w:r>
            <w:r w:rsidRPr="007705B5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0.200</w:t>
            </w:r>
            <w:r w:rsidR="00C65AFA" w:rsidRPr="007705B5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  <w:r w:rsidRPr="007705B5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№ </w:t>
            </w:r>
            <w:r w:rsidR="00C65AFA" w:rsidRPr="007705B5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124/3588</w:t>
            </w:r>
            <w:r w:rsidRPr="007705B5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3C15D0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визначено цільове призначення </w:t>
            </w:r>
            <w:r w:rsidR="00E16E61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земельної ділянки </w:t>
            </w:r>
            <w:r w:rsidR="003C15D0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Pr="007705B5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для </w:t>
            </w:r>
            <w:r w:rsidR="00A43E2D" w:rsidRPr="007705B5">
              <w:rPr>
                <w:rFonts w:ascii="Avenir Light" w:hAnsi="Avenir Light"/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будівництва, експлуатації та обслуговування торговельного павільйону з літнім майданчиком</w:t>
            </w:r>
            <w:r w:rsidR="00A43E2D" w:rsidRPr="007705B5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705B5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(категорія земель - землі житлової та громадської забудови).</w:t>
            </w:r>
          </w:p>
        </w:tc>
      </w:tr>
      <w:tr w:rsidR="002F0500" w:rsidRPr="00176E09" w14:paraId="201BD37D" w14:textId="77777777" w:rsidTr="00331FB5">
        <w:trPr>
          <w:cantSplit/>
          <w:trHeight w:val="581"/>
        </w:trPr>
        <w:tc>
          <w:tcPr>
            <w:tcW w:w="3260" w:type="dxa"/>
          </w:tcPr>
          <w:p w14:paraId="16F5327C" w14:textId="77777777" w:rsidR="002F0500" w:rsidRPr="00176E09" w:rsidRDefault="002F0500" w:rsidP="00331FB5">
            <w:pPr>
              <w:ind w:left="-113"/>
              <w:rPr>
                <w:rFonts w:ascii="Times New Roman" w:hAnsi="Times New Roman" w:cs="Times New Roman"/>
              </w:rPr>
            </w:pPr>
            <w:r w:rsidRPr="00176E09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73A51B79" w14:textId="38F23F62" w:rsidR="002F0500" w:rsidRPr="00A43E2D" w:rsidRDefault="002F0500" w:rsidP="004E6BE6">
            <w:pPr>
              <w:ind w:left="3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43E2D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2F0500" w:rsidRPr="00176E09" w14:paraId="502652FF" w14:textId="77777777" w:rsidTr="00331FB5">
        <w:trPr>
          <w:cantSplit/>
          <w:trHeight w:val="282"/>
        </w:trPr>
        <w:tc>
          <w:tcPr>
            <w:tcW w:w="3260" w:type="dxa"/>
          </w:tcPr>
          <w:p w14:paraId="668D36DA" w14:textId="77777777" w:rsidR="002F0500" w:rsidRPr="00176E09" w:rsidRDefault="002F0500" w:rsidP="00331FB5">
            <w:pPr>
              <w:ind w:left="-113"/>
              <w:rPr>
                <w:rFonts w:ascii="Times New Roman" w:hAnsi="Times New Roman" w:cs="Times New Roman"/>
              </w:rPr>
            </w:pPr>
            <w:r w:rsidRPr="00176E09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527E3E3C" w14:textId="75175B0A" w:rsidR="002F0500" w:rsidRPr="00A43E2D" w:rsidRDefault="003C15D0" w:rsidP="004E6BE6">
            <w:pPr>
              <w:pStyle w:val="ad"/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6C25B4">
              <w:rPr>
                <w:rFonts w:ascii="Times New Roman" w:hAnsi="Times New Roman" w:cs="Times New Roman"/>
                <w:i/>
              </w:rPr>
              <w:t>За даними Міського земельного кадастру земельна ділянка входить до зеленої зони, відповідно до рішення Київської міської ради від 08.07.2021 № 1583/1624 «Про затвердження показників розвитку зеленої зони м. Києва до 2022 року та концепції формування зелених насаджень в центральній частині міста» (зі змінами та доповненнями)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F0500" w:rsidRPr="00176E09" w14:paraId="4C5FDB03" w14:textId="77777777" w:rsidTr="00331FB5">
        <w:trPr>
          <w:cantSplit/>
          <w:trHeight w:val="1062"/>
        </w:trPr>
        <w:tc>
          <w:tcPr>
            <w:tcW w:w="3260" w:type="dxa"/>
          </w:tcPr>
          <w:p w14:paraId="694ADA40" w14:textId="77777777" w:rsidR="002F0500" w:rsidRPr="00176E09" w:rsidRDefault="002F0500" w:rsidP="00331FB5">
            <w:pPr>
              <w:ind w:left="-113"/>
              <w:rPr>
                <w:rFonts w:ascii="Times New Roman" w:hAnsi="Times New Roman" w:cs="Times New Roman"/>
              </w:rPr>
            </w:pPr>
            <w:r w:rsidRPr="00176E09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7C62762D" w14:textId="091C1DD6" w:rsidR="00E16E61" w:rsidRDefault="004E6BE6" w:rsidP="00E16E61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Згідно з </w:t>
            </w:r>
            <w:r w:rsidR="00E16E61" w:rsidRPr="00E16E61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16E61" w:rsidRPr="00E16E61">
              <w:rPr>
                <w:b w:val="0"/>
                <w:i/>
                <w:color w:val="000000" w:themeColor="text1"/>
                <w:sz w:val="24"/>
                <w:szCs w:val="24"/>
              </w:rPr>
              <w:t>даних</w:t>
            </w:r>
            <w:proofErr w:type="spellEnd"/>
            <w:r w:rsidR="00E16E61" w:rsidRPr="00E16E61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Державного земельного кадастру </w:t>
            </w:r>
            <w:r w:rsidR="00E16E61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з</w:t>
            </w:r>
            <w:r w:rsidR="00E16E61" w:rsidRPr="00E16E61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емельна ділянка площею </w:t>
            </w:r>
            <w:r w:rsidR="00E16E61" w:rsidRPr="00E16E61">
              <w:rPr>
                <w:b w:val="0"/>
                <w:i/>
                <w:iCs/>
                <w:color w:val="000000" w:themeColor="text1"/>
                <w:sz w:val="24"/>
                <w:szCs w:val="24"/>
                <w:lang w:val="uk-UA"/>
              </w:rPr>
              <w:t>0,0565</w:t>
            </w:r>
            <w:r w:rsidR="00E16E61" w:rsidRPr="00E16E61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га (кадастровий номер </w:t>
            </w:r>
            <w:r w:rsidR="00E16E61" w:rsidRPr="00E16E61">
              <w:rPr>
                <w:b w:val="0"/>
                <w:i/>
                <w:iCs/>
                <w:color w:val="000000" w:themeColor="text1"/>
                <w:sz w:val="24"/>
                <w:szCs w:val="24"/>
                <w:lang w:val="uk-UA"/>
              </w:rPr>
              <w:t>8000000000:62:002:0128</w:t>
            </w:r>
            <w:r w:rsidR="00E16E61" w:rsidRPr="00E16E61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) сформована та </w:t>
            </w:r>
            <w:r w:rsidR="00E16E61" w:rsidRPr="00E16E61">
              <w:rPr>
                <w:b w:val="0"/>
                <w:i/>
                <w:color w:val="000000" w:themeColor="text1"/>
                <w:kern w:val="1"/>
                <w:sz w:val="24"/>
                <w:szCs w:val="24"/>
                <w:lang w:val="uk-UA" w:eastAsia="zh-CN"/>
              </w:rPr>
              <w:t>зареєстрована в Державному земельному кадастрі</w:t>
            </w:r>
            <w:r w:rsidR="00E16E61" w:rsidRPr="00E16E61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з цільовим призначенням - для </w:t>
            </w:r>
            <w:r w:rsidR="00E16E61" w:rsidRPr="00E16E61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будівництва, експлуатації та обслуговування торговельного павільйону з літнім майданчиком</w:t>
            </w:r>
            <w:r w:rsidR="00E16E61" w:rsidRPr="00E16E61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(код УКЦВЗ – 1.11.</w:t>
            </w:r>
            <w:r w:rsidR="00776B49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  <w:r w:rsidR="00E16E61" w:rsidRPr="00E16E61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76B49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роздрібної торгівлі та комерційних послуг</w:t>
            </w:r>
            <w:r w:rsidR="00E16E61" w:rsidRPr="00E16E61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)</w:t>
            </w:r>
            <w:r w:rsidR="00E16E61" w:rsidRPr="00953A9E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E16E61" w:rsidRPr="00E16E61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на підставі </w:t>
            </w:r>
            <w:proofErr w:type="spellStart"/>
            <w:r w:rsidR="00E16E61" w:rsidRPr="00E16E61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</w:t>
            </w:r>
            <w:r w:rsidR="00635EA2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є</w:t>
            </w:r>
            <w:r w:rsidR="00E16E61" w:rsidRPr="00E16E61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кту</w:t>
            </w:r>
            <w:proofErr w:type="spellEnd"/>
            <w:r w:rsidR="00E16E61" w:rsidRPr="00E16E61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землеустрою, який затверджено рішенням Київської міської ради </w:t>
            </w:r>
            <w:r w:rsidR="00E16E61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                            </w:t>
            </w:r>
            <w:r w:rsidR="00E16E61" w:rsidRPr="00E16E61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від </w:t>
            </w:r>
            <w:r w:rsidR="00E16E61" w:rsidRPr="00E16E61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06.10.2005 № 124/3588</w:t>
            </w:r>
            <w:r w:rsidR="00E16E61" w:rsidRPr="00E16E61">
              <w:rPr>
                <w:b w:val="0"/>
                <w:i/>
                <w:color w:val="000000"/>
                <w:sz w:val="24"/>
                <w:szCs w:val="24"/>
                <w:lang w:val="uk-UA"/>
              </w:rPr>
              <w:t>.</w:t>
            </w:r>
          </w:p>
          <w:p w14:paraId="6C752340" w14:textId="77777777" w:rsidR="002F0500" w:rsidRDefault="002F0500" w:rsidP="004E6BE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705B5">
              <w:rPr>
                <w:rFonts w:ascii="Times New Roman" w:hAnsi="Times New Roman" w:cs="Times New Roman"/>
                <w:i/>
                <w:color w:val="000000" w:themeColor="text1"/>
              </w:rPr>
              <w:t xml:space="preserve">Рішенням Київської міської ради </w:t>
            </w:r>
            <w:r w:rsidR="00A43E2D" w:rsidRPr="007705B5">
              <w:rPr>
                <w:rFonts w:ascii="Times New Roman" w:hAnsi="Times New Roman" w:cs="Times New Roman"/>
                <w:i/>
                <w:color w:val="000000" w:themeColor="text1"/>
              </w:rPr>
              <w:t xml:space="preserve">від 06.10.2005 № 124/3588 </w:t>
            </w:r>
            <w:r w:rsidR="00953A9E">
              <w:rPr>
                <w:rFonts w:ascii="Times New Roman" w:hAnsi="Times New Roman" w:cs="Times New Roman"/>
                <w:i/>
                <w:color w:val="000000" w:themeColor="text1"/>
              </w:rPr>
              <w:t xml:space="preserve">вищевказана </w:t>
            </w:r>
            <w:r w:rsidR="00A43E2D" w:rsidRPr="007705B5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передавалась в оренду                                 на 10 років </w:t>
            </w:r>
            <w:r w:rsidR="00A43E2D" w:rsidRPr="007705B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закритому акціонерному товариству «Полюс»</w:t>
            </w:r>
            <w:r w:rsidR="00A43E2D" w:rsidRPr="007705B5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7705B5">
              <w:rPr>
                <w:rFonts w:ascii="Times New Roman" w:hAnsi="Times New Roman" w:cs="Times New Roman"/>
                <w:i/>
                <w:color w:val="000000" w:themeColor="text1"/>
              </w:rPr>
              <w:t xml:space="preserve">та укладався договір оренди земельної ділянки </w:t>
            </w:r>
            <w:r w:rsidR="00953A9E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        </w:t>
            </w:r>
            <w:r w:rsidRPr="003C15D0">
              <w:rPr>
                <w:rFonts w:ascii="Times New Roman" w:hAnsi="Times New Roman" w:cs="Times New Roman"/>
                <w:i/>
                <w:color w:val="000000" w:themeColor="text1"/>
              </w:rPr>
              <w:t xml:space="preserve">від </w:t>
            </w:r>
            <w:r w:rsidR="003C15D0" w:rsidRPr="003C15D0">
              <w:rPr>
                <w:rFonts w:ascii="Times New Roman" w:hAnsi="Times New Roman" w:cs="Times New Roman"/>
                <w:i/>
                <w:color w:val="000000" w:themeColor="text1"/>
              </w:rPr>
              <w:t>03</w:t>
            </w:r>
            <w:r w:rsidRPr="003C15D0">
              <w:rPr>
                <w:rFonts w:ascii="Times New Roman" w:hAnsi="Times New Roman" w:cs="Times New Roman"/>
                <w:i/>
                <w:color w:val="000000" w:themeColor="text1"/>
              </w:rPr>
              <w:t>.1</w:t>
            </w:r>
            <w:r w:rsidR="003C15D0" w:rsidRPr="003C15D0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  <w:r w:rsidRPr="003C15D0">
              <w:rPr>
                <w:rFonts w:ascii="Times New Roman" w:hAnsi="Times New Roman" w:cs="Times New Roman"/>
                <w:i/>
                <w:color w:val="000000" w:themeColor="text1"/>
              </w:rPr>
              <w:t>.200</w:t>
            </w:r>
            <w:r w:rsidR="003C15D0" w:rsidRPr="003C15D0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  <w:r w:rsidRPr="003C15D0">
              <w:rPr>
                <w:rFonts w:ascii="Times New Roman" w:hAnsi="Times New Roman" w:cs="Times New Roman"/>
                <w:i/>
                <w:color w:val="000000" w:themeColor="text1"/>
              </w:rPr>
              <w:t xml:space="preserve"> № 62-6-00</w:t>
            </w:r>
            <w:r w:rsidR="003C15D0" w:rsidRPr="003C15D0">
              <w:rPr>
                <w:rFonts w:ascii="Times New Roman" w:hAnsi="Times New Roman" w:cs="Times New Roman"/>
                <w:i/>
                <w:color w:val="000000" w:themeColor="text1"/>
              </w:rPr>
              <w:t>358</w:t>
            </w:r>
            <w:r w:rsidRPr="003C15D0">
              <w:rPr>
                <w:rFonts w:ascii="Times New Roman" w:hAnsi="Times New Roman" w:cs="Times New Roman"/>
                <w:i/>
                <w:color w:val="000000" w:themeColor="text1"/>
              </w:rPr>
              <w:t xml:space="preserve">, термін дії якого закінчився </w:t>
            </w:r>
            <w:r w:rsidR="003C15D0" w:rsidRPr="003C15D0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03</w:t>
            </w:r>
            <w:r w:rsidRPr="003C15D0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.</w:t>
            </w:r>
            <w:r w:rsidR="003C15D0" w:rsidRPr="003C15D0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11</w:t>
            </w:r>
            <w:r w:rsidRPr="003C15D0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.201</w:t>
            </w:r>
            <w:r w:rsidR="003C15D0" w:rsidRPr="003C15D0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6</w:t>
            </w:r>
            <w:r w:rsidRPr="003C15D0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</w:p>
          <w:p w14:paraId="1CBAFBF0" w14:textId="64E2BCE3" w:rsidR="00635EA2" w:rsidRPr="002F0500" w:rsidRDefault="00635EA2" w:rsidP="00635EA2">
            <w:pPr>
              <w:pStyle w:val="2"/>
              <w:spacing w:before="0" w:beforeAutospacing="0" w:after="0" w:afterAutospacing="0"/>
              <w:jc w:val="both"/>
              <w:rPr>
                <w:i/>
                <w:color w:val="FF0000"/>
              </w:rPr>
            </w:pPr>
            <w:r w:rsidRPr="004E6BE6">
              <w:rPr>
                <w:b w:val="0"/>
                <w:i/>
                <w:sz w:val="24"/>
                <w:szCs w:val="24"/>
                <w:lang w:val="uk-UA"/>
              </w:rPr>
              <w:t>В</w:t>
            </w:r>
            <w:proofErr w:type="spellStart"/>
            <w:r w:rsidRPr="004E6BE6">
              <w:rPr>
                <w:b w:val="0"/>
                <w:i/>
                <w:sz w:val="24"/>
                <w:szCs w:val="24"/>
              </w:rPr>
              <w:t>ідповідно</w:t>
            </w:r>
            <w:proofErr w:type="spellEnd"/>
            <w:r w:rsidRPr="004E6BE6">
              <w:rPr>
                <w:b w:val="0"/>
                <w:i/>
                <w:sz w:val="24"/>
                <w:szCs w:val="24"/>
              </w:rPr>
              <w:t xml:space="preserve"> до </w:t>
            </w:r>
            <w:r>
              <w:rPr>
                <w:b w:val="0"/>
                <w:i/>
                <w:sz w:val="24"/>
                <w:szCs w:val="24"/>
                <w:lang w:val="uk-UA"/>
              </w:rPr>
              <w:t xml:space="preserve">діючого </w:t>
            </w:r>
            <w:proofErr w:type="spellStart"/>
            <w:r w:rsidRPr="004E6BE6">
              <w:rPr>
                <w:b w:val="0"/>
                <w:i/>
                <w:sz w:val="24"/>
                <w:szCs w:val="24"/>
                <w:shd w:val="clear" w:color="auto" w:fill="FFFFFF"/>
              </w:rPr>
              <w:t>Класифікатора</w:t>
            </w:r>
            <w:proofErr w:type="spellEnd"/>
            <w:r w:rsidRPr="004E6BE6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6BE6">
              <w:rPr>
                <w:b w:val="0"/>
                <w:i/>
                <w:sz w:val="24"/>
                <w:szCs w:val="24"/>
                <w:shd w:val="clear" w:color="auto" w:fill="FFFFFF"/>
              </w:rPr>
              <w:t>видів</w:t>
            </w:r>
            <w:proofErr w:type="spellEnd"/>
            <w:r w:rsidRPr="004E6BE6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6BE6">
              <w:rPr>
                <w:b w:val="0"/>
                <w:i/>
                <w:sz w:val="24"/>
                <w:szCs w:val="24"/>
                <w:shd w:val="clear" w:color="auto" w:fill="FFFFFF"/>
              </w:rPr>
              <w:t>цільового</w:t>
            </w:r>
            <w:proofErr w:type="spellEnd"/>
            <w:r w:rsidRPr="004E6BE6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6BE6">
              <w:rPr>
                <w:b w:val="0"/>
                <w:i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  <w:r w:rsidRPr="004E6BE6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6BE6">
              <w:rPr>
                <w:b w:val="0"/>
                <w:i/>
                <w:sz w:val="24"/>
                <w:szCs w:val="24"/>
                <w:shd w:val="clear" w:color="auto" w:fill="FFFFFF"/>
              </w:rPr>
              <w:t>земельних</w:t>
            </w:r>
            <w:proofErr w:type="spellEnd"/>
            <w:r w:rsidRPr="004E6BE6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6BE6">
              <w:rPr>
                <w:b w:val="0"/>
                <w:i/>
                <w:sz w:val="24"/>
                <w:szCs w:val="24"/>
                <w:shd w:val="clear" w:color="auto" w:fill="FFFFFF"/>
              </w:rPr>
              <w:t>ділянок</w:t>
            </w:r>
            <w:proofErr w:type="spellEnd"/>
            <w:r>
              <w:rPr>
                <w:b w:val="0"/>
                <w:i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16E61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код УКЦВЗ – 1.11.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  <w:r w:rsidRPr="00E16E61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(роздрібної торгівлі та комерційних послуг</w:t>
            </w:r>
            <w:r w:rsidRPr="00E16E61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)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 відноситься до коду виду цільового призначення – 03.07 </w:t>
            </w:r>
            <w:r w:rsidRPr="004E6BE6">
              <w:rPr>
                <w:rStyle w:val="ac"/>
                <w:b w:val="0"/>
                <w:sz w:val="24"/>
                <w:szCs w:val="24"/>
                <w:lang w:val="uk-UA"/>
              </w:rPr>
              <w:t>для будівництва та обслуговування будівель торгівлі</w:t>
            </w:r>
            <w:r>
              <w:rPr>
                <w:rStyle w:val="ac"/>
                <w:b w:val="0"/>
                <w:sz w:val="24"/>
                <w:szCs w:val="24"/>
                <w:lang w:val="uk-UA"/>
              </w:rPr>
              <w:t>.</w:t>
            </w:r>
          </w:p>
        </w:tc>
      </w:tr>
      <w:tr w:rsidR="003C15D0" w:rsidRPr="00176E09" w14:paraId="3810E869" w14:textId="77777777" w:rsidTr="00074013">
        <w:trPr>
          <w:cantSplit/>
          <w:trHeight w:val="1062"/>
        </w:trPr>
        <w:tc>
          <w:tcPr>
            <w:tcW w:w="3260" w:type="dxa"/>
          </w:tcPr>
          <w:p w14:paraId="6F7CF4D8" w14:textId="3AE2FFA7" w:rsidR="003C15D0" w:rsidRPr="00176E09" w:rsidRDefault="003C15D0" w:rsidP="00074013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723072F7" w14:textId="77777777" w:rsidR="00953A9E" w:rsidRDefault="00953A9E" w:rsidP="0007401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C15D0">
              <w:rPr>
                <w:rFonts w:ascii="Times New Roman" w:hAnsi="Times New Roman" w:cs="Times New Roman"/>
                <w:i/>
                <w:color w:val="000000" w:themeColor="text1"/>
              </w:rPr>
              <w:t>Київською міською радою рішення про поновлення зазначеного договору оренди не приймалось.</w:t>
            </w:r>
          </w:p>
          <w:p w14:paraId="080C9DE5" w14:textId="2022CD73" w:rsidR="003C15D0" w:rsidRPr="003C15D0" w:rsidRDefault="003C15D0" w:rsidP="0007401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r w:rsidRPr="003C15D0">
              <w:rPr>
                <w:rFonts w:ascii="Times New Roman" w:hAnsi="Times New Roman" w:cs="Times New Roman"/>
                <w:i/>
              </w:rPr>
              <w:t xml:space="preserve">Підпункту 3.9 пункту 3 </w:t>
            </w:r>
            <w:proofErr w:type="spellStart"/>
            <w:r w:rsidRPr="003C15D0">
              <w:rPr>
                <w:rFonts w:ascii="Times New Roman" w:hAnsi="Times New Roman" w:cs="Times New Roman"/>
                <w:i/>
                <w:color w:val="000000" w:themeColor="text1"/>
              </w:rPr>
              <w:t>проєкту</w:t>
            </w:r>
            <w:proofErr w:type="spellEnd"/>
            <w:r w:rsidRPr="003C15D0">
              <w:rPr>
                <w:rFonts w:ascii="Times New Roman" w:hAnsi="Times New Roman" w:cs="Times New Roman"/>
                <w:i/>
                <w:color w:val="000000" w:themeColor="text1"/>
              </w:rPr>
              <w:t xml:space="preserve"> рішення запропоновано з урахуванням існуючої судової практики (постанови Верховного Суду від 18.06.2020 у справі № 925/449/19,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</w:t>
            </w:r>
            <w:r w:rsidRPr="003C15D0">
              <w:rPr>
                <w:rFonts w:ascii="Times New Roman" w:hAnsi="Times New Roman" w:cs="Times New Roman"/>
                <w:i/>
                <w:color w:val="000000" w:themeColor="text1"/>
              </w:rPr>
              <w:t>від 27.01.2021 у справі № 630/269/16, від 10.02.2021 у справі № 200/8930/18) стягнути кошти за користування земельною ділянкою без правовстановлюючих документів на підставі статті 1212 Цивільного кодексу України.</w:t>
            </w:r>
          </w:p>
          <w:p w14:paraId="6711FC82" w14:textId="77777777" w:rsidR="003C15D0" w:rsidRPr="002F0500" w:rsidRDefault="003C15D0" w:rsidP="00074013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3C15D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3C15D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проєкт</w:t>
            </w:r>
            <w:proofErr w:type="spellEnd"/>
            <w:r w:rsidRPr="003C15D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1461DE1B" w14:textId="77777777" w:rsidR="002F0500" w:rsidRPr="00176E09" w:rsidRDefault="002F0500" w:rsidP="003C15D0">
      <w:pPr>
        <w:pStyle w:val="a7"/>
        <w:shd w:val="clear" w:color="auto" w:fill="auto"/>
        <w:rPr>
          <w:lang w:val="uk-UA"/>
        </w:rPr>
      </w:pPr>
    </w:p>
    <w:p w14:paraId="09926763" w14:textId="77777777" w:rsidR="002F0500" w:rsidRPr="00176E09" w:rsidRDefault="002F0500" w:rsidP="002F0500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176E09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5094EF92" w14:textId="77777777" w:rsidR="002F0500" w:rsidRPr="00176E09" w:rsidRDefault="002F0500" w:rsidP="002F0500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176E09">
        <w:rPr>
          <w:i w:val="0"/>
          <w:sz w:val="24"/>
          <w:szCs w:val="24"/>
          <w:lang w:val="uk-UA"/>
        </w:rPr>
        <w:t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7CB78D20" w14:textId="77777777" w:rsidR="002F0500" w:rsidRPr="00176E09" w:rsidRDefault="002F0500" w:rsidP="002F0500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28AE03B5" w14:textId="77777777" w:rsidR="002F0500" w:rsidRPr="00176E09" w:rsidRDefault="002F0500" w:rsidP="002F0500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176E09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36D0ECA1" w14:textId="77777777" w:rsidR="002F0500" w:rsidRPr="00176E09" w:rsidRDefault="002F0500" w:rsidP="002F0500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 w:rsidRPr="00176E09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0812A6F9" w14:textId="02F9DF67" w:rsidR="002F0500" w:rsidRPr="00176E09" w:rsidRDefault="002F0500" w:rsidP="002F0500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uk-UA"/>
        </w:rPr>
      </w:pPr>
      <w:r w:rsidRPr="00176E09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09.12.2021 № 3704/3745 «Про бюджет міста Києва на 2022 рік» розрахунковий розмір річної орендної плати складатиме: </w:t>
      </w:r>
      <w:r>
        <w:rPr>
          <w:b/>
          <w:i w:val="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="00083962" w:rsidRPr="00083962">
        <w:rPr>
          <w:b/>
          <w:i w:val="0"/>
          <w:color w:val="000000"/>
          <w:sz w:val="24"/>
          <w:szCs w:val="24"/>
          <w:u w:val="single"/>
          <w:shd w:val="clear" w:color="auto" w:fill="FFFFFF"/>
        </w:rPr>
        <w:t>96 674</w:t>
      </w:r>
      <w:r w:rsidR="00083962" w:rsidRPr="00083962">
        <w:rPr>
          <w:b/>
          <w:i w:val="0"/>
          <w:sz w:val="24"/>
          <w:szCs w:val="24"/>
          <w:u w:val="single"/>
          <w:lang w:val="uk-UA"/>
        </w:rPr>
        <w:t xml:space="preserve"> </w:t>
      </w:r>
      <w:r w:rsidRPr="00176E09">
        <w:rPr>
          <w:b/>
          <w:i w:val="0"/>
          <w:sz w:val="24"/>
          <w:szCs w:val="24"/>
          <w:u w:val="single"/>
          <w:lang w:val="uk-UA"/>
        </w:rPr>
        <w:t xml:space="preserve">грн </w:t>
      </w:r>
      <w:r w:rsidR="00083962">
        <w:rPr>
          <w:b/>
          <w:i w:val="0"/>
          <w:sz w:val="24"/>
          <w:szCs w:val="24"/>
          <w:u w:val="single"/>
          <w:lang w:val="uk-UA"/>
        </w:rPr>
        <w:t>02</w:t>
      </w:r>
      <w:r w:rsidRPr="00176E09">
        <w:rPr>
          <w:b/>
          <w:i w:val="0"/>
          <w:sz w:val="24"/>
          <w:szCs w:val="24"/>
          <w:u w:val="single"/>
          <w:lang w:val="uk-UA"/>
        </w:rPr>
        <w:t xml:space="preserve"> коп. ( 5 %).</w:t>
      </w:r>
    </w:p>
    <w:p w14:paraId="4E9C40B3" w14:textId="77777777" w:rsidR="002F0500" w:rsidRPr="00176E09" w:rsidRDefault="002F0500" w:rsidP="002F0500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5B6AED3D" w14:textId="77777777" w:rsidR="002F0500" w:rsidRPr="00176E09" w:rsidRDefault="002F0500" w:rsidP="002F0500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176E09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4AA7EA2" w14:textId="512CFD89" w:rsidR="002F0500" w:rsidRDefault="002F0500" w:rsidP="002F050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176E09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176E09">
        <w:rPr>
          <w:i w:val="0"/>
          <w:sz w:val="24"/>
          <w:szCs w:val="24"/>
          <w:lang w:val="uk-UA"/>
        </w:rPr>
        <w:t>проєкту</w:t>
      </w:r>
      <w:proofErr w:type="spellEnd"/>
      <w:r w:rsidRPr="00176E09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використання земельної ділянки.</w:t>
      </w:r>
    </w:p>
    <w:p w14:paraId="4607516D" w14:textId="77777777" w:rsidR="002F0500" w:rsidRPr="00176E09" w:rsidRDefault="002F0500" w:rsidP="002F050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5BC8DCF3" w14:textId="77777777" w:rsidR="002F0500" w:rsidRPr="00176E09" w:rsidRDefault="002F0500" w:rsidP="002F0500">
      <w:pPr>
        <w:pStyle w:val="24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176E09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76E09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43D136C9" w14:textId="77777777" w:rsidR="002F0500" w:rsidRPr="00176E09" w:rsidRDefault="002F0500" w:rsidP="002F0500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4C2F950F" w14:textId="77777777" w:rsidR="002F0500" w:rsidRPr="00176E09" w:rsidRDefault="002F0500" w:rsidP="002F0500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F0500" w:rsidRPr="00176E09" w14:paraId="59238908" w14:textId="77777777" w:rsidTr="00331FB5">
        <w:trPr>
          <w:trHeight w:val="663"/>
        </w:trPr>
        <w:tc>
          <w:tcPr>
            <w:tcW w:w="4814" w:type="dxa"/>
            <w:hideMark/>
          </w:tcPr>
          <w:p w14:paraId="58764AB2" w14:textId="77777777" w:rsidR="002F0500" w:rsidRPr="00176E09" w:rsidRDefault="002F0500" w:rsidP="00331FB5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76E09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4D1C7E3B" w14:textId="77777777" w:rsidR="002F0500" w:rsidRPr="00176E09" w:rsidRDefault="002F0500" w:rsidP="00331FB5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76E09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 w:rsidP="00CC7E9E"/>
    <w:sectPr w:rsidR="00FF1715" w:rsidRPr="00B30291" w:rsidSect="004E6BE6">
      <w:headerReference w:type="default" r:id="rId14"/>
      <w:footerReference w:type="default" r:id="rId15"/>
      <w:pgSz w:w="11907" w:h="16839" w:code="9"/>
      <w:pgMar w:top="709" w:right="567" w:bottom="284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9DF0A" w14:textId="77777777" w:rsidR="00F13EB8" w:rsidRDefault="00F13EB8">
      <w:r>
        <w:separator/>
      </w:r>
    </w:p>
  </w:endnote>
  <w:endnote w:type="continuationSeparator" w:id="0">
    <w:p w14:paraId="67B93738" w14:textId="77777777" w:rsidR="00F13EB8" w:rsidRDefault="00F1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venir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2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2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FC64C" w14:textId="77777777" w:rsidR="00F13EB8" w:rsidRDefault="00F13EB8">
      <w:r>
        <w:separator/>
      </w:r>
    </w:p>
  </w:footnote>
  <w:footnote w:type="continuationSeparator" w:id="0">
    <w:p w14:paraId="05D41F77" w14:textId="77777777" w:rsidR="00F13EB8" w:rsidRDefault="00F1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993875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800A09" w:rsidRDefault="002D265C" w:rsidP="002D265C">
        <w:pPr>
          <w:pStyle w:val="24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800A09">
          <w:rPr>
            <w:i w:val="0"/>
            <w:sz w:val="12"/>
            <w:szCs w:val="12"/>
          </w:rPr>
          <w:t>Пояснювальна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записка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№ ПЗН-46168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від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r w:rsidR="00855E11">
          <w:rPr>
            <w:i w:val="0"/>
            <w:sz w:val="12"/>
            <w:szCs w:val="12"/>
          </w:rPr>
          <w:t>11.11.2022</w:t>
        </w:r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до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клопотання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354313194</w:t>
        </w:r>
      </w:p>
      <w:p w14:paraId="3386C57A" w14:textId="7040CA8E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D524E" w:rsidRPr="002D524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2D524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56336"/>
    <w:rsid w:val="00083962"/>
    <w:rsid w:val="0012494D"/>
    <w:rsid w:val="00173F07"/>
    <w:rsid w:val="00174E19"/>
    <w:rsid w:val="001A7756"/>
    <w:rsid w:val="001D3A82"/>
    <w:rsid w:val="002370D1"/>
    <w:rsid w:val="0025387D"/>
    <w:rsid w:val="00265722"/>
    <w:rsid w:val="002678BE"/>
    <w:rsid w:val="002D265C"/>
    <w:rsid w:val="002D524E"/>
    <w:rsid w:val="002F0500"/>
    <w:rsid w:val="00311269"/>
    <w:rsid w:val="00346872"/>
    <w:rsid w:val="003A13FE"/>
    <w:rsid w:val="003C15D0"/>
    <w:rsid w:val="003C3E66"/>
    <w:rsid w:val="00452D5A"/>
    <w:rsid w:val="00463B38"/>
    <w:rsid w:val="00491F39"/>
    <w:rsid w:val="00495A67"/>
    <w:rsid w:val="004E6BE6"/>
    <w:rsid w:val="0050652B"/>
    <w:rsid w:val="005740F1"/>
    <w:rsid w:val="00581A44"/>
    <w:rsid w:val="005D5C2D"/>
    <w:rsid w:val="00635EA2"/>
    <w:rsid w:val="0065190A"/>
    <w:rsid w:val="006A34C6"/>
    <w:rsid w:val="006C2A0F"/>
    <w:rsid w:val="007033CD"/>
    <w:rsid w:val="00706695"/>
    <w:rsid w:val="00725C6A"/>
    <w:rsid w:val="007312B1"/>
    <w:rsid w:val="00737670"/>
    <w:rsid w:val="007705B5"/>
    <w:rsid w:val="00776B49"/>
    <w:rsid w:val="007C0899"/>
    <w:rsid w:val="007D4A0A"/>
    <w:rsid w:val="007E3A33"/>
    <w:rsid w:val="007F05B6"/>
    <w:rsid w:val="007F1356"/>
    <w:rsid w:val="00820317"/>
    <w:rsid w:val="00855E11"/>
    <w:rsid w:val="009109FC"/>
    <w:rsid w:val="0094351B"/>
    <w:rsid w:val="00953A9E"/>
    <w:rsid w:val="0098267F"/>
    <w:rsid w:val="00990327"/>
    <w:rsid w:val="00A03734"/>
    <w:rsid w:val="00A1045E"/>
    <w:rsid w:val="00A214DC"/>
    <w:rsid w:val="00A318A9"/>
    <w:rsid w:val="00A34F0D"/>
    <w:rsid w:val="00A404EA"/>
    <w:rsid w:val="00A43E2D"/>
    <w:rsid w:val="00A60058"/>
    <w:rsid w:val="00A73294"/>
    <w:rsid w:val="00A92A53"/>
    <w:rsid w:val="00A94E5D"/>
    <w:rsid w:val="00AA4A94"/>
    <w:rsid w:val="00AC6C1F"/>
    <w:rsid w:val="00B00C12"/>
    <w:rsid w:val="00B11B2C"/>
    <w:rsid w:val="00B30291"/>
    <w:rsid w:val="00B84B97"/>
    <w:rsid w:val="00C20204"/>
    <w:rsid w:val="00C2124C"/>
    <w:rsid w:val="00C5746C"/>
    <w:rsid w:val="00C65AFA"/>
    <w:rsid w:val="00C70FE7"/>
    <w:rsid w:val="00C94FF1"/>
    <w:rsid w:val="00CA5D01"/>
    <w:rsid w:val="00CC7E9E"/>
    <w:rsid w:val="00D27EDF"/>
    <w:rsid w:val="00D57CE8"/>
    <w:rsid w:val="00D702BD"/>
    <w:rsid w:val="00D77F52"/>
    <w:rsid w:val="00D85DDE"/>
    <w:rsid w:val="00E16E61"/>
    <w:rsid w:val="00E34240"/>
    <w:rsid w:val="00E60C6D"/>
    <w:rsid w:val="00E90C7D"/>
    <w:rsid w:val="00E92EA7"/>
    <w:rsid w:val="00EC641A"/>
    <w:rsid w:val="00EF388D"/>
    <w:rsid w:val="00F012A7"/>
    <w:rsid w:val="00F13EB8"/>
    <w:rsid w:val="00F54A05"/>
    <w:rsid w:val="00F60E6B"/>
    <w:rsid w:val="00F72AE2"/>
    <w:rsid w:val="00F801D8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2">
    <w:name w:val="heading 2"/>
    <w:basedOn w:val="a"/>
    <w:link w:val="20"/>
    <w:uiPriority w:val="9"/>
    <w:qFormat/>
    <w:rsid w:val="00E16E6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Колонтитул (2)_"/>
    <w:basedOn w:val="a0"/>
    <w:link w:val="22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2">
    <w:name w:val="Колонтитул (2)"/>
    <w:basedOn w:val="a"/>
    <w:link w:val="21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3">
    <w:name w:val="Основной текст (2)_"/>
    <w:basedOn w:val="a0"/>
    <w:link w:val="24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name">
    <w:name w:val="name"/>
    <w:basedOn w:val="a0"/>
    <w:rsid w:val="00990327"/>
  </w:style>
  <w:style w:type="paragraph" w:styleId="af2">
    <w:name w:val="Normal (Web)"/>
    <w:basedOn w:val="a"/>
    <w:uiPriority w:val="99"/>
    <w:semiHidden/>
    <w:unhideWhenUsed/>
    <w:rsid w:val="009903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990327"/>
  </w:style>
  <w:style w:type="character" w:styleId="af3">
    <w:name w:val="Hyperlink"/>
    <w:basedOn w:val="a0"/>
    <w:uiPriority w:val="99"/>
    <w:semiHidden/>
    <w:unhideWhenUsed/>
    <w:rsid w:val="0099032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16E6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6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123960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045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hyperlink" Target="https://youcontrol.com.ua/register-tri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control.com.ua/register-tri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29BA6-65D8-4451-88C6-803C6EC5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7483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Бережна Людмила Вікторівна</cp:lastModifiedBy>
  <cp:revision>42</cp:revision>
  <cp:lastPrinted>2022-11-28T09:25:00Z</cp:lastPrinted>
  <dcterms:created xsi:type="dcterms:W3CDTF">2020-11-18T11:16:00Z</dcterms:created>
  <dcterms:modified xsi:type="dcterms:W3CDTF">2022-11-28T09:46:00Z</dcterms:modified>
</cp:coreProperties>
</file>