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354192574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354192574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2496F16C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ПЗН-51185 від </w:t>
      </w:r>
      <w:r w:rsidRPr="00CF2418">
        <w:rPr>
          <w:b/>
          <w:bCs/>
          <w:i w:val="0"/>
          <w:sz w:val="24"/>
          <w:szCs w:val="24"/>
        </w:rPr>
        <w:t>16.02.2023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0E2C5D80" w:rsidR="00AB6376" w:rsidRPr="00CB69A2" w:rsidRDefault="00CB69A2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CB69A2">
        <w:rPr>
          <w:b/>
          <w:i/>
          <w:color w:val="000000" w:themeColor="text1"/>
          <w:sz w:val="24"/>
          <w:szCs w:val="24"/>
        </w:rPr>
        <w:t xml:space="preserve">Про передачу ТОВАРИСТВУ З ОБМЕЖЕНОЮ ВІДПОВІДАЛЬНІСТЮ «ГБР» земельної ділянки в </w:t>
      </w:r>
      <w:r w:rsidRPr="00CB69A2">
        <w:rPr>
          <w:rStyle w:val="ac"/>
          <w:b/>
          <w:color w:val="000000" w:themeColor="text1"/>
          <w:sz w:val="24"/>
          <w:szCs w:val="24"/>
        </w:rPr>
        <w:t>оренду</w:t>
      </w:r>
      <w:r w:rsidRPr="00CB69A2">
        <w:rPr>
          <w:rStyle w:val="ac"/>
          <w:b/>
          <w:i w:val="0"/>
          <w:color w:val="000000" w:themeColor="text1"/>
          <w:sz w:val="24"/>
          <w:szCs w:val="24"/>
        </w:rPr>
        <w:t xml:space="preserve"> </w:t>
      </w:r>
      <w:r w:rsidRPr="00CB69A2">
        <w:rPr>
          <w:b/>
          <w:i/>
          <w:iCs/>
          <w:color w:val="000000" w:themeColor="text1"/>
          <w:sz w:val="24"/>
          <w:szCs w:val="24"/>
        </w:rPr>
        <w:t xml:space="preserve">для експлуатації та обслуговування нежитлових будівель </w:t>
      </w:r>
      <w:r w:rsidRPr="00CB69A2">
        <w:rPr>
          <w:b/>
          <w:i/>
          <w:color w:val="000000" w:themeColor="text1"/>
          <w:sz w:val="24"/>
          <w:szCs w:val="24"/>
        </w:rPr>
        <w:t xml:space="preserve">на                                           </w:t>
      </w:r>
      <w:r w:rsidRPr="00CB69A2">
        <w:rPr>
          <w:b/>
          <w:i/>
          <w:iCs/>
          <w:color w:val="000000" w:themeColor="text1"/>
          <w:sz w:val="24"/>
          <w:szCs w:val="24"/>
        </w:rPr>
        <w:t xml:space="preserve">вул. Миропільській, 8-Б </w:t>
      </w:r>
      <w:r w:rsidRPr="00CB69A2">
        <w:rPr>
          <w:b/>
          <w:i/>
          <w:color w:val="000000" w:themeColor="text1"/>
          <w:sz w:val="24"/>
          <w:szCs w:val="24"/>
        </w:rPr>
        <w:t xml:space="preserve">у </w:t>
      </w:r>
      <w:r w:rsidRPr="00CB69A2">
        <w:rPr>
          <w:b/>
          <w:i/>
          <w:iCs/>
          <w:color w:val="000000" w:themeColor="text1"/>
          <w:sz w:val="24"/>
          <w:szCs w:val="24"/>
        </w:rPr>
        <w:t>Деснянському</w:t>
      </w:r>
      <w:r w:rsidRPr="00CB69A2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CB69A2" w:rsidRPr="00CF2418" w14:paraId="142814EF" w14:textId="77777777" w:rsidTr="006F39DB">
        <w:trPr>
          <w:cantSplit/>
          <w:trHeight w:val="622"/>
        </w:trPr>
        <w:tc>
          <w:tcPr>
            <w:tcW w:w="3266" w:type="dxa"/>
          </w:tcPr>
          <w:p w14:paraId="3A99CB7A" w14:textId="77777777" w:rsidR="00CB69A2" w:rsidRPr="00CF2418" w:rsidRDefault="00CB69A2" w:rsidP="00CB69A2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CF2418">
              <w:rPr>
                <w:b w:val="0"/>
                <w:sz w:val="24"/>
                <w:szCs w:val="24"/>
              </w:rPr>
              <w:t>Назва</w:t>
            </w:r>
            <w:r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258A3994" w:rsidR="00CB69A2" w:rsidRPr="00CB69A2" w:rsidRDefault="00CB69A2" w:rsidP="00CB69A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ТОВАРИСТВО З ОБМЕЖЕНОЮ ВІДПОВІДАЛЬНІСТЮ «ГБР»</w:t>
            </w:r>
            <w:r>
              <w:rPr>
                <w:b w:val="0"/>
                <w:i/>
                <w:sz w:val="24"/>
                <w:szCs w:val="24"/>
                <w:lang w:val="uk-UA"/>
              </w:rPr>
              <w:t xml:space="preserve"> ( далі – ТОВ </w:t>
            </w:r>
            <w:r w:rsidRPr="00433810">
              <w:rPr>
                <w:b w:val="0"/>
                <w:i/>
                <w:sz w:val="24"/>
                <w:szCs w:val="24"/>
              </w:rPr>
              <w:t>«ГБР»</w:t>
            </w:r>
            <w:r>
              <w:rPr>
                <w:b w:val="0"/>
                <w:i/>
                <w:sz w:val="24"/>
                <w:szCs w:val="24"/>
                <w:lang w:val="uk-UA"/>
              </w:rPr>
              <w:t>)</w:t>
            </w:r>
          </w:p>
        </w:tc>
      </w:tr>
      <w:tr w:rsidR="00CB69A2" w:rsidRPr="00CF2418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CB69A2" w:rsidRPr="00FB5D25" w:rsidRDefault="00CB69A2" w:rsidP="00CB69A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0996D517" w14:textId="77777777" w:rsidR="00CB69A2" w:rsidRDefault="00CB69A2" w:rsidP="00CB69A2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7A7992F7" w14:textId="77777777" w:rsidR="00CB69A2" w:rsidRDefault="00CB69A2" w:rsidP="00CB69A2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2508161A" w14:textId="77777777" w:rsidR="00CB69A2" w:rsidRDefault="00CB69A2" w:rsidP="00CB69A2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14:paraId="4244AD66" w14:textId="77777777" w:rsidR="00CB69A2" w:rsidRPr="00FB5D25" w:rsidRDefault="00CB69A2" w:rsidP="00CB69A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14:paraId="5FBD069B" w14:textId="77777777" w:rsidR="00CB69A2" w:rsidRPr="00B30291" w:rsidRDefault="00CB69A2" w:rsidP="00CB69A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2E18896" w14:textId="77777777" w:rsidR="00CB69A2" w:rsidRPr="00C53738" w:rsidRDefault="00CB69A2" w:rsidP="00CB69A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</w:pPr>
            <w:r w:rsidRPr="00C53738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lang w:val="ru-RU" w:eastAsia="ru-RU" w:bidi="ar-SA"/>
              </w:rPr>
              <w:t>РЕЙНЛІБ ГРИГОРІЙ БОРИСОВИЧ</w:t>
            </w:r>
          </w:p>
          <w:p w14:paraId="5141DDAC" w14:textId="04673F76" w:rsidR="00CB69A2" w:rsidRPr="00C53738" w:rsidRDefault="00CB69A2" w:rsidP="00CB69A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C53738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Україна, 02166, місто Київ, вул. БРАТИСЛАВСЬКА, 40а, кв. </w:t>
            </w:r>
            <w:hyperlink r:id="rId11" w:tooltip="Открыть все данные" w:history="1">
              <w:r w:rsidRPr="00C53738">
                <w:rPr>
                  <w:rFonts w:ascii="Times New Roman" w:eastAsia="Times New Roman" w:hAnsi="Times New Roman" w:cs="Times New Roman"/>
                  <w:i/>
                  <w:color w:val="000000" w:themeColor="text1"/>
                  <w:bdr w:val="none" w:sz="0" w:space="0" w:color="auto" w:frame="1"/>
                  <w:lang w:val="ru-RU" w:eastAsia="ru-RU" w:bidi="ar-SA"/>
                </w:rPr>
                <w:t>175</w:t>
              </w:r>
            </w:hyperlink>
          </w:p>
          <w:p w14:paraId="66E20100" w14:textId="77777777" w:rsidR="00CB69A2" w:rsidRPr="00C53738" w:rsidRDefault="00CB69A2" w:rsidP="00CB69A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C53738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ПОЛЯКОВА ВІКТОРІЯ МИХАЙЛІВНА</w:t>
            </w:r>
          </w:p>
          <w:p w14:paraId="074D3DF6" w14:textId="7C8B0BB8" w:rsidR="00CB69A2" w:rsidRPr="00C53738" w:rsidRDefault="00CB69A2" w:rsidP="00CB69A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C53738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Україна, 02166, місто Київ, вул. БРАТИСЛАВСЬКА, 40а, кв. </w:t>
            </w:r>
            <w:hyperlink r:id="rId12" w:tooltip="Открыть все данные" w:history="1">
              <w:r w:rsidRPr="00C53738">
                <w:rPr>
                  <w:rFonts w:ascii="Times New Roman" w:eastAsia="Times New Roman" w:hAnsi="Times New Roman" w:cs="Times New Roman"/>
                  <w:i/>
                  <w:color w:val="000000" w:themeColor="text1"/>
                  <w:bdr w:val="none" w:sz="0" w:space="0" w:color="auto" w:frame="1"/>
                  <w:lang w:val="ru-RU" w:eastAsia="ru-RU" w:bidi="ar-SA"/>
                </w:rPr>
                <w:t>175</w:t>
              </w:r>
            </w:hyperlink>
          </w:p>
          <w:p w14:paraId="71B35F5E" w14:textId="77777777" w:rsidR="00CB69A2" w:rsidRPr="00433810" w:rsidRDefault="00CB69A2" w:rsidP="00CB69A2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B69A2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CB69A2" w:rsidRDefault="00CB69A2" w:rsidP="00CB69A2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2D15C967" w:rsidR="00CB69A2" w:rsidRPr="00B30291" w:rsidRDefault="00CB69A2" w:rsidP="006F39DB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C7BA24C" w14:textId="77777777" w:rsidR="00CB69A2" w:rsidRPr="00C53738" w:rsidRDefault="00CB69A2" w:rsidP="00CB69A2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lang w:val="ru-RU" w:eastAsia="ru-RU" w:bidi="ar-SA"/>
              </w:rPr>
            </w:pPr>
            <w:r w:rsidRPr="00C53738">
              <w:rPr>
                <w:rFonts w:ascii="Times New Roman" w:eastAsia="Times New Roman" w:hAnsi="Times New Roman" w:cs="Times New Roman"/>
                <w:i/>
                <w:color w:val="1F1F1F"/>
                <w:bdr w:val="none" w:sz="0" w:space="0" w:color="auto" w:frame="1"/>
                <w:lang w:val="ru-RU" w:eastAsia="ru-RU" w:bidi="ar-SA"/>
              </w:rPr>
              <w:t>РЕЙНЛІБ ГРИГОРІЙ БОРИСОВИЧ</w:t>
            </w:r>
          </w:p>
          <w:p w14:paraId="2C8207C6" w14:textId="394EBB7E" w:rsidR="00CB69A2" w:rsidRPr="00433810" w:rsidRDefault="00CB69A2" w:rsidP="00CB69A2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13.02.2023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354192574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8000000000:62:023:0005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334BAD">
        <w:trPr>
          <w:trHeight w:hRule="exact" w:val="527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334BAD">
            <w:pPr>
              <w:pStyle w:val="a4"/>
              <w:shd w:val="clear" w:color="auto" w:fill="auto"/>
              <w:spacing w:line="233" w:lineRule="auto"/>
              <w:ind w:left="136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Київ, р-н Деснянський, вул. Миропільська, 8-Б </w:t>
            </w:r>
          </w:p>
        </w:tc>
      </w:tr>
      <w:tr w:rsidR="00AB6376" w14:paraId="61084ABA" w14:textId="77777777" w:rsidTr="00334BAD">
        <w:trPr>
          <w:trHeight w:hRule="exact" w:val="421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334BAD">
            <w:pPr>
              <w:pStyle w:val="a4"/>
              <w:shd w:val="clear" w:color="auto" w:fill="auto"/>
              <w:ind w:left="136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0,1690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14:paraId="2123D0C7" w14:textId="77777777" w:rsidTr="00334BAD">
        <w:trPr>
          <w:trHeight w:hRule="exact" w:val="570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45217BAA" w:rsidR="00AB6376" w:rsidRPr="00433810" w:rsidRDefault="00AB6376" w:rsidP="00334BAD">
            <w:pPr>
              <w:pStyle w:val="a4"/>
              <w:shd w:val="clear" w:color="auto" w:fill="auto"/>
              <w:ind w:left="136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433810">
              <w:rPr>
                <w:i/>
                <w:sz w:val="24"/>
                <w:szCs w:val="24"/>
              </w:rPr>
              <w:t>оренда</w:t>
            </w:r>
            <w:r w:rsidR="00334BAD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334BAD">
        <w:trPr>
          <w:trHeight w:hRule="exact" w:val="847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1262B3DE" w:rsidR="00AB6376" w:rsidRPr="006F39DB" w:rsidRDefault="001774CA" w:rsidP="00334BAD">
            <w:pPr>
              <w:pStyle w:val="a4"/>
              <w:shd w:val="clear" w:color="auto" w:fill="auto"/>
              <w:ind w:left="136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6F39DB">
              <w:rPr>
                <w:i/>
                <w:sz w:val="24"/>
                <w:szCs w:val="24"/>
                <w:highlight w:val="white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3A45B8B9" w:rsidR="00D83BE9" w:rsidRPr="006F39DB" w:rsidRDefault="006F39DB" w:rsidP="00334BAD">
            <w:pPr>
              <w:pStyle w:val="a4"/>
              <w:shd w:val="clear" w:color="auto" w:fill="auto"/>
              <w:ind w:left="136"/>
              <w:rPr>
                <w:i/>
                <w:sz w:val="24"/>
                <w:szCs w:val="24"/>
                <w:lang w:val="uk-UA"/>
              </w:rPr>
            </w:pPr>
            <w:r w:rsidRPr="006F39DB">
              <w:rPr>
                <w:i/>
                <w:sz w:val="24"/>
                <w:szCs w:val="24"/>
                <w:highlight w:val="white"/>
                <w:lang w:val="uk-UA"/>
              </w:rPr>
              <w:t>12.11</w:t>
            </w:r>
            <w:r w:rsidRPr="006F39DB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об'єктів дорожнього сервісу (</w:t>
            </w:r>
            <w:r w:rsidRPr="006F39DB">
              <w:rPr>
                <w:i/>
                <w:iCs/>
                <w:color w:val="000000" w:themeColor="text1"/>
                <w:sz w:val="24"/>
                <w:szCs w:val="24"/>
                <w:lang w:val="uk-UA"/>
              </w:rPr>
              <w:t>для експлуатації та обслуговування нежитлових будівель</w:t>
            </w:r>
            <w:r w:rsidRPr="006F39DB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7436CCD7" w:rsidR="00AB6376" w:rsidRPr="006F39DB" w:rsidRDefault="00AA0F1E" w:rsidP="00334BAD">
            <w:pPr>
              <w:pStyle w:val="a4"/>
              <w:ind w:left="136"/>
              <w:rPr>
                <w:rStyle w:val="ac"/>
                <w:iCs w:val="0"/>
                <w:sz w:val="24"/>
                <w:szCs w:val="24"/>
                <w:lang w:val="uk-UA"/>
              </w:rPr>
            </w:pPr>
            <w:r w:rsidRPr="00AA0F1E">
              <w:rPr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6 878 459 </w:t>
            </w:r>
            <w:r w:rsidR="00AB6376" w:rsidRPr="006F39DB">
              <w:rPr>
                <w:rStyle w:val="ac"/>
                <w:sz w:val="24"/>
                <w:szCs w:val="24"/>
                <w:lang w:val="uk-UA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68</w:t>
            </w:r>
            <w:r w:rsidR="00AB6376" w:rsidRPr="006F39DB">
              <w:rPr>
                <w:rStyle w:val="ac"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6F39DB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6F39DB">
              <w:rPr>
                <w:sz w:val="24"/>
                <w:szCs w:val="24"/>
                <w:lang w:val="uk-UA"/>
              </w:rPr>
              <w:t xml:space="preserve"> </w:t>
            </w:r>
            <w:r w:rsidR="00AB6376" w:rsidRPr="006F39DB">
              <w:rPr>
                <w:sz w:val="24"/>
                <w:szCs w:val="24"/>
                <w:lang w:val="uk-UA"/>
              </w:rPr>
              <w:t>*</w:t>
            </w:r>
            <w:r w:rsidR="00AB6376" w:rsidRPr="006F39DB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6F39DB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6F39DB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6F39DB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6F39DB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A39DD04" w14:textId="77777777" w:rsidR="006F39DB" w:rsidRPr="00265722" w:rsidRDefault="006F39DB" w:rsidP="006F39DB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E0B1BA" w14:textId="77777777" w:rsidR="006F39DB" w:rsidRDefault="006F39DB" w:rsidP="006F39DB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color w:val="000000" w:themeColor="text1"/>
          <w:sz w:val="24"/>
          <w:szCs w:val="24"/>
          <w:lang w:val="uk-UA"/>
        </w:rPr>
      </w:pPr>
      <w:r w:rsidRPr="004A19CD">
        <w:rPr>
          <w:i w:val="0"/>
          <w:color w:val="000000" w:themeColor="text1"/>
          <w:sz w:val="24"/>
          <w:szCs w:val="24"/>
          <w:lang w:val="uk-UA"/>
        </w:rPr>
        <w:t>На замовлення зацікавленої особи та враховуючи рішення Київської міської ради                   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земель, яка згідно зі статтею 186</w:t>
      </w:r>
      <w:r w:rsidRPr="004A19CD">
        <w:rPr>
          <w:i w:val="0"/>
          <w:color w:val="000000" w:themeColor="text1"/>
          <w:sz w:val="24"/>
          <w:szCs w:val="24"/>
          <w:vertAlign w:val="superscript"/>
          <w:lang w:val="uk-UA"/>
        </w:rPr>
        <w:t xml:space="preserve">1 </w:t>
      </w:r>
      <w:r w:rsidRPr="004A19CD">
        <w:rPr>
          <w:i w:val="0"/>
          <w:color w:val="000000" w:themeColor="text1"/>
          <w:sz w:val="24"/>
          <w:szCs w:val="24"/>
          <w:lang w:val="uk-UA"/>
        </w:rPr>
        <w:t xml:space="preserve"> Земельного кодексу України (в редакції до 27.05.2021)  погоджена з відповідними органами, зокрема:</w:t>
      </w:r>
    </w:p>
    <w:p w14:paraId="1F0F0D28" w14:textId="77777777" w:rsidR="006F39DB" w:rsidRPr="004A19CD" w:rsidRDefault="006F39DB" w:rsidP="006F39DB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6F39DB" w:rsidRPr="004A19CD" w14:paraId="0BD995E7" w14:textId="77777777" w:rsidTr="00490332">
        <w:tc>
          <w:tcPr>
            <w:tcW w:w="5098" w:type="dxa"/>
          </w:tcPr>
          <w:p w14:paraId="1F78702E" w14:textId="77777777" w:rsidR="006F39DB" w:rsidRPr="004A19CD" w:rsidRDefault="006F39DB" w:rsidP="0049033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A19CD">
              <w:rPr>
                <w:rFonts w:ascii="Times New Roman" w:hAnsi="Times New Roman" w:cs="Times New Roman"/>
                <w:color w:val="000000" w:themeColor="text1"/>
              </w:rPr>
              <w:t xml:space="preserve">Головним управлінням Держгеокадастру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A19CD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Одеській області</w:t>
            </w:r>
            <w:r w:rsidRPr="004A19C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6A745479" w14:textId="77777777" w:rsidR="006F39DB" w:rsidRPr="004A19CD" w:rsidRDefault="006F39DB" w:rsidP="00490332">
            <w:pPr>
              <w:pStyle w:val="1"/>
              <w:shd w:val="clear" w:color="auto" w:fill="auto"/>
              <w:spacing w:after="120"/>
              <w:rPr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28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07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4A19CD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16948/82-20</w:t>
            </w:r>
          </w:p>
        </w:tc>
      </w:tr>
    </w:tbl>
    <w:p w14:paraId="355880A2" w14:textId="77777777" w:rsidR="006F39DB" w:rsidRDefault="006F39DB" w:rsidP="006F39DB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1F4B85CB" w14:textId="77777777" w:rsidR="006F39DB" w:rsidRDefault="006F39DB" w:rsidP="006F39DB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2F588667" w14:textId="77777777" w:rsidR="006F39DB" w:rsidRPr="000E3878" w:rsidRDefault="006F39DB" w:rsidP="006F39DB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0E3878">
        <w:rPr>
          <w:i w:val="0"/>
          <w:sz w:val="24"/>
          <w:szCs w:val="24"/>
          <w:lang w:val="uk-UA"/>
        </w:rPr>
        <w:lastRenderedPageBreak/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>
        <w:rPr>
          <w:i w:val="0"/>
          <w:sz w:val="24"/>
          <w:szCs w:val="24"/>
          <w:lang w:val="uk-UA"/>
        </w:rPr>
        <w:t xml:space="preserve">05.12.2022 № </w:t>
      </w:r>
      <w:r w:rsidRPr="00DF547D">
        <w:rPr>
          <w:i w:val="0"/>
          <w:sz w:val="24"/>
          <w:szCs w:val="24"/>
        </w:rPr>
        <w:t>НВ-0001392702022</w:t>
      </w:r>
      <w:r w:rsidRPr="000E3878">
        <w:rPr>
          <w:i w:val="0"/>
          <w:sz w:val="24"/>
          <w:szCs w:val="24"/>
          <w:lang w:val="uk-UA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відповідний проєкт рішення Київської міської ради.</w:t>
      </w:r>
    </w:p>
    <w:p w14:paraId="7228E618" w14:textId="77777777" w:rsidR="006F39DB" w:rsidRPr="00E679AD" w:rsidRDefault="006F39DB" w:rsidP="006F39D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26102E44" w14:textId="77777777" w:rsidR="006F39DB" w:rsidRPr="00B30291" w:rsidRDefault="006F39DB" w:rsidP="006F39DB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14:paraId="55CBB0CE" w14:textId="77777777" w:rsidR="006F39DB" w:rsidRPr="00B30291" w:rsidRDefault="006F39DB" w:rsidP="006F39DB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24AC155" w14:textId="77777777" w:rsidR="006F39DB" w:rsidRPr="00C7476E" w:rsidRDefault="006F39DB" w:rsidP="006F39D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6F39DB" w:rsidRPr="0070402C" w14:paraId="356C83A9" w14:textId="77777777" w:rsidTr="006F39DB">
        <w:trPr>
          <w:cantSplit/>
          <w:trHeight w:val="2518"/>
        </w:trPr>
        <w:tc>
          <w:tcPr>
            <w:tcW w:w="3260" w:type="dxa"/>
          </w:tcPr>
          <w:p w14:paraId="08E77BFA" w14:textId="77777777" w:rsidR="006F39DB" w:rsidRPr="00FB5D25" w:rsidRDefault="006F39DB" w:rsidP="0049033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338BCBBD" w14:textId="77777777" w:rsidR="006F39DB" w:rsidRPr="00433810" w:rsidRDefault="006F39DB" w:rsidP="00490332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14:paraId="1513D8B0" w14:textId="2D87E76F" w:rsidR="006F39DB" w:rsidRPr="00F336A8" w:rsidRDefault="006F39DB" w:rsidP="006F39D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E3878">
              <w:rPr>
                <w:rFonts w:ascii="Times New Roman" w:eastAsia="Times New Roman" w:hAnsi="Times New Roman" w:cs="Times New Roman"/>
                <w:i/>
              </w:rPr>
              <w:t>Земельна ділянка забудована нежитловими буд</w:t>
            </w:r>
            <w:r>
              <w:rPr>
                <w:rFonts w:ascii="Times New Roman" w:eastAsia="Times New Roman" w:hAnsi="Times New Roman" w:cs="Times New Roman"/>
                <w:i/>
              </w:rPr>
              <w:t>івлями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</w:t>
            </w:r>
            <w:r>
              <w:rPr>
                <w:rFonts w:ascii="Times New Roman" w:eastAsia="Times New Roman" w:hAnsi="Times New Roman" w:cs="Times New Roman"/>
                <w:i/>
              </w:rPr>
              <w:t>1075003680000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467,8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 xml:space="preserve"> кв.м, як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 xml:space="preserve"> перебува</w:t>
            </w:r>
            <w:r>
              <w:rPr>
                <w:rFonts w:ascii="Times New Roman" w:eastAsia="Times New Roman" w:hAnsi="Times New Roman" w:cs="Times New Roman"/>
                <w:i/>
              </w:rPr>
              <w:t>ють</w:t>
            </w:r>
            <w:r w:rsidRPr="000E3878">
              <w:rPr>
                <w:rFonts w:ascii="Times New Roman" w:eastAsia="Times New Roman" w:hAnsi="Times New Roman" w:cs="Times New Roman"/>
                <w:i/>
              </w:rPr>
              <w:t xml:space="preserve">  у приватній </w:t>
            </w:r>
            <w:r w:rsidRPr="0023783F">
              <w:rPr>
                <w:rFonts w:ascii="Times New Roman" w:eastAsia="Times New Roman" w:hAnsi="Times New Roman" w:cs="Times New Roman"/>
                <w:i/>
              </w:rPr>
              <w:t xml:space="preserve">власності ТОВ </w:t>
            </w:r>
            <w:r w:rsidRPr="0023783F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" w:hAnsi="Times New Roman" w:cs="Times New Roman"/>
                <w:i/>
              </w:rPr>
              <w:t>ГБР</w:t>
            </w:r>
            <w:r w:rsidRPr="0023783F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23783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611EE">
              <w:rPr>
                <w:rFonts w:ascii="Times New Roman" w:hAnsi="Times New Roman" w:cs="Times New Roman"/>
                <w:i/>
              </w:rPr>
              <w:t xml:space="preserve">право </w:t>
            </w:r>
            <w:r>
              <w:rPr>
                <w:rFonts w:ascii="Times New Roman" w:hAnsi="Times New Roman" w:cs="Times New Roman"/>
                <w:i/>
              </w:rPr>
              <w:t xml:space="preserve">власності </w:t>
            </w:r>
            <w:r w:rsidRPr="006F39DB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 майно 27.06.2017, номер відомостей про речове право 21169982 (інформаційна довідка з Державного реєстру речових прав на нерухоме майно             від 05.12.2022 № 316822593).</w:t>
            </w:r>
          </w:p>
        </w:tc>
      </w:tr>
      <w:tr w:rsidR="006F39DB" w:rsidRPr="0070402C" w14:paraId="793BC79E" w14:textId="77777777" w:rsidTr="006F39DB">
        <w:trPr>
          <w:cantSplit/>
          <w:trHeight w:val="413"/>
        </w:trPr>
        <w:tc>
          <w:tcPr>
            <w:tcW w:w="3260" w:type="dxa"/>
          </w:tcPr>
          <w:p w14:paraId="1F03B091" w14:textId="77777777" w:rsidR="006F39DB" w:rsidRPr="00433810" w:rsidRDefault="006F39DB" w:rsidP="00490332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14:paraId="6B997574" w14:textId="77777777" w:rsidR="006F39DB" w:rsidRPr="00F336A8" w:rsidRDefault="006F39DB" w:rsidP="0049033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F39DB" w:rsidRPr="0070402C" w14:paraId="66CCC51B" w14:textId="77777777" w:rsidTr="00490332">
        <w:trPr>
          <w:cantSplit/>
          <w:trHeight w:val="1516"/>
        </w:trPr>
        <w:tc>
          <w:tcPr>
            <w:tcW w:w="3260" w:type="dxa"/>
          </w:tcPr>
          <w:p w14:paraId="0565E892" w14:textId="77777777" w:rsidR="006F39DB" w:rsidRPr="00FB5D25" w:rsidRDefault="006F39DB" w:rsidP="00490332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197D95E" w14:textId="77777777" w:rsidR="006F39DB" w:rsidRPr="00433810" w:rsidRDefault="006F39DB" w:rsidP="00490332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297ACB0F" w14:textId="77777777" w:rsidR="006F39DB" w:rsidRPr="00F336A8" w:rsidRDefault="006F39DB" w:rsidP="0049033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, затвердженого </w:t>
            </w:r>
            <w:r w:rsidRPr="000C51F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рішенням Київської міської ради              від 28.03.2002 № 370/1804, земельна ділянка за функціональним призначенням належить частково до </w:t>
            </w:r>
            <w:r w:rsidRPr="000C51F1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території громадських будівель та споруд та частково до території вулиць і доріг</w:t>
            </w:r>
            <w:r w:rsidRPr="000C51F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6F39DB" w:rsidRPr="0070402C" w14:paraId="51D51123" w14:textId="77777777" w:rsidTr="00490332">
        <w:trPr>
          <w:cantSplit/>
          <w:trHeight w:val="581"/>
        </w:trPr>
        <w:tc>
          <w:tcPr>
            <w:tcW w:w="3260" w:type="dxa"/>
          </w:tcPr>
          <w:p w14:paraId="58B281A9" w14:textId="77777777" w:rsidR="006F39DB" w:rsidRPr="00433810" w:rsidRDefault="006F39DB" w:rsidP="00490332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53251CF7" w14:textId="77777777" w:rsidR="006F39DB" w:rsidRPr="0070402C" w:rsidRDefault="006F39DB" w:rsidP="00490332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F39DB" w:rsidRPr="0070402C" w14:paraId="6ED594E7" w14:textId="77777777" w:rsidTr="00490332">
        <w:trPr>
          <w:cantSplit/>
          <w:trHeight w:val="282"/>
        </w:trPr>
        <w:tc>
          <w:tcPr>
            <w:tcW w:w="3260" w:type="dxa"/>
          </w:tcPr>
          <w:p w14:paraId="75FF4AA5" w14:textId="77777777" w:rsidR="006F39DB" w:rsidRPr="00433810" w:rsidRDefault="006F39DB" w:rsidP="00490332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DFA176" w14:textId="77777777" w:rsidR="006F39DB" w:rsidRPr="00AD604C" w:rsidRDefault="006F39DB" w:rsidP="0049033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7422014" w14:textId="77777777" w:rsidR="006F39DB" w:rsidRPr="00AD604C" w:rsidRDefault="006F39DB" w:rsidP="00490332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6F39DB" w:rsidRPr="0070402C" w14:paraId="58C62D7E" w14:textId="77777777" w:rsidTr="00490332">
        <w:trPr>
          <w:cantSplit/>
          <w:trHeight w:val="274"/>
        </w:trPr>
        <w:tc>
          <w:tcPr>
            <w:tcW w:w="3260" w:type="dxa"/>
          </w:tcPr>
          <w:p w14:paraId="12BE4281" w14:textId="77777777" w:rsidR="006F39DB" w:rsidRPr="00433810" w:rsidRDefault="006F39DB" w:rsidP="00490332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280A0796" w14:textId="77777777" w:rsidR="006F39DB" w:rsidRDefault="006F39DB" w:rsidP="0049033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C51F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23D1CC3A" w14:textId="2BD6B09C" w:rsidR="006F39DB" w:rsidRDefault="006F39DB" w:rsidP="0049033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C0927">
              <w:rPr>
                <w:rFonts w:ascii="Times New Roman" w:hAnsi="Times New Roman" w:cs="Times New Roman"/>
                <w:i/>
              </w:rPr>
              <w:t>Підпунктом 3.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2C0927">
              <w:rPr>
                <w:rFonts w:ascii="Times New Roman" w:hAnsi="Times New Roman" w:cs="Times New Roman"/>
                <w:i/>
              </w:rPr>
              <w:t xml:space="preserve"> пункту 3 проєкту рішення запропоновано з урахуванням існуючої судової практики (постанови Верховного Cуду від 18</w:t>
            </w:r>
            <w:r>
              <w:rPr>
                <w:rFonts w:ascii="Times New Roman" w:hAnsi="Times New Roman" w:cs="Times New Roman"/>
                <w:i/>
              </w:rPr>
              <w:t xml:space="preserve">.06.2020 у справі                     № 925/449/19, </w:t>
            </w:r>
            <w:r w:rsidRPr="002C0927">
              <w:rPr>
                <w:rFonts w:ascii="Times New Roman" w:hAnsi="Times New Roman" w:cs="Times New Roman"/>
                <w:i/>
              </w:rPr>
              <w:t xml:space="preserve">від 27.01.2021 у справі № 630/269/16,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2C0927">
              <w:rPr>
                <w:rFonts w:ascii="Times New Roman" w:hAnsi="Times New Roman" w:cs="Times New Roman"/>
                <w:i/>
              </w:rPr>
              <w:t xml:space="preserve">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2C0927">
              <w:rPr>
                <w:rFonts w:ascii="Times New Roman" w:hAnsi="Times New Roman" w:cs="Times New Roman"/>
                <w:i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2949287" w14:textId="77777777" w:rsidR="006F39DB" w:rsidRPr="00AD604C" w:rsidRDefault="006F39DB" w:rsidP="00490332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45CC1C8E" w14:textId="77777777" w:rsidR="006F39DB" w:rsidRPr="004F7214" w:rsidRDefault="006F39DB" w:rsidP="006F39DB">
      <w:pPr>
        <w:pStyle w:val="a7"/>
        <w:shd w:val="clear" w:color="auto" w:fill="auto"/>
        <w:rPr>
          <w:lang w:val="uk-UA"/>
        </w:rPr>
      </w:pPr>
    </w:p>
    <w:p w14:paraId="42704F00" w14:textId="77777777" w:rsidR="006F39DB" w:rsidRPr="006F39DB" w:rsidRDefault="006F39DB" w:rsidP="006F39DB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F39DB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9937D8D" w14:textId="77777777" w:rsidR="006F39DB" w:rsidRPr="006F39DB" w:rsidRDefault="006F39DB" w:rsidP="006F39D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F39DB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A448029" w14:textId="77777777" w:rsidR="006F39DB" w:rsidRPr="006F39DB" w:rsidRDefault="006F39DB" w:rsidP="006F39D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10F57AFE" w14:textId="77777777" w:rsidR="006F39DB" w:rsidRPr="006F39DB" w:rsidRDefault="006F39DB" w:rsidP="006F39DB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6F39DB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347C0A70" w14:textId="77777777" w:rsidR="006F39DB" w:rsidRPr="006F39DB" w:rsidRDefault="006F39DB" w:rsidP="006F39DB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6F39DB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5A92BF4" w14:textId="6E397B24" w:rsidR="006F39DB" w:rsidRPr="006F39DB" w:rsidRDefault="006F39DB" w:rsidP="006F39DB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6F39DB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 w:rsidR="00AA0F1E" w:rsidRPr="00AA0F1E">
        <w:rPr>
          <w:i w:val="0"/>
          <w:sz w:val="24"/>
          <w:szCs w:val="24"/>
          <w:lang w:val="uk-UA"/>
        </w:rPr>
        <w:t>08.12.2022 № 5828/5869 «Про бюджет міста Києва на                 2023 рік»</w:t>
      </w:r>
      <w:r w:rsidRPr="00AA0F1E">
        <w:rPr>
          <w:i w:val="0"/>
          <w:sz w:val="24"/>
          <w:szCs w:val="24"/>
          <w:lang w:val="uk-UA"/>
        </w:rPr>
        <w:t xml:space="preserve"> </w:t>
      </w:r>
      <w:r w:rsidRPr="006F39DB">
        <w:rPr>
          <w:i w:val="0"/>
          <w:sz w:val="24"/>
          <w:szCs w:val="24"/>
          <w:lang w:val="uk-UA"/>
        </w:rPr>
        <w:t xml:space="preserve">орієнтовний  розмір річної орендної плати складатиме: </w:t>
      </w:r>
      <w:r w:rsidR="00AA0F1E" w:rsidRPr="00AA0F1E">
        <w:rPr>
          <w:b/>
          <w:i w:val="0"/>
          <w:sz w:val="24"/>
          <w:szCs w:val="27"/>
          <w:u w:val="single"/>
          <w:shd w:val="clear" w:color="auto" w:fill="FFFFFF"/>
        </w:rPr>
        <w:t>275</w:t>
      </w:r>
      <w:r w:rsidR="00AA0F1E">
        <w:rPr>
          <w:b/>
          <w:i w:val="0"/>
          <w:sz w:val="24"/>
          <w:szCs w:val="27"/>
          <w:u w:val="single"/>
          <w:shd w:val="clear" w:color="auto" w:fill="FFFFFF"/>
        </w:rPr>
        <w:t> </w:t>
      </w:r>
      <w:r w:rsidR="00AA0F1E" w:rsidRPr="00AA0F1E">
        <w:rPr>
          <w:b/>
          <w:i w:val="0"/>
          <w:sz w:val="24"/>
          <w:szCs w:val="27"/>
          <w:u w:val="single"/>
          <w:shd w:val="clear" w:color="auto" w:fill="FFFFFF"/>
        </w:rPr>
        <w:t>138</w:t>
      </w:r>
      <w:r w:rsidR="00AA0F1E">
        <w:rPr>
          <w:b/>
          <w:i w:val="0"/>
          <w:sz w:val="24"/>
          <w:szCs w:val="27"/>
          <w:u w:val="single"/>
          <w:shd w:val="clear" w:color="auto" w:fill="FFFFFF"/>
          <w:lang w:val="uk-UA"/>
        </w:rPr>
        <w:t xml:space="preserve"> </w:t>
      </w:r>
      <w:r w:rsidRPr="006F39DB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AA0F1E">
        <w:rPr>
          <w:b/>
          <w:i w:val="0"/>
          <w:sz w:val="24"/>
          <w:szCs w:val="24"/>
          <w:u w:val="single"/>
          <w:lang w:val="uk-UA"/>
        </w:rPr>
        <w:t>39</w:t>
      </w:r>
      <w:r w:rsidRPr="006F39DB">
        <w:rPr>
          <w:b/>
          <w:i w:val="0"/>
          <w:sz w:val="24"/>
          <w:szCs w:val="24"/>
          <w:u w:val="single"/>
          <w:lang w:val="uk-UA"/>
        </w:rPr>
        <w:t xml:space="preserve"> коп. ( 4 %).</w:t>
      </w:r>
    </w:p>
    <w:p w14:paraId="1607EB23" w14:textId="77777777" w:rsidR="006F39DB" w:rsidRPr="006F39DB" w:rsidRDefault="006F39DB" w:rsidP="006F39DB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48D459BB" w14:textId="77777777" w:rsidR="006F39DB" w:rsidRPr="006F39DB" w:rsidRDefault="006F39DB" w:rsidP="006F39DB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F39DB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58347BB" w14:textId="77777777" w:rsidR="006F39DB" w:rsidRPr="006F39DB" w:rsidRDefault="006F39DB" w:rsidP="006F39D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F39DB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6863A0E1" w14:textId="77777777" w:rsidR="006F39DB" w:rsidRPr="006F39DB" w:rsidRDefault="006F39DB" w:rsidP="006F39DB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511FD0AC" w14:textId="77777777" w:rsidR="006F39DB" w:rsidRPr="006F39DB" w:rsidRDefault="006F39DB" w:rsidP="006F39D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6F39DB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F39DB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C9536C4" w14:textId="77777777" w:rsidR="006F39DB" w:rsidRPr="00012893" w:rsidRDefault="006F39DB" w:rsidP="006F39DB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p w14:paraId="1362E6B5" w14:textId="77777777" w:rsidR="006F39DB" w:rsidRPr="00012893" w:rsidRDefault="006F39DB" w:rsidP="006F39DB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6F39DB" w:rsidRPr="00012893" w14:paraId="57DAD89A" w14:textId="77777777" w:rsidTr="00490332">
        <w:trPr>
          <w:trHeight w:val="663"/>
        </w:trPr>
        <w:tc>
          <w:tcPr>
            <w:tcW w:w="4752" w:type="dxa"/>
            <w:hideMark/>
          </w:tcPr>
          <w:p w14:paraId="543957A3" w14:textId="77777777" w:rsidR="006F39DB" w:rsidRPr="00012893" w:rsidRDefault="006F39DB" w:rsidP="0049033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36E3F6A9" w14:textId="77777777" w:rsidR="006F39DB" w:rsidRPr="00012893" w:rsidRDefault="006F39DB" w:rsidP="00490332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 w:rsidRPr="00012893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Директор Департаменту земельних ресурсів</w:t>
            </w:r>
          </w:p>
        </w:tc>
        <w:tc>
          <w:tcPr>
            <w:tcW w:w="4746" w:type="dxa"/>
          </w:tcPr>
          <w:p w14:paraId="627A8131" w14:textId="77777777" w:rsidR="006F39DB" w:rsidRPr="00012893" w:rsidRDefault="006F39DB" w:rsidP="00490332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10BB1FCD" w14:textId="77777777" w:rsidR="006F39DB" w:rsidRPr="00012893" w:rsidRDefault="006F39DB" w:rsidP="0049033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01289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75BFBDA2" w14:textId="77777777" w:rsidR="006F39DB" w:rsidRPr="00012893" w:rsidRDefault="006F39DB" w:rsidP="00490332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1B46364" w14:textId="77777777" w:rsidR="006F39DB" w:rsidRDefault="006F39DB" w:rsidP="006F39DB">
      <w:pPr>
        <w:pStyle w:val="1"/>
        <w:shd w:val="clear" w:color="auto" w:fill="auto"/>
      </w:pPr>
    </w:p>
    <w:p w14:paraId="0055A5D6" w14:textId="77777777" w:rsidR="006F39DB" w:rsidRPr="00AB6376" w:rsidRDefault="006F39DB" w:rsidP="006F39DB">
      <w:pPr>
        <w:pStyle w:val="1"/>
        <w:shd w:val="clear" w:color="auto" w:fill="auto"/>
      </w:pPr>
    </w:p>
    <w:p w14:paraId="089A0933" w14:textId="77777777" w:rsidR="00672119" w:rsidRPr="00AB6376" w:rsidRDefault="00672119" w:rsidP="006F39DB">
      <w:pPr>
        <w:pStyle w:val="1"/>
        <w:shd w:val="clear" w:color="auto" w:fill="auto"/>
        <w:ind w:firstLine="426"/>
        <w:jc w:val="both"/>
      </w:pPr>
    </w:p>
    <w:sectPr w:rsidR="00672119" w:rsidRPr="00AB6376" w:rsidSect="00CA7EBC">
      <w:headerReference w:type="default" r:id="rId13"/>
      <w:footerReference w:type="default" r:id="rId14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E081" w14:textId="77777777" w:rsidR="00836993" w:rsidRDefault="00836993">
      <w:r>
        <w:separator/>
      </w:r>
    </w:p>
  </w:endnote>
  <w:endnote w:type="continuationSeparator" w:id="0">
    <w:p w14:paraId="2188EBFC" w14:textId="77777777" w:rsidR="00836993" w:rsidRDefault="008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33FA" w14:textId="77777777" w:rsidR="00836993" w:rsidRDefault="00836993">
      <w:r>
        <w:separator/>
      </w:r>
    </w:p>
  </w:footnote>
  <w:footnote w:type="continuationSeparator" w:id="0">
    <w:p w14:paraId="7A33CA19" w14:textId="77777777" w:rsidR="00836993" w:rsidRDefault="0083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800A09">
          <w:rPr>
            <w:i w:val="0"/>
            <w:sz w:val="12"/>
            <w:szCs w:val="12"/>
          </w:rPr>
          <w:t>Пояснювальна записка № ПЗН-51185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800A09">
          <w:rPr>
            <w:i w:val="0"/>
            <w:sz w:val="12"/>
            <w:szCs w:val="12"/>
          </w:rPr>
          <w:t xml:space="preserve">від </w:t>
        </w:r>
        <w:r w:rsidR="00C805DB" w:rsidRPr="00C805DB">
          <w:rPr>
            <w:i w:val="0"/>
            <w:sz w:val="12"/>
            <w:szCs w:val="12"/>
          </w:rPr>
          <w:t>16.02.2023</w:t>
        </w:r>
        <w:r w:rsidR="00B04F97" w:rsidRPr="00800A09">
          <w:rPr>
            <w:i w:val="0"/>
            <w:sz w:val="12"/>
            <w:szCs w:val="12"/>
          </w:rPr>
          <w:t xml:space="preserve"> до клопотання 354192574</w:t>
        </w:r>
      </w:p>
      <w:p w14:paraId="74DAA626" w14:textId="712123FB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0749D" w:rsidRPr="00B0749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B0749D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E6951"/>
    <w:rsid w:val="002E6A3D"/>
    <w:rsid w:val="002F79A1"/>
    <w:rsid w:val="00311227"/>
    <w:rsid w:val="00334BAD"/>
    <w:rsid w:val="00390792"/>
    <w:rsid w:val="003F1E49"/>
    <w:rsid w:val="00430E3F"/>
    <w:rsid w:val="00433810"/>
    <w:rsid w:val="004B0A5A"/>
    <w:rsid w:val="004C27C5"/>
    <w:rsid w:val="004E4218"/>
    <w:rsid w:val="004F7214"/>
    <w:rsid w:val="005056C4"/>
    <w:rsid w:val="0062039C"/>
    <w:rsid w:val="00626FEC"/>
    <w:rsid w:val="00627A9F"/>
    <w:rsid w:val="006617B7"/>
    <w:rsid w:val="00672119"/>
    <w:rsid w:val="006F39DB"/>
    <w:rsid w:val="0071136B"/>
    <w:rsid w:val="00713399"/>
    <w:rsid w:val="00765AE4"/>
    <w:rsid w:val="00777B06"/>
    <w:rsid w:val="007A32FB"/>
    <w:rsid w:val="007F0D94"/>
    <w:rsid w:val="00804D06"/>
    <w:rsid w:val="00820C6D"/>
    <w:rsid w:val="008367E8"/>
    <w:rsid w:val="00836993"/>
    <w:rsid w:val="00837DD8"/>
    <w:rsid w:val="00851F25"/>
    <w:rsid w:val="00855765"/>
    <w:rsid w:val="00856D32"/>
    <w:rsid w:val="008749A0"/>
    <w:rsid w:val="00877DB1"/>
    <w:rsid w:val="008B754D"/>
    <w:rsid w:val="008D7061"/>
    <w:rsid w:val="00902E1F"/>
    <w:rsid w:val="00923E41"/>
    <w:rsid w:val="00936C11"/>
    <w:rsid w:val="009574C2"/>
    <w:rsid w:val="00A42D6D"/>
    <w:rsid w:val="00A635B1"/>
    <w:rsid w:val="00A90D7B"/>
    <w:rsid w:val="00AA0F1E"/>
    <w:rsid w:val="00AB6376"/>
    <w:rsid w:val="00AB7F46"/>
    <w:rsid w:val="00B04F97"/>
    <w:rsid w:val="00B0749D"/>
    <w:rsid w:val="00BF1705"/>
    <w:rsid w:val="00C4394A"/>
    <w:rsid w:val="00C805DB"/>
    <w:rsid w:val="00C971A4"/>
    <w:rsid w:val="00CA61D7"/>
    <w:rsid w:val="00CA7EBC"/>
    <w:rsid w:val="00CB69A2"/>
    <w:rsid w:val="00CE20A6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u/register-tria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u/register-tria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EFB7-F913-40F9-9F7E-A3341B7A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6275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2023-02-16T14:40:00Z</cp:lastPrinted>
  <dcterms:created xsi:type="dcterms:W3CDTF">2023-02-23T12:15:00Z</dcterms:created>
  <dcterms:modified xsi:type="dcterms:W3CDTF">2023-02-23T12:15:00Z</dcterms:modified>
</cp:coreProperties>
</file>