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7B6839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354131958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354131958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6839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7B6839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5BAD1B1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839">
        <w:rPr>
          <w:b/>
          <w:bCs/>
          <w:i w:val="0"/>
          <w:iCs w:val="0"/>
          <w:sz w:val="24"/>
          <w:szCs w:val="24"/>
          <w:lang w:val="ru-RU"/>
        </w:rPr>
        <w:t xml:space="preserve">№ ПЗН-45954 від </w:t>
      </w:r>
      <w:r w:rsidRPr="007B6839">
        <w:rPr>
          <w:b/>
          <w:bCs/>
          <w:i w:val="0"/>
          <w:sz w:val="24"/>
          <w:szCs w:val="24"/>
          <w:lang w:val="ru-RU"/>
        </w:rPr>
        <w:t>25.10.2022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29CFFFCC" w14:textId="77777777" w:rsidR="007739A7" w:rsidRPr="00433810" w:rsidRDefault="007B6839" w:rsidP="007739A7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7B6839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«АВТОСІТІЦЕНТР» земельної ділянки в оренду для експлуатації та обслуговування будівель і споруд транспортної інфраструктури (об’єктів дорожнього сервісу) </w:t>
      </w:r>
      <w:r w:rsidR="007739A7" w:rsidRPr="00953BFA">
        <w:rPr>
          <w:rFonts w:eastAsia="Georgia"/>
          <w:b/>
          <w:i/>
          <w:iCs/>
          <w:sz w:val="24"/>
          <w:szCs w:val="24"/>
          <w:lang w:val="ru-RU"/>
        </w:rPr>
        <w:t>на вул. Зодчих, 1 у Святошинському районі міста Києва</w:t>
      </w:r>
    </w:p>
    <w:p w14:paraId="2B94F88C" w14:textId="77777777" w:rsidR="007739A7" w:rsidRPr="00433810" w:rsidRDefault="007739A7" w:rsidP="007739A7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0D0FD89F" w14:textId="77777777" w:rsidR="007739A7" w:rsidRPr="00670F38" w:rsidRDefault="007739A7" w:rsidP="007739A7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7739A7" w:rsidRPr="00CF2418" w14:paraId="100DBCC2" w14:textId="77777777" w:rsidTr="007E5B6D">
        <w:trPr>
          <w:cantSplit/>
          <w:trHeight w:val="599"/>
        </w:trPr>
        <w:tc>
          <w:tcPr>
            <w:tcW w:w="3266" w:type="dxa"/>
          </w:tcPr>
          <w:p w14:paraId="33F6035C" w14:textId="77777777" w:rsidR="007739A7" w:rsidRPr="00CF2418" w:rsidRDefault="007739A7" w:rsidP="007E5B6D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7FEBB1B7" w14:textId="77777777" w:rsidR="007739A7" w:rsidRPr="00953BFA" w:rsidRDefault="007739A7" w:rsidP="007E5B6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53BFA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«АВТОСІТІЦЕНТР»</w:t>
            </w:r>
          </w:p>
        </w:tc>
      </w:tr>
      <w:tr w:rsidR="007739A7" w:rsidRPr="00CF2418" w14:paraId="0CDEC114" w14:textId="77777777" w:rsidTr="007E5B6D">
        <w:trPr>
          <w:cantSplit/>
          <w:trHeight w:val="976"/>
        </w:trPr>
        <w:tc>
          <w:tcPr>
            <w:tcW w:w="3266" w:type="dxa"/>
          </w:tcPr>
          <w:p w14:paraId="7A0F1AF1" w14:textId="77777777" w:rsidR="007739A7" w:rsidRPr="00FB5D25" w:rsidRDefault="007739A7" w:rsidP="007E5B6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953BF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30897FCB" w14:textId="77777777" w:rsidR="007739A7" w:rsidRDefault="007739A7" w:rsidP="007E5B6D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953BF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  <w:p w14:paraId="25F86C7C" w14:textId="77777777" w:rsidR="007739A7" w:rsidRPr="00B30291" w:rsidRDefault="007739A7" w:rsidP="007E5B6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46668D70" w14:textId="77777777" w:rsidR="007739A7" w:rsidRDefault="007739A7" w:rsidP="007E5B6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35EC6">
              <w:rPr>
                <w:b w:val="0"/>
                <w:i/>
                <w:sz w:val="24"/>
                <w:szCs w:val="24"/>
                <w:lang w:val="ru-RU"/>
              </w:rPr>
              <w:t xml:space="preserve">ФУРМАН ВОЛОДИМИР ОЛЕКСАНДРОВИЧ </w:t>
            </w:r>
          </w:p>
          <w:p w14:paraId="674CEAF6" w14:textId="77777777" w:rsidR="007739A7" w:rsidRPr="00433810" w:rsidRDefault="007739A7" w:rsidP="007E5B6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Україна, </w:t>
            </w:r>
            <w:r w:rsidRPr="00B35EC6">
              <w:rPr>
                <w:b w:val="0"/>
                <w:i/>
                <w:sz w:val="24"/>
                <w:szCs w:val="24"/>
                <w:lang w:val="ru-RU"/>
              </w:rPr>
              <w:t>04214, м.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B35EC6">
              <w:rPr>
                <w:b w:val="0"/>
                <w:i/>
                <w:sz w:val="24"/>
                <w:szCs w:val="24"/>
                <w:lang w:val="ru-RU"/>
              </w:rPr>
              <w:t>Київ, Оболонський р</w:t>
            </w:r>
            <w:r>
              <w:rPr>
                <w:b w:val="0"/>
                <w:i/>
                <w:sz w:val="24"/>
                <w:szCs w:val="24"/>
                <w:lang w:val="ru-RU"/>
              </w:rPr>
              <w:t>-</w:t>
            </w:r>
            <w:r w:rsidRPr="00B35EC6">
              <w:rPr>
                <w:b w:val="0"/>
                <w:i/>
                <w:sz w:val="24"/>
                <w:szCs w:val="24"/>
                <w:lang w:val="ru-RU"/>
              </w:rPr>
              <w:t xml:space="preserve">н,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Pr="00B35EC6">
              <w:rPr>
                <w:b w:val="0"/>
                <w:i/>
                <w:sz w:val="24"/>
                <w:szCs w:val="24"/>
                <w:lang w:val="ru-RU"/>
              </w:rPr>
              <w:t xml:space="preserve"> Героїв Дніпра</w:t>
            </w:r>
          </w:p>
        </w:tc>
      </w:tr>
      <w:tr w:rsidR="007739A7" w:rsidRPr="00CF2418" w14:paraId="2FC62BB7" w14:textId="77777777" w:rsidTr="007E5B6D">
        <w:trPr>
          <w:cantSplit/>
          <w:trHeight w:val="625"/>
        </w:trPr>
        <w:tc>
          <w:tcPr>
            <w:tcW w:w="3266" w:type="dxa"/>
          </w:tcPr>
          <w:p w14:paraId="58A1CA58" w14:textId="77777777" w:rsidR="007739A7" w:rsidRDefault="007739A7" w:rsidP="007E5B6D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953BF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51DC8702" w14:textId="77777777" w:rsidR="007739A7" w:rsidRPr="00B35EC6" w:rsidRDefault="007739A7" w:rsidP="007E5B6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143426EE" w14:textId="77777777" w:rsidR="007739A7" w:rsidRPr="00433810" w:rsidRDefault="007739A7" w:rsidP="007E5B6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B35EC6">
              <w:rPr>
                <w:b w:val="0"/>
                <w:i/>
                <w:sz w:val="24"/>
                <w:szCs w:val="24"/>
              </w:rPr>
              <w:t>УЧАСНИК</w:t>
            </w:r>
          </w:p>
        </w:tc>
      </w:tr>
      <w:tr w:rsidR="007739A7" w:rsidRPr="00CF2418" w14:paraId="044AA6AF" w14:textId="77777777" w:rsidTr="007E5B6D">
        <w:trPr>
          <w:cantSplit/>
          <w:trHeight w:val="293"/>
        </w:trPr>
        <w:tc>
          <w:tcPr>
            <w:tcW w:w="3266" w:type="dxa"/>
          </w:tcPr>
          <w:p w14:paraId="6087C83F" w14:textId="77777777" w:rsidR="007739A7" w:rsidRPr="00B30291" w:rsidRDefault="007739A7" w:rsidP="007E5B6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5419FEA3" w14:textId="59C16F42" w:rsidR="007739A7" w:rsidRPr="00433810" w:rsidRDefault="007739A7" w:rsidP="007739A7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</w:t>
            </w:r>
            <w:r>
              <w:rPr>
                <w:b w:val="0"/>
                <w:i/>
                <w:sz w:val="24"/>
                <w:szCs w:val="24"/>
                <w:lang w:val="uk-UA"/>
              </w:rPr>
              <w:t>1</w:t>
            </w:r>
            <w:r w:rsidRPr="00433810">
              <w:rPr>
                <w:b w:val="0"/>
                <w:i/>
                <w:sz w:val="24"/>
                <w:szCs w:val="24"/>
              </w:rPr>
              <w:t>.</w:t>
            </w:r>
            <w:r>
              <w:rPr>
                <w:b w:val="0"/>
                <w:i/>
                <w:sz w:val="24"/>
                <w:szCs w:val="24"/>
                <w:lang w:val="uk-UA"/>
              </w:rPr>
              <w:t>10</w:t>
            </w:r>
            <w:r w:rsidRPr="00433810">
              <w:rPr>
                <w:b w:val="0"/>
                <w:i/>
                <w:sz w:val="24"/>
                <w:szCs w:val="24"/>
              </w:rPr>
              <w:t>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 xml:space="preserve">№ </w:t>
            </w:r>
            <w:r>
              <w:rPr>
                <w:b w:val="0"/>
                <w:i/>
                <w:sz w:val="24"/>
                <w:szCs w:val="24"/>
                <w:lang w:val="uk-UA"/>
              </w:rPr>
              <w:t>354131958</w:t>
            </w:r>
          </w:p>
        </w:tc>
      </w:tr>
    </w:tbl>
    <w:p w14:paraId="3EE93787" w14:textId="77777777" w:rsidR="007739A7" w:rsidRPr="0050402A" w:rsidRDefault="007739A7" w:rsidP="007739A7">
      <w:pPr>
        <w:spacing w:line="1" w:lineRule="exact"/>
        <w:rPr>
          <w:lang w:val="en-US"/>
        </w:rPr>
      </w:pPr>
    </w:p>
    <w:p w14:paraId="1404197A" w14:textId="77777777" w:rsidR="007739A7" w:rsidRPr="00F8432F" w:rsidRDefault="007739A7" w:rsidP="007739A7">
      <w:pPr>
        <w:pStyle w:val="a7"/>
        <w:shd w:val="clear" w:color="auto" w:fill="auto"/>
        <w:ind w:left="353" w:hanging="211"/>
        <w:rPr>
          <w:sz w:val="28"/>
          <w:szCs w:val="24"/>
          <w:lang w:val="ru-RU"/>
        </w:rPr>
      </w:pPr>
    </w:p>
    <w:p w14:paraId="7C521237" w14:textId="77777777" w:rsidR="007739A7" w:rsidRPr="00B30291" w:rsidRDefault="007739A7" w:rsidP="007739A7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953BFA">
        <w:rPr>
          <w:sz w:val="24"/>
          <w:szCs w:val="24"/>
          <w:lang w:val="ru-RU"/>
        </w:rPr>
        <w:t>8000000000:75:318:0015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7739A7" w14:paraId="07B7C363" w14:textId="77777777" w:rsidTr="007E5B6D">
        <w:trPr>
          <w:trHeight w:hRule="exact" w:val="363"/>
        </w:trPr>
        <w:tc>
          <w:tcPr>
            <w:tcW w:w="3260" w:type="dxa"/>
            <w:shd w:val="clear" w:color="auto" w:fill="FFFFFF"/>
          </w:tcPr>
          <w:p w14:paraId="7391D152" w14:textId="77777777" w:rsidR="007739A7" w:rsidRPr="00CF2418" w:rsidRDefault="007739A7" w:rsidP="007E5B6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3C18350B" w14:textId="77777777" w:rsidR="007739A7" w:rsidRPr="00433810" w:rsidRDefault="007739A7" w:rsidP="007E5B6D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</w:rPr>
            </w:pPr>
            <w:r w:rsidRPr="00953BFA">
              <w:rPr>
                <w:i/>
                <w:iCs/>
                <w:sz w:val="24"/>
                <w:szCs w:val="24"/>
                <w:lang w:val="ru-RU"/>
              </w:rPr>
              <w:t xml:space="preserve">м. Київ, р-н Святошинський, вул. </w:t>
            </w:r>
            <w:r w:rsidRPr="00433810">
              <w:rPr>
                <w:i/>
                <w:iCs/>
                <w:sz w:val="24"/>
                <w:szCs w:val="24"/>
              </w:rPr>
              <w:t>Зодчих, 1</w:t>
            </w:r>
          </w:p>
        </w:tc>
      </w:tr>
      <w:tr w:rsidR="007739A7" w14:paraId="73EFD6AC" w14:textId="77777777" w:rsidTr="007E5B6D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2FCF5F05" w14:textId="77777777" w:rsidR="007739A7" w:rsidRPr="00CF2418" w:rsidRDefault="007739A7" w:rsidP="007E5B6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417D032E" w14:textId="77777777" w:rsidR="007739A7" w:rsidRPr="00433810" w:rsidRDefault="007739A7" w:rsidP="007E5B6D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0,2420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7739A7" w14:paraId="47E06A3D" w14:textId="77777777" w:rsidTr="007E5B6D">
        <w:trPr>
          <w:trHeight w:hRule="exact" w:val="301"/>
        </w:trPr>
        <w:tc>
          <w:tcPr>
            <w:tcW w:w="3260" w:type="dxa"/>
            <w:shd w:val="clear" w:color="auto" w:fill="FFFFFF"/>
            <w:vAlign w:val="bottom"/>
          </w:tcPr>
          <w:p w14:paraId="530B71F4" w14:textId="77777777" w:rsidR="007739A7" w:rsidRDefault="007739A7" w:rsidP="007E5B6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791F8603" w14:textId="77777777" w:rsidR="007739A7" w:rsidRPr="00726D11" w:rsidRDefault="007739A7" w:rsidP="007E5B6D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49652244" w14:textId="77777777" w:rsidR="007739A7" w:rsidRPr="00433810" w:rsidRDefault="007739A7" w:rsidP="007E5B6D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953BFA">
              <w:rPr>
                <w:i/>
                <w:sz w:val="24"/>
                <w:szCs w:val="24"/>
                <w:lang w:val="ru-RU"/>
              </w:rPr>
              <w:t>оренда</w:t>
            </w:r>
            <w:r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7739A7" w14:paraId="695499B9" w14:textId="77777777" w:rsidTr="007E5B6D">
        <w:trPr>
          <w:trHeight w:hRule="exact" w:val="987"/>
        </w:trPr>
        <w:tc>
          <w:tcPr>
            <w:tcW w:w="3260" w:type="dxa"/>
            <w:shd w:val="clear" w:color="auto" w:fill="FFFFFF"/>
          </w:tcPr>
          <w:p w14:paraId="07587058" w14:textId="77777777" w:rsidR="007739A7" w:rsidRPr="00CF2418" w:rsidRDefault="007739A7" w:rsidP="007E5B6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66DA8CB3" w14:textId="77777777" w:rsidR="007739A7" w:rsidRPr="00922846" w:rsidRDefault="007739A7" w:rsidP="007E5B6D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  <w:r w:rsidRPr="00F16646">
              <w:rPr>
                <w:i/>
                <w:sz w:val="24"/>
                <w:szCs w:val="24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7739A7" w14:paraId="0CCDD5B6" w14:textId="77777777" w:rsidTr="007E5B6D">
        <w:trPr>
          <w:trHeight w:hRule="exact" w:val="575"/>
        </w:trPr>
        <w:tc>
          <w:tcPr>
            <w:tcW w:w="3260" w:type="dxa"/>
            <w:shd w:val="clear" w:color="auto" w:fill="FFFFFF"/>
          </w:tcPr>
          <w:p w14:paraId="6D9A4138" w14:textId="77777777" w:rsidR="007739A7" w:rsidRPr="00922846" w:rsidRDefault="007739A7" w:rsidP="007E5B6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166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Вид ц</w:t>
            </w:r>
            <w:r>
              <w:rPr>
                <w:sz w:val="24"/>
                <w:szCs w:val="24"/>
              </w:rPr>
              <w:t>ільового</w:t>
            </w:r>
            <w:r w:rsidRPr="00922846">
              <w:rPr>
                <w:sz w:val="24"/>
                <w:szCs w:val="24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51C4FA94" w14:textId="77777777" w:rsidR="007739A7" w:rsidRPr="00922846" w:rsidRDefault="007739A7" w:rsidP="007E5B6D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  <w:r w:rsidRPr="00922846">
              <w:rPr>
                <w:i/>
                <w:sz w:val="24"/>
                <w:szCs w:val="24"/>
                <w:lang w:val="uk-UA"/>
              </w:rPr>
              <w:t>12.11 для розміщення та експлуатації об'єктів дорожнього сервісу</w:t>
            </w:r>
          </w:p>
        </w:tc>
      </w:tr>
      <w:tr w:rsidR="007739A7" w14:paraId="5B744915" w14:textId="77777777" w:rsidTr="007E5B6D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4F8C67B4" w14:textId="77777777" w:rsidR="007739A7" w:rsidRPr="00B30291" w:rsidRDefault="007739A7" w:rsidP="007E5B6D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22846">
              <w:rPr>
                <w:sz w:val="24"/>
                <w:szCs w:val="24"/>
                <w:lang w:val="uk-UA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8735442" w14:textId="77777777" w:rsidR="007739A7" w:rsidRPr="00433810" w:rsidRDefault="007739A7" w:rsidP="007E5B6D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9 464 581</w:t>
            </w: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20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7739A7" w14:paraId="3E0B305A" w14:textId="77777777" w:rsidTr="007E5B6D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724940E" w14:textId="77777777" w:rsidR="007739A7" w:rsidRPr="00FB5D25" w:rsidRDefault="007739A7" w:rsidP="007E5B6D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7150A65D" w14:textId="77777777" w:rsidR="007739A7" w:rsidRPr="00B30291" w:rsidRDefault="007739A7" w:rsidP="007E5B6D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4E4ABC32" w14:textId="77777777" w:rsidR="007739A7" w:rsidRPr="00F8432F" w:rsidRDefault="007739A7" w:rsidP="007739A7">
      <w:pPr>
        <w:pStyle w:val="1"/>
        <w:shd w:val="clear" w:color="auto" w:fill="auto"/>
        <w:ind w:firstLine="567"/>
        <w:jc w:val="both"/>
        <w:rPr>
          <w:b/>
          <w:bCs/>
          <w:i w:val="0"/>
          <w:iCs w:val="0"/>
          <w:sz w:val="28"/>
          <w:szCs w:val="24"/>
          <w:lang w:val="uk-UA"/>
        </w:rPr>
      </w:pPr>
    </w:p>
    <w:p w14:paraId="2422994A" w14:textId="77777777" w:rsidR="007739A7" w:rsidRPr="00265722" w:rsidRDefault="007739A7" w:rsidP="007739A7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E5F7E87" w14:textId="77777777" w:rsidR="007739A7" w:rsidRDefault="007739A7" w:rsidP="007739A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 xml:space="preserve"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 </w:t>
      </w:r>
    </w:p>
    <w:p w14:paraId="1085E84C" w14:textId="77777777" w:rsidR="007739A7" w:rsidRDefault="007739A7" w:rsidP="007739A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05.10.2022 № НВ-0001056872022),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7C2D6A9F" w14:textId="77777777" w:rsidR="007739A7" w:rsidRPr="00F8432F" w:rsidRDefault="007739A7" w:rsidP="007739A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8"/>
          <w:szCs w:val="24"/>
          <w:lang w:val="uk-UA"/>
        </w:rPr>
      </w:pPr>
    </w:p>
    <w:p w14:paraId="75604CBF" w14:textId="77777777" w:rsidR="007739A7" w:rsidRPr="00E679AD" w:rsidRDefault="007739A7" w:rsidP="007739A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0A6D2650" w14:textId="77777777" w:rsidR="007739A7" w:rsidRPr="00B30291" w:rsidRDefault="007739A7" w:rsidP="007739A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18638655" w14:textId="77777777" w:rsidR="007739A7" w:rsidRDefault="007739A7" w:rsidP="007739A7">
      <w:pPr>
        <w:pStyle w:val="1"/>
        <w:shd w:val="clear" w:color="auto" w:fill="auto"/>
        <w:ind w:firstLine="567"/>
        <w:jc w:val="both"/>
        <w:rPr>
          <w:i w:val="0"/>
          <w:sz w:val="28"/>
          <w:szCs w:val="24"/>
          <w:lang w:val="ru-RU"/>
        </w:rPr>
      </w:pPr>
    </w:p>
    <w:p w14:paraId="3D25385B" w14:textId="77777777" w:rsidR="007739A7" w:rsidRPr="000867CD" w:rsidRDefault="007739A7" w:rsidP="007739A7">
      <w:pPr>
        <w:pStyle w:val="1"/>
        <w:shd w:val="clear" w:color="auto" w:fill="auto"/>
        <w:ind w:firstLine="567"/>
        <w:jc w:val="both"/>
        <w:rPr>
          <w:i w:val="0"/>
          <w:sz w:val="28"/>
          <w:szCs w:val="24"/>
          <w:lang w:val="ru-RU"/>
        </w:rPr>
      </w:pPr>
    </w:p>
    <w:p w14:paraId="57EFCDDA" w14:textId="77777777" w:rsidR="007739A7" w:rsidRPr="00C7476E" w:rsidRDefault="007739A7" w:rsidP="007739A7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7739A7" w:rsidRPr="0070402C" w14:paraId="1A7A93CA" w14:textId="77777777" w:rsidTr="007E5B6D">
        <w:trPr>
          <w:cantSplit/>
          <w:trHeight w:val="864"/>
        </w:trPr>
        <w:tc>
          <w:tcPr>
            <w:tcW w:w="3260" w:type="dxa"/>
          </w:tcPr>
          <w:p w14:paraId="25B91963" w14:textId="77777777" w:rsidR="007739A7" w:rsidRPr="00FB5D25" w:rsidRDefault="007739A7" w:rsidP="007E5B6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490FA1BD" w14:textId="77777777" w:rsidR="007739A7" w:rsidRPr="00433810" w:rsidRDefault="007739A7" w:rsidP="007E5B6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77BCA107" w14:textId="6E27851D" w:rsidR="007739A7" w:rsidRPr="00241F79" w:rsidRDefault="007739A7" w:rsidP="00AD54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0805">
              <w:rPr>
                <w:rFonts w:ascii="Times New Roman" w:hAnsi="Times New Roman" w:cs="Times New Roman"/>
                <w:i/>
              </w:rPr>
              <w:t>Земел</w:t>
            </w:r>
            <w:r>
              <w:rPr>
                <w:rFonts w:ascii="Times New Roman" w:hAnsi="Times New Roman" w:cs="Times New Roman"/>
                <w:i/>
              </w:rPr>
              <w:t xml:space="preserve">ьна ділянка забудована нежитловими  будівлями, а саме: будівлею КПП (літ. А) (реєстраційний номер 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 xml:space="preserve">об’єкта нерухомого майна: 753777880386) </w:t>
            </w:r>
            <w:r w:rsidRPr="00770805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hAnsi="Times New Roman" w:cs="Times New Roman"/>
                <w:i/>
              </w:rPr>
              <w:t>6,3</w:t>
            </w:r>
            <w:r w:rsidRPr="00770805">
              <w:rPr>
                <w:rFonts w:ascii="Times New Roman" w:hAnsi="Times New Roman" w:cs="Times New Roman"/>
                <w:i/>
              </w:rPr>
              <w:t xml:space="preserve"> кв.м</w:t>
            </w:r>
            <w:r>
              <w:rPr>
                <w:rFonts w:ascii="Times New Roman" w:hAnsi="Times New Roman" w:cs="Times New Roman"/>
                <w:i/>
              </w:rPr>
              <w:t xml:space="preserve">, виробничою ремтехмайстернею (в літ. Б) (реєстраційний номер 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>об’єкта нерухомого майна: 753754580386)</w:t>
            </w:r>
            <w:r w:rsidRPr="00770805">
              <w:rPr>
                <w:rFonts w:ascii="Times New Roman" w:hAnsi="Times New Roman" w:cs="Times New Roman"/>
                <w:i/>
              </w:rPr>
              <w:t xml:space="preserve"> площею </w:t>
            </w:r>
            <w:r>
              <w:rPr>
                <w:rFonts w:ascii="Times New Roman" w:hAnsi="Times New Roman" w:cs="Times New Roman"/>
                <w:i/>
              </w:rPr>
              <w:t>15,4</w:t>
            </w:r>
            <w:r w:rsidRPr="00770805">
              <w:rPr>
                <w:rFonts w:ascii="Times New Roman" w:hAnsi="Times New Roman" w:cs="Times New Roman"/>
                <w:i/>
              </w:rPr>
              <w:t xml:space="preserve"> кв.м</w:t>
            </w:r>
            <w:r>
              <w:rPr>
                <w:rFonts w:ascii="Times New Roman" w:hAnsi="Times New Roman" w:cs="Times New Roman"/>
                <w:i/>
              </w:rPr>
              <w:t xml:space="preserve">, матеріальним складом літ. «В» (реєстраційний номер 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>об’єкта нерухомого майна: 753625580386)</w:t>
            </w:r>
            <w:r w:rsidRPr="00770805">
              <w:rPr>
                <w:rFonts w:ascii="Times New Roman" w:hAnsi="Times New Roman" w:cs="Times New Roman"/>
                <w:i/>
              </w:rPr>
              <w:t xml:space="preserve"> площею </w:t>
            </w:r>
            <w:r>
              <w:rPr>
                <w:rFonts w:ascii="Times New Roman" w:hAnsi="Times New Roman" w:cs="Times New Roman"/>
                <w:i/>
              </w:rPr>
              <w:t xml:space="preserve">4,8 кв.м </w:t>
            </w:r>
            <w:r w:rsidRPr="00770805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вул</w:t>
            </w:r>
            <w:r w:rsidRPr="00770805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Зодчих</w:t>
            </w:r>
            <w:r w:rsidRPr="00770805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будинок</w:t>
            </w:r>
            <w:r w:rsidRPr="0077080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1, </w:t>
            </w:r>
            <w:r w:rsidRPr="00770805">
              <w:rPr>
                <w:rFonts w:ascii="Times New Roman" w:hAnsi="Times New Roman" w:cs="Times New Roman"/>
                <w:i/>
              </w:rPr>
              <w:t xml:space="preserve"> як</w:t>
            </w:r>
            <w:r>
              <w:rPr>
                <w:rFonts w:ascii="Times New Roman" w:hAnsi="Times New Roman" w:cs="Times New Roman"/>
                <w:i/>
              </w:rPr>
              <w:t>і належа</w:t>
            </w:r>
            <w:r w:rsidRPr="00770805">
              <w:rPr>
                <w:rFonts w:ascii="Times New Roman" w:hAnsi="Times New Roman" w:cs="Times New Roman"/>
                <w:i/>
              </w:rPr>
              <w:t>ть ТОВ «</w:t>
            </w:r>
            <w:r w:rsidRPr="00F34A02">
              <w:rPr>
                <w:rFonts w:ascii="Times New Roman" w:hAnsi="Times New Roman" w:cs="Times New Roman"/>
                <w:i/>
              </w:rPr>
              <w:t>АВТОСІТІЦЕНТР</w:t>
            </w:r>
            <w:r w:rsidRPr="00770805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70805">
              <w:rPr>
                <w:rFonts w:ascii="Times New Roman" w:hAnsi="Times New Roman" w:cs="Times New Roman"/>
                <w:i/>
              </w:rPr>
              <w:t xml:space="preserve">на праві </w:t>
            </w:r>
            <w:r>
              <w:rPr>
                <w:rFonts w:ascii="Times New Roman" w:hAnsi="Times New Roman" w:cs="Times New Roman"/>
                <w:i/>
              </w:rPr>
              <w:t xml:space="preserve">приватної </w:t>
            </w:r>
            <w:r w:rsidRPr="00770805">
              <w:rPr>
                <w:rFonts w:ascii="Times New Roman" w:hAnsi="Times New Roman" w:cs="Times New Roman"/>
                <w:i/>
              </w:rPr>
              <w:t xml:space="preserve">власності, що зареєстровано в Державному реєстрі </w:t>
            </w:r>
            <w:r>
              <w:rPr>
                <w:rFonts w:ascii="Times New Roman" w:hAnsi="Times New Roman" w:cs="Times New Roman"/>
                <w:i/>
              </w:rPr>
              <w:t>речових прав на нерухоме майно: 19.11.2019</w:t>
            </w:r>
            <w:r w:rsidRPr="00770805">
              <w:rPr>
                <w:rFonts w:ascii="Times New Roman" w:hAnsi="Times New Roman" w:cs="Times New Roman"/>
                <w:i/>
              </w:rPr>
              <w:t>, номер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770805">
              <w:rPr>
                <w:rFonts w:ascii="Times New Roman" w:hAnsi="Times New Roman" w:cs="Times New Roman"/>
                <w:i/>
              </w:rPr>
              <w:t xml:space="preserve"> запис</w:t>
            </w:r>
            <w:r>
              <w:rPr>
                <w:rFonts w:ascii="Times New Roman" w:hAnsi="Times New Roman" w:cs="Times New Roman"/>
                <w:i/>
              </w:rPr>
              <w:t>ів</w:t>
            </w:r>
            <w:r w:rsidRPr="00770805">
              <w:rPr>
                <w:rFonts w:ascii="Times New Roman" w:hAnsi="Times New Roman" w:cs="Times New Roman"/>
                <w:i/>
              </w:rPr>
              <w:t xml:space="preserve"> про право власності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77080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34213882, 34211220 та 34212660 </w:t>
            </w:r>
            <w:r w:rsidRPr="00770805">
              <w:rPr>
                <w:rFonts w:ascii="Times New Roman" w:hAnsi="Times New Roman" w:cs="Times New Roman"/>
                <w:i/>
              </w:rPr>
              <w:t xml:space="preserve">(інформаційна довідка з Державного реєстру </w:t>
            </w:r>
            <w:r>
              <w:rPr>
                <w:rFonts w:ascii="Times New Roman" w:hAnsi="Times New Roman" w:cs="Times New Roman"/>
                <w:i/>
              </w:rPr>
              <w:t xml:space="preserve">речових прав на нерухоме майно від </w:t>
            </w:r>
            <w:r w:rsidR="00CB328C">
              <w:rPr>
                <w:rFonts w:ascii="Times New Roman" w:hAnsi="Times New Roman" w:cs="Times New Roman"/>
                <w:i/>
              </w:rPr>
              <w:t>25</w:t>
            </w:r>
            <w:r>
              <w:rPr>
                <w:rFonts w:ascii="Times New Roman" w:hAnsi="Times New Roman" w:cs="Times New Roman"/>
                <w:i/>
              </w:rPr>
              <w:t>.10</w:t>
            </w:r>
            <w:r w:rsidRPr="00770805">
              <w:rPr>
                <w:rFonts w:ascii="Times New Roman" w:hAnsi="Times New Roman" w:cs="Times New Roman"/>
                <w:i/>
              </w:rPr>
              <w:t>.2022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70805">
              <w:rPr>
                <w:rFonts w:ascii="Times New Roman" w:hAnsi="Times New Roman" w:cs="Times New Roman"/>
                <w:i/>
              </w:rPr>
              <w:t xml:space="preserve">№ </w:t>
            </w:r>
            <w:r w:rsidR="00F45BA0">
              <w:rPr>
                <w:rFonts w:ascii="Times New Roman" w:hAnsi="Times New Roman" w:cs="Times New Roman"/>
                <w:i/>
              </w:rPr>
              <w:t>313291578</w:t>
            </w:r>
            <w:r w:rsidRPr="00770805">
              <w:rPr>
                <w:rFonts w:ascii="Times New Roman" w:hAnsi="Times New Roman" w:cs="Times New Roman"/>
                <w:i/>
              </w:rPr>
              <w:t>).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739A7" w:rsidRPr="0070402C" w14:paraId="3AD48965" w14:textId="77777777" w:rsidTr="007E5B6D">
        <w:trPr>
          <w:cantSplit/>
          <w:trHeight w:val="374"/>
        </w:trPr>
        <w:tc>
          <w:tcPr>
            <w:tcW w:w="3260" w:type="dxa"/>
          </w:tcPr>
          <w:p w14:paraId="6B8464CD" w14:textId="77777777" w:rsidR="007739A7" w:rsidRPr="00433810" w:rsidRDefault="007739A7" w:rsidP="007E5B6D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241F79">
              <w:rPr>
                <w:i w:val="0"/>
                <w:sz w:val="24"/>
                <w:szCs w:val="24"/>
                <w:lang w:val="ru-RU"/>
              </w:rPr>
              <w:t>Наявність ДПТ:</w:t>
            </w:r>
          </w:p>
        </w:tc>
        <w:tc>
          <w:tcPr>
            <w:tcW w:w="6096" w:type="dxa"/>
          </w:tcPr>
          <w:p w14:paraId="511C040F" w14:textId="77777777" w:rsidR="007739A7" w:rsidRPr="00241F79" w:rsidRDefault="007739A7" w:rsidP="007E5B6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7739A7" w:rsidRPr="0070402C" w14:paraId="7C9BEC70" w14:textId="77777777" w:rsidTr="007E5B6D">
        <w:trPr>
          <w:cantSplit/>
          <w:trHeight w:val="1516"/>
        </w:trPr>
        <w:tc>
          <w:tcPr>
            <w:tcW w:w="3260" w:type="dxa"/>
          </w:tcPr>
          <w:p w14:paraId="06A7A849" w14:textId="77777777" w:rsidR="007739A7" w:rsidRPr="00FB5D25" w:rsidRDefault="007739A7" w:rsidP="007E5B6D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8EF9BA9" w14:textId="77777777" w:rsidR="007739A7" w:rsidRPr="00433810" w:rsidRDefault="007739A7" w:rsidP="007E5B6D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4B338380" w14:textId="77777777" w:rsidR="007739A7" w:rsidRPr="00236D52" w:rsidRDefault="007739A7" w:rsidP="007E5B6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B8393C">
              <w:rPr>
                <w:rFonts w:ascii="Times New Roman" w:eastAsia="Times New Roman" w:hAnsi="Times New Roman" w:cs="Times New Roman"/>
                <w:i/>
              </w:rPr>
              <w:t>території комунально-складськ</w:t>
            </w:r>
            <w:r>
              <w:rPr>
                <w:rFonts w:ascii="Times New Roman" w:eastAsia="Times New Roman" w:hAnsi="Times New Roman" w:cs="Times New Roman"/>
                <w:i/>
              </w:rPr>
              <w:t>ої (існуючої</w:t>
            </w:r>
            <w:r w:rsidRPr="00B8393C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та частково до території вулиць і доріг 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 xml:space="preserve">(витяг з містобудівного кадастру, наданий Департаментом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>17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12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19 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</w:rPr>
              <w:t>12557/0/12-53/12-03-19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1248AEED" w14:textId="77777777" w:rsidR="007739A7" w:rsidRPr="00236D52" w:rsidRDefault="007739A7" w:rsidP="007E5B6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</w:t>
            </w:r>
            <w:r>
              <w:rPr>
                <w:rFonts w:ascii="Times New Roman" w:eastAsia="Times New Roman" w:hAnsi="Times New Roman" w:cs="Times New Roman"/>
                <w:i/>
              </w:rPr>
              <w:t>12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11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 xml:space="preserve"> (для розміщення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 xml:space="preserve"> експлуатації </w:t>
            </w:r>
            <w:r>
              <w:rPr>
                <w:rFonts w:ascii="Times New Roman" w:eastAsia="Times New Roman" w:hAnsi="Times New Roman" w:cs="Times New Roman"/>
                <w:i/>
              </w:rPr>
              <w:t>об’єктів дорожнього сервісу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 xml:space="preserve">) є </w:t>
            </w:r>
            <w:r>
              <w:rPr>
                <w:rFonts w:ascii="Times New Roman" w:eastAsia="Times New Roman" w:hAnsi="Times New Roman" w:cs="Times New Roman"/>
                <w:i/>
              </w:rPr>
              <w:t>переважним (основним) видом цільового призначення</w:t>
            </w:r>
            <w:r w:rsidRPr="00236D52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96B8362" w14:textId="77777777" w:rsidR="007739A7" w:rsidRPr="00F336A8" w:rsidRDefault="007739A7" w:rsidP="007E5B6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739A7" w:rsidRPr="0070402C" w14:paraId="56D3B916" w14:textId="77777777" w:rsidTr="007E5B6D">
        <w:trPr>
          <w:cantSplit/>
          <w:trHeight w:val="581"/>
        </w:trPr>
        <w:tc>
          <w:tcPr>
            <w:tcW w:w="3260" w:type="dxa"/>
          </w:tcPr>
          <w:p w14:paraId="04CA7A7B" w14:textId="77777777" w:rsidR="007739A7" w:rsidRPr="00433810" w:rsidRDefault="007739A7" w:rsidP="007E5B6D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236D52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66C96279" w14:textId="77777777" w:rsidR="007739A7" w:rsidRPr="0070402C" w:rsidRDefault="007739A7" w:rsidP="007E5B6D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739A7" w:rsidRPr="0070402C" w14:paraId="6DE21816" w14:textId="77777777" w:rsidTr="007E5B6D">
        <w:trPr>
          <w:cantSplit/>
          <w:trHeight w:val="282"/>
        </w:trPr>
        <w:tc>
          <w:tcPr>
            <w:tcW w:w="3260" w:type="dxa"/>
          </w:tcPr>
          <w:p w14:paraId="137067DF" w14:textId="77777777" w:rsidR="007739A7" w:rsidRPr="00433810" w:rsidRDefault="007739A7" w:rsidP="007E5B6D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A4D988C" w14:textId="77777777" w:rsidR="007739A7" w:rsidRPr="00B431B6" w:rsidRDefault="007739A7" w:rsidP="007E5B6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7739A7" w:rsidRPr="0070402C" w14:paraId="30F544A6" w14:textId="77777777" w:rsidTr="007E5B6D">
        <w:trPr>
          <w:cantSplit/>
          <w:trHeight w:val="3830"/>
        </w:trPr>
        <w:tc>
          <w:tcPr>
            <w:tcW w:w="3260" w:type="dxa"/>
          </w:tcPr>
          <w:p w14:paraId="15C2ED0B" w14:textId="77777777" w:rsidR="007739A7" w:rsidRPr="00433810" w:rsidRDefault="007739A7" w:rsidP="007E5B6D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720C8BF2" w14:textId="77777777" w:rsidR="007739A7" w:rsidRDefault="007739A7" w:rsidP="007E5B6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сформована відповідно до пункту 2 статті 79¹ Земельного кодексу України шляхом </w:t>
            </w:r>
            <w:r w:rsidRPr="002B08FC">
              <w:rPr>
                <w:rFonts w:ascii="Times New Roman" w:hAnsi="Times New Roman" w:cs="Times New Roman"/>
                <w:i/>
              </w:rPr>
              <w:t>інвентаризації земель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2B08FC">
              <w:rPr>
                <w:rFonts w:ascii="Times New Roman" w:hAnsi="Times New Roman" w:cs="Times New Roman"/>
                <w:i/>
              </w:rPr>
              <w:t> </w:t>
            </w:r>
          </w:p>
          <w:p w14:paraId="6661B1A8" w14:textId="77777777" w:rsidR="007739A7" w:rsidRDefault="007739A7" w:rsidP="007E5B6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4CE965DA" w14:textId="307C3286" w:rsidR="007739A7" w:rsidRPr="00AD604C" w:rsidRDefault="007739A7" w:rsidP="006914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</w:t>
            </w:r>
            <w:r w:rsidR="006914C4">
              <w:rPr>
                <w:rFonts w:ascii="Times New Roman" w:hAnsi="Times New Roman" w:cs="Times New Roman"/>
                <w:i/>
              </w:rPr>
              <w:t>частини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14 </w:t>
            </w:r>
            <w:r w:rsidRPr="002B08F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статті 79¹ Земельного кодексу України: н</w:t>
            </w:r>
            <w:r w:rsidRPr="002B08FC">
              <w:rPr>
                <w:rFonts w:ascii="Times New Roman" w:hAnsi="Times New Roman" w:cs="Times New Roman"/>
                <w:i/>
              </w:rPr>
              <w:t>аявність обмежень у використанні земель, у тому числі червоних ліній, в межах земельної ділянки, що формується для обслуговування існуючого об’єкта нерухомості (будівлі, споруди), не перешкоджає її формуванню та визначенню її цільового призначення для потреб, пов’язаних із функціонуванням зазначеного об’єкта з дотриманням встановлених обмежень щодо використання земельної ділянки.</w:t>
            </w:r>
          </w:p>
        </w:tc>
      </w:tr>
      <w:tr w:rsidR="007739A7" w:rsidRPr="0070402C" w14:paraId="6D108E17" w14:textId="77777777" w:rsidTr="007E5B6D">
        <w:trPr>
          <w:cantSplit/>
          <w:trHeight w:val="5400"/>
        </w:trPr>
        <w:tc>
          <w:tcPr>
            <w:tcW w:w="3260" w:type="dxa"/>
          </w:tcPr>
          <w:p w14:paraId="4C574FB9" w14:textId="77777777" w:rsidR="007739A7" w:rsidRPr="00F804BF" w:rsidRDefault="007739A7" w:rsidP="007E5B6D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4C9A479E" w14:textId="77777777" w:rsidR="007739A7" w:rsidRDefault="007739A7" w:rsidP="007E5B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71DA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</w:t>
            </w:r>
            <w:r w:rsidRPr="003471DA">
              <w:rPr>
                <w:rFonts w:ascii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hAnsi="Times New Roman" w:cs="Times New Roman"/>
                <w:i/>
              </w:rPr>
              <w:t>3.9</w:t>
            </w:r>
            <w:r w:rsidRPr="003471D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пункту 3 </w:t>
            </w:r>
            <w:r w:rsidRPr="003471DA">
              <w:rPr>
                <w:rFonts w:ascii="Times New Roman" w:hAnsi="Times New Roman" w:cs="Times New Roman"/>
                <w:i/>
              </w:rPr>
              <w:t>проєкту рішення запропоновано з урахуванням існуючої судової практики (постанови Верховного Cуду від 18.</w:t>
            </w:r>
            <w:r>
              <w:rPr>
                <w:rFonts w:ascii="Times New Roman" w:hAnsi="Times New Roman" w:cs="Times New Roman"/>
                <w:i/>
              </w:rPr>
              <w:t xml:space="preserve">06.2020 у справі             № 925/449/19, </w:t>
            </w:r>
            <w:r w:rsidRPr="003471DA">
              <w:rPr>
                <w:rFonts w:ascii="Times New Roman" w:hAnsi="Times New Roman" w:cs="Times New Roman"/>
                <w:i/>
              </w:rPr>
              <w:t xml:space="preserve">від 27.01.2021 у справі № 630/269/16,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3471DA">
              <w:rPr>
                <w:rFonts w:ascii="Times New Roman" w:hAnsi="Times New Roman" w:cs="Times New Roman"/>
                <w:i/>
              </w:rPr>
              <w:t xml:space="preserve"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3471DA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5BA6950" w14:textId="77777777" w:rsidR="007739A7" w:rsidRPr="00B431B6" w:rsidRDefault="007739A7" w:rsidP="007E5B6D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  <w:sz w:val="12"/>
                <w:szCs w:val="12"/>
              </w:rPr>
            </w:pPr>
          </w:p>
          <w:p w14:paraId="6B6717FF" w14:textId="77777777" w:rsidR="007739A7" w:rsidRDefault="007739A7" w:rsidP="007E5B6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2F27FD52" w14:textId="77777777" w:rsidR="007739A7" w:rsidRPr="00C20B86" w:rsidRDefault="007739A7" w:rsidP="007739A7">
      <w:pPr>
        <w:pStyle w:val="a7"/>
        <w:shd w:val="clear" w:color="auto" w:fill="auto"/>
        <w:rPr>
          <w:sz w:val="28"/>
          <w:lang w:val="uk-UA"/>
        </w:rPr>
      </w:pPr>
    </w:p>
    <w:p w14:paraId="2C2DFB19" w14:textId="77777777" w:rsidR="007739A7" w:rsidRPr="00173F07" w:rsidRDefault="007739A7" w:rsidP="007739A7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6AC6B" w14:textId="77777777" w:rsidR="007739A7" w:rsidRDefault="007739A7" w:rsidP="007739A7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1DE2F360" w14:textId="77777777" w:rsidR="007739A7" w:rsidRPr="00173F07" w:rsidRDefault="007739A7" w:rsidP="007739A7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269F68AB" w14:textId="77777777" w:rsidR="007739A7" w:rsidRPr="005C534F" w:rsidRDefault="007739A7" w:rsidP="007739A7">
      <w:pPr>
        <w:pStyle w:val="1"/>
        <w:numPr>
          <w:ilvl w:val="0"/>
          <w:numId w:val="2"/>
        </w:numPr>
        <w:shd w:val="clear" w:color="auto" w:fill="auto"/>
        <w:tabs>
          <w:tab w:val="left" w:pos="72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4C7F23D7" w14:textId="77777777" w:rsidR="007739A7" w:rsidRPr="00173F07" w:rsidRDefault="007739A7" w:rsidP="007739A7">
      <w:pPr>
        <w:pStyle w:val="1"/>
        <w:tabs>
          <w:tab w:val="left" w:pos="426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448EC007" w14:textId="77777777" w:rsidR="007739A7" w:rsidRDefault="007739A7" w:rsidP="007739A7">
      <w:pPr>
        <w:pStyle w:val="1"/>
        <w:tabs>
          <w:tab w:val="left" w:pos="426"/>
          <w:tab w:val="left" w:pos="851"/>
        </w:tabs>
        <w:ind w:firstLine="567"/>
        <w:rPr>
          <w:b/>
          <w:i w:val="0"/>
          <w:sz w:val="24"/>
          <w:szCs w:val="24"/>
          <w:u w:val="single"/>
          <w:lang w:val="ru-RU"/>
        </w:rPr>
      </w:pPr>
    </w:p>
    <w:p w14:paraId="3369ACFA" w14:textId="77777777" w:rsidR="007739A7" w:rsidRDefault="007739A7" w:rsidP="007739A7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 xml:space="preserve">Відповідно до Податкового кодексу України, Закону України «Про оренду землі» та рішення </w:t>
      </w:r>
      <w:r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Pr="00F804BF">
        <w:rPr>
          <w:i w:val="0"/>
          <w:sz w:val="24"/>
          <w:szCs w:val="24"/>
          <w:lang w:val="ru-RU"/>
        </w:rPr>
        <w:t xml:space="preserve">ради від 09.12.2021 № 3704/3745 «Про </w:t>
      </w:r>
      <w:r>
        <w:rPr>
          <w:i w:val="0"/>
          <w:sz w:val="24"/>
          <w:szCs w:val="24"/>
          <w:lang w:val="ru-RU"/>
        </w:rPr>
        <w:t>бюджет міста Києва на 2022 рік»</w:t>
      </w:r>
      <w:r w:rsidRPr="00F804BF">
        <w:rPr>
          <w:i w:val="0"/>
          <w:sz w:val="24"/>
          <w:szCs w:val="24"/>
          <w:lang w:val="ru-RU"/>
        </w:rPr>
        <w:t xml:space="preserve"> орієнтовний розмір р</w:t>
      </w:r>
      <w:r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>
        <w:rPr>
          <w:b/>
          <w:i w:val="0"/>
          <w:sz w:val="24"/>
          <w:szCs w:val="24"/>
          <w:u w:val="single"/>
          <w:lang w:val="ru-RU"/>
        </w:rPr>
        <w:t>378 583 г</w:t>
      </w:r>
      <w:r w:rsidRPr="00A42D6D">
        <w:rPr>
          <w:b/>
          <w:i w:val="0"/>
          <w:sz w:val="24"/>
          <w:szCs w:val="24"/>
          <w:u w:val="single"/>
          <w:lang w:val="ru-RU"/>
        </w:rPr>
        <w:t xml:space="preserve">рн </w:t>
      </w:r>
      <w:r>
        <w:rPr>
          <w:b/>
          <w:i w:val="0"/>
          <w:sz w:val="24"/>
          <w:szCs w:val="24"/>
          <w:u w:val="single"/>
          <w:lang w:val="ru-RU"/>
        </w:rPr>
        <w:t>25</w:t>
      </w:r>
      <w:r w:rsidRPr="00A42D6D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>
        <w:rPr>
          <w:b/>
          <w:i w:val="0"/>
          <w:sz w:val="24"/>
          <w:szCs w:val="24"/>
          <w:u w:val="single"/>
          <w:lang w:val="ru-RU"/>
        </w:rPr>
        <w:t>4</w:t>
      </w:r>
      <w:r w:rsidRPr="00A42D6D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781DC3E4" w14:textId="77777777" w:rsidR="007739A7" w:rsidRPr="00173F07" w:rsidRDefault="007739A7" w:rsidP="007739A7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</w:p>
    <w:p w14:paraId="28F0F033" w14:textId="77777777" w:rsidR="007739A7" w:rsidRPr="00C20204" w:rsidRDefault="007739A7" w:rsidP="007739A7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3E3B9D6F" w14:textId="77777777" w:rsidR="007739A7" w:rsidRPr="00173F07" w:rsidRDefault="007739A7" w:rsidP="007739A7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</w:t>
      </w:r>
      <w:r>
        <w:rPr>
          <w:i w:val="0"/>
          <w:sz w:val="24"/>
          <w:szCs w:val="24"/>
          <w:lang w:val="ru-RU"/>
        </w:rPr>
        <w:t xml:space="preserve"> стане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0137B0D" w14:textId="77777777" w:rsidR="007739A7" w:rsidRDefault="007739A7" w:rsidP="007739A7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56645F63" w14:textId="77777777" w:rsidR="007739A7" w:rsidRPr="00AD604C" w:rsidRDefault="007739A7" w:rsidP="007739A7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53BF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63AC459C" w14:textId="77777777" w:rsidR="007739A7" w:rsidRPr="00B30291" w:rsidRDefault="007739A7" w:rsidP="007739A7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7739A7" w14:paraId="0B49C523" w14:textId="77777777" w:rsidTr="007E5B6D">
        <w:trPr>
          <w:trHeight w:val="663"/>
        </w:trPr>
        <w:tc>
          <w:tcPr>
            <w:tcW w:w="4814" w:type="dxa"/>
            <w:hideMark/>
          </w:tcPr>
          <w:p w14:paraId="62F75A0C" w14:textId="77777777" w:rsidR="007739A7" w:rsidRDefault="007739A7" w:rsidP="007E5B6D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4646592C" w14:textId="77777777" w:rsidR="007739A7" w:rsidRDefault="007739A7" w:rsidP="007E5B6D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13D7CC85" w14:textId="77777777" w:rsidR="007739A7" w:rsidRDefault="007739A7" w:rsidP="007E5B6D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58CDD47F" w14:textId="77777777" w:rsidR="007739A7" w:rsidRDefault="007739A7" w:rsidP="007E5B6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6B5DDF3B" w14:textId="77777777" w:rsidR="007739A7" w:rsidRPr="00E679AD" w:rsidRDefault="007739A7" w:rsidP="007E5B6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281C7601" w14:textId="77777777" w:rsidR="007739A7" w:rsidRDefault="007739A7" w:rsidP="007739A7">
      <w:pPr>
        <w:pStyle w:val="1"/>
        <w:shd w:val="clear" w:color="auto" w:fill="auto"/>
      </w:pPr>
    </w:p>
    <w:p w14:paraId="66E7D73B" w14:textId="77777777" w:rsidR="007739A7" w:rsidRPr="00AB6376" w:rsidRDefault="007739A7" w:rsidP="007739A7">
      <w:pPr>
        <w:pStyle w:val="1"/>
        <w:shd w:val="clear" w:color="auto" w:fill="auto"/>
      </w:pPr>
    </w:p>
    <w:p w14:paraId="089A0933" w14:textId="4ABC031B" w:rsidR="00672119" w:rsidRPr="00AB6376" w:rsidRDefault="00672119" w:rsidP="007739A7">
      <w:pPr>
        <w:pStyle w:val="a4"/>
        <w:shd w:val="clear" w:color="auto" w:fill="auto"/>
        <w:spacing w:line="266" w:lineRule="auto"/>
        <w:ind w:right="2739"/>
        <w:jc w:val="center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7B683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7B6839">
          <w:rPr>
            <w:i w:val="0"/>
            <w:sz w:val="12"/>
            <w:szCs w:val="12"/>
            <w:lang w:val="ru-RU"/>
          </w:rPr>
          <w:t>Пояснювальна записка № ПЗН-45954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7B6839">
          <w:rPr>
            <w:i w:val="0"/>
            <w:sz w:val="12"/>
            <w:szCs w:val="12"/>
            <w:lang w:val="ru-RU"/>
          </w:rPr>
          <w:t xml:space="preserve">від </w:t>
        </w:r>
        <w:r w:rsidR="00C805DB" w:rsidRPr="007B6839">
          <w:rPr>
            <w:i w:val="0"/>
            <w:sz w:val="12"/>
            <w:szCs w:val="12"/>
            <w:lang w:val="ru-RU"/>
          </w:rPr>
          <w:t>25.10.2022</w:t>
        </w:r>
        <w:r w:rsidR="00B04F97" w:rsidRPr="007B6839">
          <w:rPr>
            <w:i w:val="0"/>
            <w:sz w:val="12"/>
            <w:szCs w:val="12"/>
            <w:lang w:val="ru-RU"/>
          </w:rPr>
          <w:t xml:space="preserve"> до клопотання 354131958</w:t>
        </w:r>
      </w:p>
      <w:p w14:paraId="74DAA626" w14:textId="61C3F7CF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914C4" w:rsidRPr="006914C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6914C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1B1D09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6914C4"/>
    <w:rsid w:val="0071136B"/>
    <w:rsid w:val="00713399"/>
    <w:rsid w:val="00765AE4"/>
    <w:rsid w:val="007739A7"/>
    <w:rsid w:val="00777B06"/>
    <w:rsid w:val="007A32FB"/>
    <w:rsid w:val="007B49FB"/>
    <w:rsid w:val="007B6839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9B7102"/>
    <w:rsid w:val="00A42D6D"/>
    <w:rsid w:val="00A635B1"/>
    <w:rsid w:val="00A90D7B"/>
    <w:rsid w:val="00AB6376"/>
    <w:rsid w:val="00AB7F46"/>
    <w:rsid w:val="00AD5449"/>
    <w:rsid w:val="00B04F97"/>
    <w:rsid w:val="00BF1705"/>
    <w:rsid w:val="00C4394A"/>
    <w:rsid w:val="00C805DB"/>
    <w:rsid w:val="00C971A4"/>
    <w:rsid w:val="00CA61D7"/>
    <w:rsid w:val="00CA7EBC"/>
    <w:rsid w:val="00CB328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45BA0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6086-50F8-4448-B0BC-491D72C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6993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Луцюк Людмила Володимирівна</cp:lastModifiedBy>
  <cp:revision>7</cp:revision>
  <cp:lastPrinted>2021-11-24T13:37:00Z</cp:lastPrinted>
  <dcterms:created xsi:type="dcterms:W3CDTF">2022-10-25T12:21:00Z</dcterms:created>
  <dcterms:modified xsi:type="dcterms:W3CDTF">2022-10-28T05:57:00Z</dcterms:modified>
</cp:coreProperties>
</file>