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A005A29" w14:textId="41384BC7" w:rsidR="00D437FF" w:rsidRPr="00F24F9E" w:rsidRDefault="003D4611" w:rsidP="00707ACB">
      <w:pPr>
        <w:pStyle w:val="50"/>
        <w:shd w:val="clear" w:color="auto" w:fill="auto"/>
        <w:ind w:right="2551"/>
        <w:jc w:val="center"/>
        <w:rPr>
          <w:sz w:val="36"/>
          <w:szCs w:val="36"/>
        </w:rPr>
      </w:pPr>
      <w:r w:rsidRPr="00F24F9E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C589120" wp14:editId="065943CC">
                <wp:simplePos x="0" y="0"/>
                <wp:positionH relativeFrom="margin">
                  <wp:posOffset>4907915</wp:posOffset>
                </wp:positionH>
                <wp:positionV relativeFrom="paragraph">
                  <wp:posOffset>-41275</wp:posOffset>
                </wp:positionV>
                <wp:extent cx="1336675" cy="35306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675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604DC2" w14:textId="1B4AE255" w:rsidR="00D437FF" w:rsidRPr="00AF32F9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AF32F9">
                              <w:rPr>
                                <w:bCs/>
                              </w:rPr>
                              <w:t xml:space="preserve">До </w:t>
                            </w:r>
                            <w:r w:rsidR="00EC36EB">
                              <w:rPr>
                                <w:bCs/>
                              </w:rPr>
                              <w:t xml:space="preserve">кадастрової </w:t>
                            </w:r>
                            <w:r w:rsidRPr="00AF32F9">
                              <w:rPr>
                                <w:bCs/>
                              </w:rPr>
                              <w:t>справи</w:t>
                            </w:r>
                          </w:p>
                          <w:p w14:paraId="4D93C2EC" w14:textId="77777777" w:rsidR="00D437FF" w:rsidRPr="00AF32F9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AF32F9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AF32F9">
                              <w:rPr>
                                <w:sz w:val="24"/>
                                <w:szCs w:val="24"/>
                              </w:rPr>
                              <w:t>350171858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58912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86.45pt;margin-top:-3.25pt;width:105.25pt;height:27.8pt;z-index:251656192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" filled="f" stroked="f">
                <v:textbox inset="0,0,0,0">
                  <w:txbxContent>
                    <w:p w14:paraId="14604DC2" w14:textId="1B4AE255" w:rsidR="00D437FF" w:rsidRPr="00AF32F9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AF32F9">
                        <w:rPr>
                          <w:bCs/>
                        </w:rPr>
                        <w:t xml:space="preserve">До </w:t>
                      </w:r>
                      <w:r w:rsidR="00EC36EB">
                        <w:rPr>
                          <w:bCs/>
                        </w:rPr>
                        <w:t xml:space="preserve">кадастрової </w:t>
                      </w:r>
                      <w:r w:rsidRPr="00AF32F9">
                        <w:rPr>
                          <w:bCs/>
                        </w:rPr>
                        <w:t>справи</w:t>
                      </w:r>
                    </w:p>
                    <w:p w14:paraId="4D93C2EC" w14:textId="77777777" w:rsidR="00D437FF" w:rsidRPr="00AF32F9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AF32F9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AF32F9">
                        <w:rPr>
                          <w:sz w:val="24"/>
                          <w:szCs w:val="24"/>
                        </w:rPr>
                        <w:t>350171858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24F9E">
        <w:rPr>
          <w:sz w:val="36"/>
          <w:szCs w:val="36"/>
        </w:rPr>
        <w:t>ПОЯСНЮВАЛЬНА ЗАПИСКА</w:t>
      </w:r>
    </w:p>
    <w:p w14:paraId="1A8F8DD2" w14:textId="27BFDBA0" w:rsidR="00D437FF" w:rsidRPr="00F24F9E" w:rsidRDefault="005B2607" w:rsidP="00F24F9E">
      <w:pPr>
        <w:pStyle w:val="1"/>
        <w:shd w:val="clear" w:color="auto" w:fill="auto"/>
        <w:spacing w:after="0"/>
        <w:ind w:right="3402" w:firstLine="0"/>
        <w:jc w:val="center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72576" behindDoc="1" locked="0" layoutInCell="1" allowOverlap="1" wp14:anchorId="32527FC8" wp14:editId="59E2B194">
            <wp:simplePos x="0" y="0"/>
            <wp:positionH relativeFrom="column">
              <wp:posOffset>5076190</wp:posOffset>
            </wp:positionH>
            <wp:positionV relativeFrom="paragraph">
              <wp:posOffset>51435</wp:posOffset>
            </wp:positionV>
            <wp:extent cx="1038225" cy="990600"/>
            <wp:effectExtent l="0" t="0" r="9525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F24F9E">
        <w:rPr>
          <w:b/>
          <w:bCs/>
          <w:sz w:val="24"/>
          <w:szCs w:val="24"/>
        </w:rPr>
        <w:t xml:space="preserve">№ </w:t>
      </w:r>
      <w:r w:rsidR="00AF32F9" w:rsidRPr="00F24F9E">
        <w:rPr>
          <w:b/>
          <w:bCs/>
          <w:sz w:val="24"/>
          <w:szCs w:val="24"/>
          <w:lang w:val="en-US"/>
        </w:rPr>
        <w:t>ПЗН-50363</w:t>
      </w:r>
      <w:r w:rsidR="003D4611" w:rsidRPr="00F24F9E">
        <w:rPr>
          <w:b/>
          <w:bCs/>
          <w:sz w:val="24"/>
          <w:szCs w:val="24"/>
        </w:rPr>
        <w:t xml:space="preserve"> від </w:t>
      </w:r>
      <w:r w:rsidR="00E67C2C" w:rsidRPr="00F24F9E">
        <w:rPr>
          <w:b/>
          <w:bCs/>
          <w:sz w:val="24"/>
          <w:szCs w:val="24"/>
          <w:lang w:val="en-US"/>
        </w:rPr>
        <w:t>30.01.2023</w:t>
      </w:r>
    </w:p>
    <w:p w14:paraId="10406A3D" w14:textId="1439A0AE" w:rsidR="00D437FF" w:rsidRPr="00EC36EB" w:rsidRDefault="003D4611" w:rsidP="00707ACB">
      <w:pPr>
        <w:pStyle w:val="20"/>
        <w:shd w:val="clear" w:color="auto" w:fill="auto"/>
        <w:ind w:right="2693"/>
        <w:rPr>
          <w:rFonts w:ascii="Times New Roman" w:hAnsi="Times New Roman" w:cs="Times New Roman"/>
          <w:b/>
          <w:sz w:val="24"/>
          <w:szCs w:val="24"/>
        </w:rPr>
      </w:pPr>
      <w:r w:rsidRPr="00F24F9E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r w:rsidR="00813377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F24F9E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 рішення Київської міської ради:</w:t>
      </w:r>
      <w:r w:rsidR="00B10627" w:rsidRPr="00F24F9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24F9E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Pr="00F24F9E">
        <w:rPr>
          <w:rFonts w:ascii="Times New Roman" w:hAnsi="Times New Roman" w:cs="Times New Roman"/>
          <w:b/>
          <w:sz w:val="24"/>
          <w:szCs w:val="24"/>
        </w:rPr>
        <w:t xml:space="preserve">Про надання дозволу </w:t>
      </w:r>
      <w:r w:rsidR="00B4033A" w:rsidRPr="00B4033A">
        <w:rPr>
          <w:rFonts w:ascii="Times New Roman" w:hAnsi="Times New Roman" w:cs="Times New Roman"/>
          <w:b/>
          <w:sz w:val="24"/>
          <w:szCs w:val="24"/>
        </w:rPr>
        <w:t>ПРИВАТНОМУ АКЦІОНЕРНОМУ ТОВАРИСТВУ «ДТЕК КИЇВСЬКІ ЕЛЕКТРОМЕРЕЖІ»</w:t>
      </w:r>
      <w:r w:rsidR="001F68E1" w:rsidRPr="00F24F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F9E">
        <w:rPr>
          <w:rFonts w:ascii="Times New Roman" w:hAnsi="Times New Roman" w:cs="Times New Roman"/>
          <w:b/>
          <w:sz w:val="24"/>
          <w:szCs w:val="24"/>
        </w:rPr>
        <w:t xml:space="preserve">на розроблення </w:t>
      </w:r>
      <w:r w:rsidR="008A5FD0" w:rsidRPr="00F24F9E">
        <w:rPr>
          <w:rFonts w:ascii="Times New Roman" w:hAnsi="Times New Roman" w:cs="Times New Roman"/>
          <w:b/>
          <w:sz w:val="24"/>
          <w:szCs w:val="24"/>
        </w:rPr>
        <w:t>проєкту землеустрою щодо відведення земельної ділянки</w:t>
      </w:r>
      <w:r w:rsidR="00707A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AC7">
        <w:rPr>
          <w:rFonts w:ascii="Times New Roman" w:hAnsi="Times New Roman" w:cs="Times New Roman"/>
          <w:b/>
          <w:sz w:val="24"/>
          <w:szCs w:val="24"/>
        </w:rPr>
        <w:t xml:space="preserve">в оренду </w:t>
      </w:r>
      <w:r w:rsidR="00E920DA" w:rsidRPr="00E920DA">
        <w:rPr>
          <w:rFonts w:ascii="Times New Roman" w:hAnsi="Times New Roman" w:cs="Times New Roman"/>
          <w:b/>
          <w:sz w:val="24"/>
          <w:szCs w:val="24"/>
        </w:rPr>
        <w:t xml:space="preserve">для розміщення, експлуатації та обслуговування розподільчої підстанції (РП-440) </w:t>
      </w:r>
      <w:r w:rsidRPr="00F24F9E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B33AC7">
        <w:rPr>
          <w:rFonts w:ascii="Times New Roman" w:hAnsi="Times New Roman" w:cs="Times New Roman"/>
          <w:b/>
          <w:sz w:val="24"/>
          <w:szCs w:val="24"/>
        </w:rPr>
        <w:t>вул.</w:t>
      </w:r>
      <w:r w:rsidR="008450E5">
        <w:rPr>
          <w:rFonts w:ascii="Times New Roman" w:hAnsi="Times New Roman" w:cs="Times New Roman"/>
          <w:b/>
          <w:sz w:val="24"/>
          <w:szCs w:val="24"/>
        </w:rPr>
        <w:t> </w:t>
      </w:r>
      <w:r w:rsidR="00B33AC7">
        <w:rPr>
          <w:rFonts w:ascii="Times New Roman" w:hAnsi="Times New Roman" w:cs="Times New Roman"/>
          <w:b/>
          <w:sz w:val="24"/>
          <w:szCs w:val="24"/>
        </w:rPr>
        <w:t>Дмитрівській</w:t>
      </w:r>
      <w:r w:rsidR="0092084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D4053" w:rsidRPr="00F24F9E">
        <w:rPr>
          <w:rFonts w:ascii="Times New Roman" w:hAnsi="Times New Roman" w:cs="Times New Roman"/>
          <w:b/>
          <w:sz w:val="24"/>
          <w:szCs w:val="24"/>
        </w:rPr>
        <w:t>82</w:t>
      </w:r>
      <w:r w:rsidRPr="00F24F9E">
        <w:rPr>
          <w:rFonts w:ascii="Times New Roman" w:hAnsi="Times New Roman" w:cs="Times New Roman"/>
          <w:b/>
          <w:sz w:val="24"/>
          <w:szCs w:val="24"/>
        </w:rPr>
        <w:t xml:space="preserve"> у </w:t>
      </w:r>
      <w:r w:rsidR="004D4053" w:rsidRPr="00F24F9E">
        <w:rPr>
          <w:rFonts w:ascii="Times New Roman" w:hAnsi="Times New Roman" w:cs="Times New Roman"/>
          <w:b/>
          <w:sz w:val="24"/>
          <w:szCs w:val="24"/>
        </w:rPr>
        <w:t xml:space="preserve">Шевченківському </w:t>
      </w:r>
      <w:r w:rsidRPr="00F24F9E">
        <w:rPr>
          <w:rFonts w:ascii="Times New Roman" w:hAnsi="Times New Roman" w:cs="Times New Roman"/>
          <w:b/>
          <w:sz w:val="24"/>
          <w:szCs w:val="24"/>
        </w:rPr>
        <w:t>районі м</w:t>
      </w:r>
      <w:r w:rsidR="00707ACB">
        <w:rPr>
          <w:rFonts w:ascii="Times New Roman" w:hAnsi="Times New Roman" w:cs="Times New Roman"/>
          <w:b/>
          <w:sz w:val="24"/>
          <w:szCs w:val="24"/>
        </w:rPr>
        <w:t>іста</w:t>
      </w:r>
      <w:r w:rsidRPr="00F24F9E">
        <w:rPr>
          <w:rFonts w:ascii="Times New Roman" w:hAnsi="Times New Roman" w:cs="Times New Roman"/>
          <w:b/>
          <w:sz w:val="24"/>
          <w:szCs w:val="24"/>
        </w:rPr>
        <w:t xml:space="preserve"> Києва</w:t>
      </w:r>
    </w:p>
    <w:p w14:paraId="171890C9" w14:textId="6C8FB727" w:rsidR="003C0A13" w:rsidRPr="00AC78A9" w:rsidRDefault="003D4611" w:rsidP="00AC78A9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r w:rsidRPr="00F24F9E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6237"/>
      </w:tblGrid>
      <w:tr w:rsidR="00D437FF" w:rsidRPr="00F24F9E" w14:paraId="195A42A1" w14:textId="77777777" w:rsidTr="00B4033A">
        <w:trPr>
          <w:cantSplit/>
          <w:trHeight w:hRule="exact" w:val="706"/>
        </w:trPr>
        <w:tc>
          <w:tcPr>
            <w:tcW w:w="3397" w:type="dxa"/>
            <w:shd w:val="clear" w:color="auto" w:fill="FFFFFF"/>
          </w:tcPr>
          <w:p w14:paraId="2477323B" w14:textId="6F28B428" w:rsidR="00920840" w:rsidRPr="00F24F9E" w:rsidRDefault="00D21BEC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4611" w:rsidRPr="00F24F9E">
              <w:rPr>
                <w:sz w:val="24"/>
                <w:szCs w:val="24"/>
              </w:rPr>
              <w:t>Назва</w:t>
            </w:r>
          </w:p>
        </w:tc>
        <w:tc>
          <w:tcPr>
            <w:tcW w:w="6237" w:type="dxa"/>
            <w:shd w:val="clear" w:color="auto" w:fill="FFFFFF"/>
          </w:tcPr>
          <w:p w14:paraId="0BCED8A7" w14:textId="529AD3C4" w:rsidR="00D437FF" w:rsidRPr="00AC78A9" w:rsidRDefault="00B4033A" w:rsidP="00B4033A">
            <w:pPr>
              <w:pStyle w:val="a7"/>
              <w:shd w:val="clear" w:color="auto" w:fill="auto"/>
              <w:spacing w:after="0"/>
              <w:ind w:left="-2" w:firstLine="142"/>
              <w:jc w:val="both"/>
              <w:rPr>
                <w:sz w:val="24"/>
                <w:szCs w:val="24"/>
              </w:rPr>
            </w:pPr>
            <w:r w:rsidRPr="0057685E">
              <w:rPr>
                <w:i/>
                <w:sz w:val="24"/>
                <w:szCs w:val="24"/>
              </w:rPr>
              <w:t>ПРИВАТНЕ АКЦІОНЕРНЕ ТОВАРИСТВО «ДТЕК КИЇВСЬКІ ЕЛЕКТРОМЕРЕЖІ»</w:t>
            </w:r>
          </w:p>
        </w:tc>
      </w:tr>
      <w:tr w:rsidR="00920840" w:rsidRPr="00F24F9E" w14:paraId="3D6E1FD7" w14:textId="77777777" w:rsidTr="00B4033A">
        <w:trPr>
          <w:cantSplit/>
          <w:trHeight w:hRule="exact" w:val="703"/>
        </w:trPr>
        <w:tc>
          <w:tcPr>
            <w:tcW w:w="3397" w:type="dxa"/>
            <w:shd w:val="clear" w:color="auto" w:fill="FFFFFF"/>
          </w:tcPr>
          <w:p w14:paraId="36BAEAAA" w14:textId="53EC4BDE" w:rsidR="00920840" w:rsidRPr="00F24F9E" w:rsidRDefault="00920840" w:rsidP="0092084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24F9E">
              <w:rPr>
                <w:sz w:val="24"/>
                <w:szCs w:val="24"/>
              </w:rPr>
              <w:t>Перелік засновників</w:t>
            </w:r>
          </w:p>
          <w:p w14:paraId="1E7D3716" w14:textId="35829F5A" w:rsidR="00920840" w:rsidRPr="00F24F9E" w:rsidRDefault="00920840" w:rsidP="00B4033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24F9E">
              <w:rPr>
                <w:sz w:val="24"/>
                <w:szCs w:val="24"/>
              </w:rPr>
              <w:t>(учасників)</w:t>
            </w:r>
            <w:r w:rsidRPr="00F24F9E">
              <w:rPr>
                <w:sz w:val="18"/>
                <w:szCs w:val="18"/>
              </w:rPr>
              <w:t>*</w:t>
            </w:r>
          </w:p>
        </w:tc>
        <w:tc>
          <w:tcPr>
            <w:tcW w:w="6237" w:type="dxa"/>
            <w:shd w:val="clear" w:color="auto" w:fill="FFFFFF"/>
          </w:tcPr>
          <w:p w14:paraId="44B70CAD" w14:textId="353A8199" w:rsidR="00920840" w:rsidRPr="00AC78A9" w:rsidRDefault="00920840" w:rsidP="00920840">
            <w:pPr>
              <w:pStyle w:val="a7"/>
              <w:shd w:val="clear" w:color="auto" w:fill="auto"/>
              <w:spacing w:after="0"/>
              <w:ind w:left="-320" w:firstLine="425"/>
              <w:jc w:val="both"/>
              <w:rPr>
                <w:i/>
                <w:iCs/>
                <w:sz w:val="24"/>
                <w:szCs w:val="24"/>
              </w:rPr>
            </w:pPr>
            <w:r w:rsidRPr="005D1AC1">
              <w:rPr>
                <w:i/>
                <w:sz w:val="24"/>
                <w:szCs w:val="24"/>
                <w:lang w:val="ru-RU"/>
              </w:rPr>
              <w:t>АКЦІОНЕРИ ЗГІДНО РЕЄСТРУ</w:t>
            </w:r>
          </w:p>
        </w:tc>
      </w:tr>
      <w:tr w:rsidR="00920840" w:rsidRPr="00F24F9E" w14:paraId="223D6393" w14:textId="77777777" w:rsidTr="00B4033A">
        <w:trPr>
          <w:cantSplit/>
          <w:trHeight w:hRule="exact" w:val="769"/>
        </w:trPr>
        <w:tc>
          <w:tcPr>
            <w:tcW w:w="3397" w:type="dxa"/>
            <w:shd w:val="clear" w:color="auto" w:fill="FFFFFF"/>
          </w:tcPr>
          <w:p w14:paraId="44C85086" w14:textId="1EAAC810" w:rsidR="00920840" w:rsidRPr="00F24F9E" w:rsidRDefault="00920840" w:rsidP="00920840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24F9E">
              <w:rPr>
                <w:sz w:val="24"/>
                <w:szCs w:val="24"/>
              </w:rPr>
              <w:t>Кінцевий бенефіціарний</w:t>
            </w:r>
          </w:p>
          <w:p w14:paraId="6E298154" w14:textId="18C9BE38" w:rsidR="00920840" w:rsidRPr="00F24F9E" w:rsidRDefault="00920840" w:rsidP="00920840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24F9E">
              <w:rPr>
                <w:sz w:val="24"/>
                <w:szCs w:val="24"/>
              </w:rPr>
              <w:t>власник (контролер)</w:t>
            </w:r>
            <w:r w:rsidRPr="00F24F9E">
              <w:rPr>
                <w:sz w:val="18"/>
                <w:szCs w:val="18"/>
              </w:rPr>
              <w:t>*</w:t>
            </w:r>
          </w:p>
        </w:tc>
        <w:tc>
          <w:tcPr>
            <w:tcW w:w="6237" w:type="dxa"/>
            <w:shd w:val="clear" w:color="auto" w:fill="FFFFFF"/>
          </w:tcPr>
          <w:p w14:paraId="7FD8ABAA" w14:textId="77777777" w:rsidR="00920840" w:rsidRDefault="00920840" w:rsidP="00B4033A">
            <w:pPr>
              <w:pStyle w:val="a5"/>
              <w:shd w:val="clear" w:color="auto" w:fill="auto"/>
              <w:ind w:firstLine="14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АХМЕТОВ РІНАТ ЛЕОНІДОВИЧ</w:t>
            </w:r>
          </w:p>
          <w:p w14:paraId="4953785D" w14:textId="363E94EA" w:rsidR="00920840" w:rsidRPr="00AC78A9" w:rsidRDefault="00920840" w:rsidP="00B4033A">
            <w:pPr>
              <w:pStyle w:val="a7"/>
              <w:shd w:val="clear" w:color="auto" w:fill="auto"/>
              <w:spacing w:after="0"/>
              <w:ind w:left="-320" w:firstLine="320"/>
              <w:jc w:val="both"/>
              <w:rPr>
                <w:i/>
                <w:iCs/>
                <w:sz w:val="24"/>
                <w:szCs w:val="24"/>
              </w:rPr>
            </w:pPr>
            <w:r w:rsidRPr="0036687E">
              <w:rPr>
                <w:i/>
                <w:sz w:val="24"/>
                <w:szCs w:val="24"/>
                <w:lang w:val="ru-RU"/>
              </w:rPr>
              <w:t>01001</w:t>
            </w:r>
            <w:r>
              <w:rPr>
                <w:i/>
                <w:sz w:val="24"/>
                <w:szCs w:val="24"/>
                <w:lang w:val="ru-RU"/>
              </w:rPr>
              <w:t>, м</w:t>
            </w:r>
            <w:r w:rsidRPr="005D1AC1">
              <w:rPr>
                <w:i/>
                <w:sz w:val="24"/>
                <w:szCs w:val="24"/>
                <w:lang w:val="ru-RU"/>
              </w:rPr>
              <w:t xml:space="preserve">. Київ, </w:t>
            </w:r>
            <w:r>
              <w:rPr>
                <w:i/>
                <w:sz w:val="24"/>
                <w:szCs w:val="24"/>
                <w:lang w:val="ru-RU"/>
              </w:rPr>
              <w:t>вул</w:t>
            </w:r>
            <w:r w:rsidRPr="005D1AC1">
              <w:rPr>
                <w:i/>
                <w:sz w:val="24"/>
                <w:szCs w:val="24"/>
                <w:lang w:val="ru-RU"/>
              </w:rPr>
              <w:t xml:space="preserve">. Паторжинського, </w:t>
            </w:r>
            <w:r>
              <w:rPr>
                <w:i/>
                <w:sz w:val="24"/>
                <w:szCs w:val="24"/>
                <w:lang w:val="ru-RU"/>
              </w:rPr>
              <w:t>буд</w:t>
            </w:r>
            <w:r w:rsidRPr="005D1AC1">
              <w:rPr>
                <w:i/>
                <w:sz w:val="24"/>
                <w:szCs w:val="24"/>
                <w:lang w:val="ru-RU"/>
              </w:rPr>
              <w:t>.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5D1AC1">
              <w:rPr>
                <w:i/>
                <w:sz w:val="24"/>
                <w:szCs w:val="24"/>
                <w:lang w:val="ru-RU"/>
              </w:rPr>
              <w:t xml:space="preserve">14, </w:t>
            </w:r>
            <w:r>
              <w:rPr>
                <w:i/>
                <w:sz w:val="24"/>
                <w:szCs w:val="24"/>
                <w:lang w:val="ru-RU"/>
              </w:rPr>
              <w:t>кв. 34</w:t>
            </w:r>
          </w:p>
        </w:tc>
      </w:tr>
      <w:tr w:rsidR="00B4033A" w:rsidRPr="00F24F9E" w14:paraId="602D0509" w14:textId="77777777" w:rsidTr="00B4033A">
        <w:trPr>
          <w:cantSplit/>
          <w:trHeight w:hRule="exact" w:val="369"/>
        </w:trPr>
        <w:tc>
          <w:tcPr>
            <w:tcW w:w="3397" w:type="dxa"/>
            <w:shd w:val="clear" w:color="auto" w:fill="FFFFFF"/>
          </w:tcPr>
          <w:p w14:paraId="07953D12" w14:textId="29BD5AD9" w:rsidR="00B4033A" w:rsidRDefault="00B4033A" w:rsidP="00920840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F24F9E">
              <w:rPr>
                <w:sz w:val="24"/>
                <w:szCs w:val="24"/>
              </w:rPr>
              <w:t>Клопотання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237" w:type="dxa"/>
            <w:shd w:val="clear" w:color="auto" w:fill="FFFFFF"/>
          </w:tcPr>
          <w:p w14:paraId="03549D8E" w14:textId="5C5076FF" w:rsidR="00B4033A" w:rsidRDefault="00B4033A" w:rsidP="00920840">
            <w:pPr>
              <w:pStyle w:val="a5"/>
              <w:shd w:val="clear" w:color="auto" w:fill="auto"/>
              <w:rPr>
                <w:i/>
                <w:sz w:val="24"/>
                <w:szCs w:val="24"/>
                <w:lang w:val="ru-RU"/>
              </w:rPr>
            </w:pPr>
            <w:r w:rsidRPr="00AC78A9">
              <w:rPr>
                <w:i/>
                <w:iCs/>
                <w:sz w:val="24"/>
                <w:szCs w:val="24"/>
              </w:rPr>
              <w:t>від 25.01.2023 № 350171858</w:t>
            </w:r>
          </w:p>
        </w:tc>
      </w:tr>
    </w:tbl>
    <w:p w14:paraId="2821C570" w14:textId="77777777" w:rsidR="00D437FF" w:rsidRPr="00F24F9E" w:rsidRDefault="00D437FF">
      <w:pPr>
        <w:spacing w:after="79" w:line="1" w:lineRule="exact"/>
        <w:rPr>
          <w:rFonts w:ascii="Times New Roman" w:hAnsi="Times New Roman" w:cs="Times New Roman"/>
        </w:rPr>
      </w:pPr>
    </w:p>
    <w:p w14:paraId="3803C412" w14:textId="77777777" w:rsidR="0093548A" w:rsidRPr="00F24F9E" w:rsidRDefault="0093548A" w:rsidP="0093548A">
      <w:pPr>
        <w:pStyle w:val="a5"/>
        <w:shd w:val="clear" w:color="auto" w:fill="auto"/>
        <w:rPr>
          <w:sz w:val="18"/>
          <w:szCs w:val="18"/>
        </w:rPr>
      </w:pPr>
      <w:r w:rsidRPr="00F24F9E">
        <w:rPr>
          <w:sz w:val="18"/>
          <w:szCs w:val="18"/>
        </w:rPr>
        <w:t xml:space="preserve">*за даними Єдиного державного реєстру </w:t>
      </w:r>
      <w:r>
        <w:rPr>
          <w:sz w:val="18"/>
          <w:szCs w:val="18"/>
        </w:rPr>
        <w:t>юридичних осіб, фізичних осіб-</w:t>
      </w:r>
      <w:r w:rsidRPr="00F24F9E">
        <w:rPr>
          <w:sz w:val="18"/>
          <w:szCs w:val="18"/>
        </w:rPr>
        <w:t>підприємців та громадських формувань</w:t>
      </w:r>
    </w:p>
    <w:p w14:paraId="424548FF" w14:textId="1A47EC27" w:rsidR="00D437FF" w:rsidRPr="00B4033A" w:rsidRDefault="00D437FF" w:rsidP="00B4033A">
      <w:pPr>
        <w:pStyle w:val="20"/>
        <w:shd w:val="clear" w:color="auto" w:fill="auto"/>
        <w:spacing w:after="0"/>
        <w:jc w:val="left"/>
        <w:rPr>
          <w:rFonts w:ascii="Times New Roman" w:hAnsi="Times New Roman" w:cs="Times New Roman"/>
          <w:sz w:val="16"/>
          <w:szCs w:val="16"/>
        </w:rPr>
      </w:pPr>
    </w:p>
    <w:p w14:paraId="0B1660AB" w14:textId="65B8F09B" w:rsidR="00D437FF" w:rsidRPr="00BB725B" w:rsidRDefault="003D4611" w:rsidP="00BB725B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t xml:space="preserve">Відомості про земельну ділянку </w:t>
      </w:r>
      <w:r w:rsidR="008450E5">
        <w:rPr>
          <w:b/>
          <w:bCs/>
          <w:sz w:val="24"/>
          <w:szCs w:val="24"/>
        </w:rPr>
        <w:t xml:space="preserve">(кадастровий номер </w:t>
      </w:r>
      <w:r w:rsidR="008F1609" w:rsidRPr="00F24F9E">
        <w:rPr>
          <w:b/>
          <w:bCs/>
          <w:sz w:val="24"/>
          <w:szCs w:val="24"/>
        </w:rPr>
        <w:t>8000000000:91:164:0004</w:t>
      </w:r>
      <w:r w:rsidR="008450E5">
        <w:rPr>
          <w:b/>
          <w:bCs/>
          <w:sz w:val="24"/>
          <w:szCs w:val="24"/>
        </w:rPr>
        <w:t>)</w:t>
      </w:r>
      <w:r w:rsidR="002A31D3">
        <w:rPr>
          <w:b/>
          <w:bCs/>
          <w:sz w:val="24"/>
          <w:szCs w:val="24"/>
        </w:rPr>
        <w:t>.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289"/>
        <w:gridCol w:w="6232"/>
      </w:tblGrid>
      <w:tr w:rsidR="004B5ED5" w:rsidRPr="009167DD" w14:paraId="0D1CF20F" w14:textId="77777777" w:rsidTr="00B4033A">
        <w:trPr>
          <w:cantSplit/>
          <w:trHeight w:val="32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60A9" w14:textId="3DD4945D" w:rsidR="004B5ED5" w:rsidRPr="00B4033A" w:rsidRDefault="00D21BEC" w:rsidP="00B4033A">
            <w:pPr>
              <w:pStyle w:val="1"/>
              <w:shd w:val="clear" w:color="auto" w:fill="auto"/>
              <w:ind w:left="-10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5ED5" w:rsidRPr="00F24F9E">
              <w:rPr>
                <w:sz w:val="24"/>
                <w:szCs w:val="24"/>
              </w:rPr>
              <w:t>Місце розташування (адреса)</w:t>
            </w:r>
            <w:r w:rsidR="00AB2BB2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E299" w14:textId="1EB0DB13" w:rsidR="004B5ED5" w:rsidRPr="00AC78A9" w:rsidRDefault="004B5ED5" w:rsidP="00AC78A9">
            <w:pPr>
              <w:pStyle w:val="a5"/>
              <w:shd w:val="clear" w:color="auto" w:fill="auto"/>
              <w:ind w:left="-30" w:firstLine="30"/>
              <w:jc w:val="both"/>
              <w:rPr>
                <w:bCs/>
                <w:i/>
                <w:sz w:val="24"/>
                <w:szCs w:val="24"/>
              </w:rPr>
            </w:pPr>
            <w:r w:rsidRPr="00AC78A9">
              <w:rPr>
                <w:i/>
                <w:iCs/>
                <w:sz w:val="24"/>
                <w:szCs w:val="24"/>
              </w:rPr>
              <w:t>м. Київ, р-н Шевчен</w:t>
            </w:r>
            <w:r w:rsidR="00FA587A">
              <w:rPr>
                <w:i/>
                <w:iCs/>
                <w:sz w:val="24"/>
                <w:szCs w:val="24"/>
              </w:rPr>
              <w:t>ківський, вул. Дмитрівська, 8</w:t>
            </w:r>
            <w:r w:rsidRPr="00AC78A9">
              <w:rPr>
                <w:i/>
                <w:iCs/>
                <w:sz w:val="24"/>
                <w:szCs w:val="24"/>
              </w:rPr>
              <w:t>2</w:t>
            </w:r>
          </w:p>
        </w:tc>
      </w:tr>
      <w:tr w:rsidR="004B5ED5" w:rsidRPr="009167DD" w14:paraId="4E51F99D" w14:textId="77777777" w:rsidTr="00B4033A">
        <w:trPr>
          <w:cantSplit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E146" w14:textId="1EA02CA2" w:rsidR="004B5ED5" w:rsidRPr="00AB2BB2" w:rsidRDefault="00D21BEC" w:rsidP="00AC78A9">
            <w:pPr>
              <w:pStyle w:val="a5"/>
              <w:shd w:val="clear" w:color="auto" w:fill="auto"/>
              <w:ind w:left="-105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5ED5" w:rsidRPr="00F24F9E">
              <w:rPr>
                <w:sz w:val="24"/>
                <w:szCs w:val="24"/>
              </w:rPr>
              <w:t>Площа</w:t>
            </w:r>
            <w:r w:rsidR="00AB2BB2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FA44" w14:textId="43F7E971" w:rsidR="004B5ED5" w:rsidRPr="00AC78A9" w:rsidRDefault="00596CBA" w:rsidP="00AC78A9">
            <w:pPr>
              <w:pStyle w:val="a5"/>
              <w:shd w:val="clear" w:color="auto" w:fill="auto"/>
              <w:ind w:left="-30" w:firstLine="30"/>
              <w:jc w:val="both"/>
              <w:rPr>
                <w:bCs/>
                <w:i/>
                <w:sz w:val="24"/>
                <w:szCs w:val="24"/>
              </w:rPr>
            </w:pPr>
            <w:r w:rsidRPr="00AC78A9">
              <w:rPr>
                <w:i/>
                <w:iCs/>
                <w:sz w:val="24"/>
                <w:szCs w:val="24"/>
              </w:rPr>
              <w:t>0,02</w:t>
            </w:r>
            <w:r w:rsidR="00920840">
              <w:rPr>
                <w:i/>
                <w:iCs/>
                <w:sz w:val="24"/>
                <w:szCs w:val="24"/>
              </w:rPr>
              <w:t>42</w:t>
            </w:r>
            <w:r w:rsidR="00276994" w:rsidRPr="00AC78A9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4B5ED5" w:rsidRPr="009167DD" w14:paraId="1C4DB0FE" w14:textId="77777777" w:rsidTr="00B4033A">
        <w:trPr>
          <w:cantSplit/>
          <w:trHeight w:val="34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DFFD" w14:textId="43C56A33" w:rsidR="004B5ED5" w:rsidRPr="00E82B1B" w:rsidRDefault="00D21BEC" w:rsidP="00B4033A">
            <w:pPr>
              <w:pStyle w:val="30"/>
              <w:shd w:val="clear" w:color="auto" w:fill="auto"/>
              <w:spacing w:after="80" w:line="240" w:lineRule="auto"/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5ED5" w:rsidRPr="00F24F9E">
              <w:rPr>
                <w:sz w:val="24"/>
                <w:szCs w:val="24"/>
              </w:rPr>
              <w:t>Вид та термін користування</w:t>
            </w:r>
            <w:r w:rsidR="00AB2BB2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D297" w14:textId="3FF94201" w:rsidR="004B5ED5" w:rsidRPr="00AC78A9" w:rsidRDefault="00920840" w:rsidP="00AC78A9">
            <w:pPr>
              <w:pStyle w:val="a5"/>
              <w:shd w:val="clear" w:color="auto" w:fill="auto"/>
              <w:ind w:left="-30" w:firstLine="3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Оренда на 10 років</w:t>
            </w:r>
          </w:p>
        </w:tc>
      </w:tr>
      <w:tr w:rsidR="004B5ED5" w:rsidRPr="009167DD" w14:paraId="38ACBDE6" w14:textId="77777777" w:rsidTr="00B4033A">
        <w:trPr>
          <w:cantSplit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B459" w14:textId="12FA2A1E" w:rsidR="004B5ED5" w:rsidRPr="00AB2BB2" w:rsidRDefault="00D21BEC" w:rsidP="00AC78A9">
            <w:pPr>
              <w:pStyle w:val="a5"/>
              <w:shd w:val="clear" w:color="auto" w:fill="auto"/>
              <w:ind w:left="-105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5ED5" w:rsidRPr="00F24F9E">
              <w:rPr>
                <w:sz w:val="24"/>
                <w:szCs w:val="24"/>
              </w:rPr>
              <w:t>Вид використання</w:t>
            </w:r>
            <w:r w:rsidR="00AB2BB2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9D63" w14:textId="76F600C8" w:rsidR="004B5ED5" w:rsidRPr="00AC78A9" w:rsidRDefault="004B5ED5" w:rsidP="00AC78A9">
            <w:pPr>
              <w:pStyle w:val="a5"/>
              <w:shd w:val="clear" w:color="auto" w:fill="auto"/>
              <w:ind w:left="-30" w:firstLine="30"/>
              <w:jc w:val="both"/>
              <w:rPr>
                <w:bCs/>
                <w:i/>
                <w:sz w:val="24"/>
                <w:szCs w:val="24"/>
              </w:rPr>
            </w:pPr>
            <w:r w:rsidRPr="00AC78A9">
              <w:rPr>
                <w:i/>
                <w:iCs/>
                <w:sz w:val="24"/>
                <w:szCs w:val="24"/>
                <w:lang w:val="en-US"/>
              </w:rPr>
              <w:t>для розміщення, експлуатації та обслуговування розподільчої підстанції (РП-440)</w:t>
            </w:r>
          </w:p>
        </w:tc>
      </w:tr>
    </w:tbl>
    <w:p w14:paraId="54FBD2FA" w14:textId="6E8EC6C2" w:rsidR="00315620" w:rsidRPr="00B4033A" w:rsidRDefault="00315620" w:rsidP="00B4033A">
      <w:pPr>
        <w:pStyle w:val="20"/>
        <w:shd w:val="clear" w:color="auto" w:fill="auto"/>
        <w:spacing w:after="0"/>
        <w:jc w:val="left"/>
        <w:rPr>
          <w:rFonts w:ascii="Times New Roman" w:hAnsi="Times New Roman" w:cs="Times New Roman"/>
          <w:sz w:val="16"/>
          <w:szCs w:val="16"/>
        </w:rPr>
      </w:pPr>
    </w:p>
    <w:p w14:paraId="74872E0D" w14:textId="4A2EC2F3" w:rsidR="00D437FF" w:rsidRPr="00F24F9E" w:rsidRDefault="003D4611" w:rsidP="00AC78A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ind w:firstLine="426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t>Обґрунтування прийняття рішення</w:t>
      </w:r>
      <w:r w:rsidR="00276994">
        <w:rPr>
          <w:b/>
          <w:bCs/>
          <w:sz w:val="24"/>
          <w:szCs w:val="24"/>
        </w:rPr>
        <w:t>.</w:t>
      </w:r>
    </w:p>
    <w:p w14:paraId="0DE39921" w14:textId="06BBD61B" w:rsidR="00E82B1B" w:rsidRDefault="003D4611" w:rsidP="00C426CA">
      <w:pPr>
        <w:pStyle w:val="1"/>
        <w:shd w:val="clear" w:color="auto" w:fill="auto"/>
        <w:ind w:firstLine="420"/>
        <w:jc w:val="both"/>
        <w:rPr>
          <w:sz w:val="24"/>
          <w:szCs w:val="24"/>
        </w:rPr>
      </w:pPr>
      <w:r w:rsidRPr="00F24F9E">
        <w:rPr>
          <w:sz w:val="24"/>
          <w:szCs w:val="24"/>
        </w:rPr>
        <w:t xml:space="preserve">На клопотання зацікавленої особи 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</w:t>
      </w:r>
      <w:r w:rsidR="004C0E09" w:rsidRPr="004C0E09">
        <w:rPr>
          <w:sz w:val="24"/>
          <w:szCs w:val="24"/>
        </w:rPr>
        <w:t>Київської міської ради</w:t>
      </w:r>
      <w:r w:rsidRPr="00F24F9E">
        <w:rPr>
          <w:sz w:val="24"/>
          <w:szCs w:val="24"/>
        </w:rPr>
        <w:t xml:space="preserve"> від 20</w:t>
      </w:r>
      <w:r w:rsidR="00400C91">
        <w:rPr>
          <w:sz w:val="24"/>
          <w:szCs w:val="24"/>
        </w:rPr>
        <w:t>.04.</w:t>
      </w:r>
      <w:r w:rsidRPr="00F24F9E">
        <w:rPr>
          <w:sz w:val="24"/>
          <w:szCs w:val="24"/>
        </w:rPr>
        <w:t xml:space="preserve">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813377">
        <w:rPr>
          <w:sz w:val="24"/>
          <w:szCs w:val="24"/>
        </w:rPr>
        <w:t>проєкт</w:t>
      </w:r>
      <w:r w:rsidRPr="00F24F9E">
        <w:rPr>
          <w:sz w:val="24"/>
          <w:szCs w:val="24"/>
        </w:rPr>
        <w:t xml:space="preserve"> рішення Київської міської ради.</w:t>
      </w:r>
    </w:p>
    <w:p w14:paraId="6F118885" w14:textId="77777777" w:rsidR="00B4033A" w:rsidRPr="00B4033A" w:rsidRDefault="00B4033A" w:rsidP="00B4033A">
      <w:pPr>
        <w:pStyle w:val="20"/>
        <w:shd w:val="clear" w:color="auto" w:fill="auto"/>
        <w:spacing w:after="0"/>
        <w:jc w:val="left"/>
        <w:rPr>
          <w:rFonts w:ascii="Times New Roman" w:hAnsi="Times New Roman" w:cs="Times New Roman"/>
          <w:sz w:val="16"/>
          <w:szCs w:val="16"/>
        </w:rPr>
      </w:pPr>
    </w:p>
    <w:p w14:paraId="40E06918" w14:textId="252E8B5C" w:rsidR="00D437FF" w:rsidRPr="00315620" w:rsidRDefault="003D4611" w:rsidP="00315620">
      <w:pPr>
        <w:pStyle w:val="1"/>
        <w:numPr>
          <w:ilvl w:val="0"/>
          <w:numId w:val="1"/>
        </w:numPr>
        <w:shd w:val="clear" w:color="auto" w:fill="auto"/>
        <w:spacing w:after="0" w:line="228" w:lineRule="auto"/>
        <w:rPr>
          <w:sz w:val="24"/>
          <w:szCs w:val="24"/>
        </w:rPr>
      </w:pPr>
      <w:r w:rsidRPr="00315620">
        <w:rPr>
          <w:b/>
          <w:bCs/>
          <w:sz w:val="24"/>
          <w:szCs w:val="24"/>
        </w:rPr>
        <w:t>Мета прийняття рішення.</w:t>
      </w:r>
    </w:p>
    <w:p w14:paraId="7C2C9695" w14:textId="0090CA42" w:rsidR="00D437FF" w:rsidRPr="00F24F9E" w:rsidRDefault="003D4611" w:rsidP="00893759">
      <w:pPr>
        <w:pStyle w:val="1"/>
        <w:shd w:val="clear" w:color="auto" w:fill="auto"/>
        <w:ind w:firstLine="420"/>
        <w:jc w:val="both"/>
        <w:rPr>
          <w:sz w:val="24"/>
          <w:szCs w:val="24"/>
        </w:rPr>
      </w:pPr>
      <w:r w:rsidRPr="00F24F9E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80F5370" w14:textId="0CB30FF4" w:rsidR="00BB725B" w:rsidRPr="00B4033A" w:rsidRDefault="00BB725B" w:rsidP="00400C91">
      <w:pPr>
        <w:pStyle w:val="20"/>
        <w:shd w:val="clear" w:color="auto" w:fill="auto"/>
        <w:spacing w:after="0"/>
        <w:jc w:val="left"/>
        <w:rPr>
          <w:rFonts w:ascii="Times New Roman" w:hAnsi="Times New Roman" w:cs="Times New Roman"/>
          <w:sz w:val="16"/>
          <w:szCs w:val="16"/>
        </w:rPr>
      </w:pPr>
    </w:p>
    <w:p w14:paraId="5A001A48" w14:textId="6B4A7830" w:rsidR="009167DD" w:rsidRPr="008E73CA" w:rsidRDefault="009A054D" w:rsidP="009167DD">
      <w:pPr>
        <w:pStyle w:val="1"/>
        <w:numPr>
          <w:ilvl w:val="0"/>
          <w:numId w:val="3"/>
        </w:numPr>
        <w:shd w:val="clear" w:color="auto" w:fill="auto"/>
        <w:spacing w:after="60"/>
        <w:ind w:left="426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89"/>
        <w:gridCol w:w="6240"/>
      </w:tblGrid>
      <w:tr w:rsidR="005300ED" w:rsidRPr="009167DD" w14:paraId="6915A30E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7BD1" w14:textId="5F0C9653" w:rsidR="00D21BEC" w:rsidRDefault="00D21BEC" w:rsidP="00AC78A9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 xml:space="preserve">Наявність будівель і споруд на 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14:paraId="50FD14A5" w14:textId="00EFE465" w:rsidR="005300ED" w:rsidRPr="00AC78A9" w:rsidRDefault="00D21BEC" w:rsidP="00AC78A9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>ділянці: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EBA4" w14:textId="4E0DC37D" w:rsidR="005300ED" w:rsidRPr="00B17030" w:rsidRDefault="00920840" w:rsidP="008450E5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color w:val="auto"/>
                <w:sz w:val="24"/>
                <w:szCs w:val="24"/>
              </w:rPr>
            </w:pPr>
            <w:r w:rsidRPr="004841C9">
              <w:rPr>
                <w:i/>
                <w:color w:val="auto"/>
                <w:sz w:val="24"/>
                <w:szCs w:val="24"/>
              </w:rPr>
              <w:t>Земельн</w:t>
            </w:r>
            <w:r>
              <w:rPr>
                <w:i/>
                <w:color w:val="auto"/>
                <w:sz w:val="24"/>
                <w:szCs w:val="24"/>
              </w:rPr>
              <w:t>а ділянка забудована будівлею  розподі</w:t>
            </w:r>
            <w:r w:rsidR="00B4033A">
              <w:rPr>
                <w:i/>
                <w:color w:val="auto"/>
                <w:sz w:val="24"/>
                <w:szCs w:val="24"/>
              </w:rPr>
              <w:t xml:space="preserve">льчого пункту №440 (літера Б) </w:t>
            </w:r>
            <w:r>
              <w:rPr>
                <w:i/>
                <w:color w:val="auto"/>
                <w:sz w:val="24"/>
                <w:szCs w:val="24"/>
              </w:rPr>
              <w:t>(загальною площею 98,4 кв.м</w:t>
            </w:r>
            <w:r w:rsidR="00DC26D8">
              <w:rPr>
                <w:i/>
                <w:color w:val="auto"/>
                <w:sz w:val="24"/>
                <w:szCs w:val="24"/>
              </w:rPr>
              <w:t>)</w:t>
            </w:r>
            <w:r>
              <w:rPr>
                <w:i/>
                <w:color w:val="auto"/>
                <w:sz w:val="24"/>
                <w:szCs w:val="24"/>
              </w:rPr>
              <w:t xml:space="preserve"> на           </w:t>
            </w:r>
            <w:r w:rsidR="00B4033A">
              <w:rPr>
                <w:i/>
                <w:color w:val="auto"/>
                <w:sz w:val="24"/>
                <w:szCs w:val="24"/>
              </w:rPr>
              <w:t xml:space="preserve">          вул. Дмитрівській, 82</w:t>
            </w:r>
            <w:r>
              <w:rPr>
                <w:i/>
                <w:color w:val="auto"/>
                <w:sz w:val="24"/>
                <w:szCs w:val="24"/>
              </w:rPr>
              <w:t xml:space="preserve"> </w:t>
            </w:r>
            <w:r w:rsidRPr="004841C9">
              <w:rPr>
                <w:i/>
                <w:color w:val="auto"/>
                <w:sz w:val="24"/>
                <w:szCs w:val="24"/>
              </w:rPr>
              <w:t>(реєстраційний н</w:t>
            </w:r>
            <w:r>
              <w:rPr>
                <w:i/>
                <w:color w:val="auto"/>
                <w:sz w:val="24"/>
                <w:szCs w:val="24"/>
              </w:rPr>
              <w:t>омер обֹ’єкта нерухомого майна: 154385010000</w:t>
            </w:r>
            <w:r w:rsidRPr="004841C9">
              <w:rPr>
                <w:i/>
                <w:color w:val="auto"/>
                <w:sz w:val="24"/>
                <w:szCs w:val="24"/>
              </w:rPr>
              <w:t>), яка належить ПРАТ</w:t>
            </w:r>
            <w:r w:rsidR="008450E5">
              <w:rPr>
                <w:i/>
                <w:color w:val="auto"/>
                <w:sz w:val="24"/>
                <w:szCs w:val="24"/>
              </w:rPr>
              <w:t> </w:t>
            </w:r>
            <w:r w:rsidRPr="004841C9">
              <w:rPr>
                <w:i/>
                <w:color w:val="auto"/>
                <w:sz w:val="24"/>
                <w:szCs w:val="24"/>
              </w:rPr>
              <w:t>«ДТЕК КИЇВСЬКІ ЕЛЕКТРОМЕРЕЖІ» на праві приватної власності, яке зареєстровано в Державному реєстрі р</w:t>
            </w:r>
            <w:r>
              <w:rPr>
                <w:i/>
                <w:color w:val="auto"/>
                <w:sz w:val="24"/>
                <w:szCs w:val="24"/>
              </w:rPr>
              <w:t>ечових прав на нерухоме майно 26.</w:t>
            </w:r>
            <w:r w:rsidRPr="004841C9">
              <w:rPr>
                <w:i/>
                <w:color w:val="auto"/>
                <w:sz w:val="24"/>
                <w:szCs w:val="24"/>
              </w:rPr>
              <w:t>0</w:t>
            </w:r>
            <w:r>
              <w:rPr>
                <w:i/>
                <w:color w:val="auto"/>
                <w:sz w:val="24"/>
                <w:szCs w:val="24"/>
              </w:rPr>
              <w:t>4</w:t>
            </w:r>
            <w:r w:rsidRPr="004841C9">
              <w:rPr>
                <w:i/>
                <w:color w:val="auto"/>
                <w:sz w:val="24"/>
                <w:szCs w:val="24"/>
              </w:rPr>
              <w:t>.2018, н</w:t>
            </w:r>
            <w:r>
              <w:rPr>
                <w:i/>
                <w:color w:val="auto"/>
                <w:sz w:val="24"/>
                <w:szCs w:val="24"/>
              </w:rPr>
              <w:t>омер запису про право власності 25972389</w:t>
            </w:r>
            <w:r w:rsidRPr="004841C9">
              <w:rPr>
                <w:i/>
                <w:color w:val="auto"/>
                <w:sz w:val="24"/>
                <w:szCs w:val="24"/>
              </w:rPr>
              <w:t xml:space="preserve"> </w:t>
            </w:r>
            <w:r w:rsidRPr="00C426CA">
              <w:rPr>
                <w:i/>
                <w:color w:val="auto"/>
                <w:sz w:val="24"/>
                <w:szCs w:val="24"/>
              </w:rPr>
              <w:t>(інформаційна довідка з Державного реєстру речов</w:t>
            </w:r>
            <w:r w:rsidR="00B50A9E" w:rsidRPr="00C426CA">
              <w:rPr>
                <w:i/>
                <w:color w:val="auto"/>
                <w:sz w:val="24"/>
                <w:szCs w:val="24"/>
              </w:rPr>
              <w:t>их прав на нерухоме майно від 30.01.2023</w:t>
            </w:r>
            <w:r w:rsidRPr="00C426CA">
              <w:rPr>
                <w:i/>
                <w:color w:val="auto"/>
                <w:sz w:val="24"/>
                <w:szCs w:val="24"/>
              </w:rPr>
              <w:t xml:space="preserve">  № 303873354).</w:t>
            </w:r>
          </w:p>
        </w:tc>
      </w:tr>
      <w:tr w:rsidR="005300ED" w:rsidRPr="009167DD" w14:paraId="4EF1E1D6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3DED" w14:textId="3E65B63A" w:rsidR="005300ED" w:rsidRPr="00AC78A9" w:rsidRDefault="00D21BEC" w:rsidP="00AC78A9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>Наявність ДПТ: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B83D" w14:textId="7E64B015" w:rsidR="005300ED" w:rsidRPr="009167DD" w:rsidRDefault="00793BA6" w:rsidP="00BF1F47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793BA6">
              <w:rPr>
                <w:bCs/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5300ED" w:rsidRPr="009167DD" w14:paraId="3B2FE9A3" w14:textId="77777777" w:rsidTr="00AC78A9">
        <w:trPr>
          <w:cantSplit/>
          <w:trHeight w:val="1446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DF4C" w14:textId="7DE81F74" w:rsidR="00D21BEC" w:rsidRDefault="00D21BEC" w:rsidP="00AC78A9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>Функціональне призначення</w:t>
            </w:r>
            <w:r w:rsidR="005300ED" w:rsidRPr="00AC78A9">
              <w:rPr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</w:p>
          <w:p w14:paraId="3071BB3D" w14:textId="162D01E3" w:rsidR="005300ED" w:rsidRPr="00AC78A9" w:rsidRDefault="00D21BEC" w:rsidP="00AC78A9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 xml:space="preserve">згідно </w:t>
            </w:r>
            <w:r w:rsidR="00364476" w:rsidRPr="00AC78A9">
              <w:rPr>
                <w:sz w:val="24"/>
                <w:szCs w:val="24"/>
              </w:rPr>
              <w:t>з Генпланом: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62F2" w14:textId="118C3A48" w:rsidR="00B4033A" w:rsidRPr="00B4033A" w:rsidRDefault="00793BA6" w:rsidP="00B4033A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793BA6">
              <w:rPr>
                <w:bCs/>
                <w:i/>
                <w:sz w:val="24"/>
                <w:szCs w:val="24"/>
              </w:rPr>
              <w:t>Відповідно до Генерального плану міста</w:t>
            </w:r>
            <w:r w:rsidR="00AC78A9">
              <w:rPr>
                <w:bCs/>
                <w:i/>
                <w:sz w:val="24"/>
                <w:szCs w:val="24"/>
              </w:rPr>
              <w:t xml:space="preserve"> Києва</w:t>
            </w:r>
            <w:r w:rsidRPr="00793BA6">
              <w:rPr>
                <w:bCs/>
                <w:i/>
                <w:sz w:val="24"/>
                <w:szCs w:val="24"/>
              </w:rPr>
              <w:t xml:space="preserve">, затвердженого </w:t>
            </w:r>
            <w:r w:rsidR="00B4033A">
              <w:rPr>
                <w:bCs/>
                <w:i/>
                <w:sz w:val="24"/>
                <w:szCs w:val="24"/>
              </w:rPr>
              <w:t xml:space="preserve">рішенням Київської міської ради                          </w:t>
            </w:r>
            <w:r w:rsidR="00AC78A9">
              <w:rPr>
                <w:bCs/>
                <w:i/>
                <w:sz w:val="24"/>
                <w:szCs w:val="24"/>
              </w:rPr>
              <w:t xml:space="preserve"> </w:t>
            </w:r>
            <w:r w:rsidRPr="00793BA6">
              <w:rPr>
                <w:bCs/>
                <w:i/>
                <w:sz w:val="24"/>
                <w:szCs w:val="24"/>
              </w:rPr>
              <w:t>від 28</w:t>
            </w:r>
            <w:r w:rsidR="00400C91">
              <w:rPr>
                <w:bCs/>
                <w:i/>
                <w:sz w:val="24"/>
                <w:szCs w:val="24"/>
              </w:rPr>
              <w:t>.03.</w:t>
            </w:r>
            <w:r w:rsidRPr="00793BA6">
              <w:rPr>
                <w:bCs/>
                <w:i/>
                <w:sz w:val="24"/>
                <w:szCs w:val="24"/>
              </w:rPr>
              <w:t xml:space="preserve">2002 № 370/1804, земельна ділянка за функціональним призначенням належить </w:t>
            </w:r>
            <w:r w:rsidRPr="00920840">
              <w:rPr>
                <w:bCs/>
                <w:i/>
                <w:sz w:val="24"/>
                <w:szCs w:val="24"/>
              </w:rPr>
              <w:t>до території багатоповерхової житлової забудови</w:t>
            </w:r>
            <w:r w:rsidR="00920840">
              <w:rPr>
                <w:bCs/>
                <w:i/>
                <w:sz w:val="24"/>
                <w:szCs w:val="24"/>
              </w:rPr>
              <w:t>( існуючі)</w:t>
            </w:r>
            <w:r w:rsidR="00B4033A" w:rsidRPr="00B4033A">
              <w:rPr>
                <w:bCs/>
                <w:i/>
                <w:sz w:val="24"/>
                <w:szCs w:val="24"/>
              </w:rPr>
              <w:t xml:space="preserve"> (витяг з містобудівного кадастру, наданий Департаментом містобудування та архітектури виконавчого органу Київської міської ради (Київської міської державної адміністрації) від </w:t>
            </w:r>
            <w:r w:rsidR="008450E5" w:rsidRPr="008450E5">
              <w:rPr>
                <w:bCs/>
                <w:i/>
                <w:sz w:val="24"/>
                <w:szCs w:val="24"/>
              </w:rPr>
              <w:t>26</w:t>
            </w:r>
            <w:r w:rsidR="00B4033A" w:rsidRPr="00B4033A">
              <w:rPr>
                <w:bCs/>
                <w:i/>
                <w:sz w:val="24"/>
                <w:szCs w:val="24"/>
              </w:rPr>
              <w:t>.0</w:t>
            </w:r>
            <w:r w:rsidR="008450E5" w:rsidRPr="008450E5">
              <w:rPr>
                <w:bCs/>
                <w:i/>
                <w:sz w:val="24"/>
                <w:szCs w:val="24"/>
              </w:rPr>
              <w:t>1</w:t>
            </w:r>
            <w:r w:rsidR="00B4033A" w:rsidRPr="00B4033A">
              <w:rPr>
                <w:bCs/>
                <w:i/>
                <w:sz w:val="24"/>
                <w:szCs w:val="24"/>
              </w:rPr>
              <w:t>.202</w:t>
            </w:r>
            <w:r w:rsidR="008450E5" w:rsidRPr="008450E5">
              <w:rPr>
                <w:bCs/>
                <w:i/>
                <w:sz w:val="24"/>
                <w:szCs w:val="24"/>
              </w:rPr>
              <w:t>3</w:t>
            </w:r>
            <w:r w:rsidR="00B4033A" w:rsidRPr="00B4033A">
              <w:rPr>
                <w:bCs/>
                <w:i/>
                <w:sz w:val="24"/>
                <w:szCs w:val="24"/>
              </w:rPr>
              <w:t xml:space="preserve"> № 055-</w:t>
            </w:r>
            <w:r w:rsidR="008450E5" w:rsidRPr="008450E5">
              <w:rPr>
                <w:bCs/>
                <w:i/>
                <w:sz w:val="24"/>
                <w:szCs w:val="24"/>
              </w:rPr>
              <w:t>507</w:t>
            </w:r>
            <w:r w:rsidR="00B4033A" w:rsidRPr="00B4033A">
              <w:rPr>
                <w:bCs/>
                <w:i/>
                <w:sz w:val="24"/>
                <w:szCs w:val="24"/>
              </w:rPr>
              <w:t>).</w:t>
            </w:r>
          </w:p>
          <w:p w14:paraId="1628ED9A" w14:textId="01096B48" w:rsidR="00B4033A" w:rsidRPr="00B4033A" w:rsidRDefault="00B4033A" w:rsidP="00B4033A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B4033A">
              <w:rPr>
                <w:bCs/>
                <w:i/>
                <w:sz w:val="24"/>
                <w:szCs w:val="24"/>
              </w:rPr>
              <w:t>Відповідно до Класифікатора видів функціонального призначення територій та їх співвідношення з видами цільового призначення земельних ділянок, затвердженого постановою КМУ від 28.07.2021 № 821, код виду цільового призначення 14.02 (для розміщення, будівництва, експлуатації та обслуговування будівель і споруд об’єктів передачі електричної енергії) є супутнім видом цільового призначення в усіх видах функціонального призначення територій.</w:t>
            </w:r>
          </w:p>
        </w:tc>
      </w:tr>
      <w:tr w:rsidR="005300ED" w:rsidRPr="009167DD" w14:paraId="041F86A7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F100" w14:textId="27BCFB30" w:rsidR="005300ED" w:rsidRPr="00AC78A9" w:rsidRDefault="00D21BEC" w:rsidP="00AC78A9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>Правовий режим: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5E39" w14:textId="6A2EEC9B" w:rsidR="005300ED" w:rsidRPr="009167DD" w:rsidRDefault="00793BA6" w:rsidP="00BF1F47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793BA6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5300ED" w:rsidRPr="009167DD" w14:paraId="24EC05CB" w14:textId="77777777" w:rsidTr="00AC78A9">
        <w:trPr>
          <w:cantSplit/>
          <w:trHeight w:val="323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7542" w14:textId="7DCC20C7" w:rsidR="005300ED" w:rsidRPr="00AC78A9" w:rsidRDefault="00D21BEC" w:rsidP="00AC78A9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>Розташування в зеленій зоні: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2E7C" w14:textId="23349070" w:rsidR="005300ED" w:rsidRPr="008450E5" w:rsidRDefault="00793BA6" w:rsidP="00BF1F47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8450E5">
              <w:rPr>
                <w:bCs/>
                <w:i/>
                <w:sz w:val="24"/>
                <w:szCs w:val="24"/>
              </w:rPr>
              <w:t>Земельна ділянка не входить до зеленої зони</w:t>
            </w:r>
            <w:r w:rsidR="00276994" w:rsidRPr="008450E5">
              <w:rPr>
                <w:bCs/>
                <w:i/>
                <w:sz w:val="24"/>
                <w:szCs w:val="24"/>
              </w:rPr>
              <w:t>.</w:t>
            </w:r>
          </w:p>
        </w:tc>
      </w:tr>
      <w:tr w:rsidR="009167DD" w:rsidRPr="009167DD" w14:paraId="3DFE47E3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FFCF" w14:textId="7E25DC0F" w:rsidR="009167DD" w:rsidRPr="00AC78A9" w:rsidRDefault="00D21BEC" w:rsidP="00AC78A9">
            <w:pPr>
              <w:pStyle w:val="a5"/>
              <w:ind w:left="-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9167DD" w:rsidRPr="00AC78A9">
              <w:rPr>
                <w:bCs/>
                <w:sz w:val="24"/>
                <w:szCs w:val="24"/>
              </w:rPr>
              <w:t>Інші особливості: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1F5D" w14:textId="3818F1DE" w:rsidR="00920840" w:rsidRPr="008450E5" w:rsidRDefault="00920840" w:rsidP="008450E5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8450E5">
              <w:rPr>
                <w:bCs/>
                <w:i/>
                <w:sz w:val="24"/>
                <w:szCs w:val="24"/>
              </w:rPr>
              <w:t xml:space="preserve">Земельна ділянка сформована на підставі технічної документації щодо поділу та об’єднання земельної ділянки </w:t>
            </w:r>
            <w:r w:rsidR="008450E5">
              <w:rPr>
                <w:bCs/>
                <w:i/>
                <w:sz w:val="24"/>
                <w:szCs w:val="24"/>
              </w:rPr>
              <w:t>(</w:t>
            </w:r>
            <w:r w:rsidRPr="008450E5">
              <w:rPr>
                <w:bCs/>
                <w:i/>
                <w:sz w:val="24"/>
                <w:szCs w:val="24"/>
              </w:rPr>
              <w:t>кадастровий номер 8000000000:91:164:0025</w:t>
            </w:r>
            <w:r w:rsidR="008450E5">
              <w:rPr>
                <w:bCs/>
                <w:i/>
                <w:sz w:val="24"/>
                <w:szCs w:val="24"/>
              </w:rPr>
              <w:t>)</w:t>
            </w:r>
            <w:r w:rsidRPr="008450E5">
              <w:rPr>
                <w:bCs/>
                <w:i/>
                <w:sz w:val="24"/>
                <w:szCs w:val="24"/>
              </w:rPr>
              <w:t xml:space="preserve"> комунальної власності територіальної громади в особі Київської міської ради для будівництва житлового будинк</w:t>
            </w:r>
            <w:r w:rsidR="008450E5">
              <w:rPr>
                <w:bCs/>
                <w:i/>
                <w:sz w:val="24"/>
                <w:szCs w:val="24"/>
              </w:rPr>
              <w:t xml:space="preserve">у з об’єктами </w:t>
            </w:r>
            <w:r w:rsidRPr="008450E5">
              <w:rPr>
                <w:bCs/>
                <w:i/>
                <w:sz w:val="24"/>
                <w:szCs w:val="24"/>
              </w:rPr>
              <w:t xml:space="preserve">соціальної сфери на вул. Дмитрівській,80-82 у Шевченківському районі м. Києва, яка затверджена рішенням Київської міської ради від 24 листопада 2022 року </w:t>
            </w:r>
            <w:r w:rsidR="008450E5" w:rsidRPr="008450E5">
              <w:rPr>
                <w:bCs/>
                <w:i/>
                <w:sz w:val="24"/>
                <w:szCs w:val="24"/>
              </w:rPr>
              <w:t>№</w:t>
            </w:r>
            <w:r w:rsidRPr="008450E5">
              <w:rPr>
                <w:bCs/>
                <w:i/>
                <w:sz w:val="24"/>
                <w:szCs w:val="24"/>
              </w:rPr>
              <w:t xml:space="preserve"> 5747/5788.</w:t>
            </w:r>
          </w:p>
          <w:p w14:paraId="5AB0717A" w14:textId="62FA9C65" w:rsidR="009167DD" w:rsidRPr="003724FA" w:rsidRDefault="00CE0FB0" w:rsidP="008450E5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8450E5">
              <w:rPr>
                <w:bCs/>
                <w:i/>
                <w:sz w:val="24"/>
                <w:szCs w:val="24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0B8423E3" w14:textId="77777777" w:rsidR="00276994" w:rsidRPr="00B4033A" w:rsidRDefault="00276994" w:rsidP="00B4033A">
      <w:pPr>
        <w:pStyle w:val="20"/>
        <w:shd w:val="clear" w:color="auto" w:fill="auto"/>
        <w:spacing w:after="0"/>
        <w:jc w:val="left"/>
        <w:rPr>
          <w:rFonts w:ascii="Times New Roman" w:hAnsi="Times New Roman" w:cs="Times New Roman"/>
          <w:sz w:val="16"/>
          <w:szCs w:val="16"/>
        </w:rPr>
      </w:pPr>
    </w:p>
    <w:p w14:paraId="4ED8F24D" w14:textId="1D240FF0" w:rsidR="009A054D" w:rsidRPr="00F24F9E" w:rsidRDefault="009A054D" w:rsidP="00AC78A9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426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0BC5BEF3" w14:textId="79C04647" w:rsidR="00315620" w:rsidRDefault="009A054D" w:rsidP="00315620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jc w:val="both"/>
        <w:rPr>
          <w:sz w:val="24"/>
          <w:szCs w:val="24"/>
        </w:rPr>
      </w:pPr>
      <w:r w:rsidRPr="00F24F9E">
        <w:rPr>
          <w:sz w:val="24"/>
          <w:szCs w:val="24"/>
        </w:rPr>
        <w:t>Загальні засади та порядок отримання дозволу на розроблення документації із землеустрою визначено статтями 9,1</w:t>
      </w:r>
      <w:r w:rsidR="002864DE">
        <w:rPr>
          <w:sz w:val="24"/>
          <w:szCs w:val="24"/>
        </w:rPr>
        <w:t>23</w:t>
      </w:r>
      <w:r w:rsidRPr="00F24F9E">
        <w:rPr>
          <w:sz w:val="24"/>
          <w:szCs w:val="24"/>
        </w:rPr>
        <w:t xml:space="preserve"> Земельного кодексу України.</w:t>
      </w:r>
    </w:p>
    <w:p w14:paraId="6054FC6A" w14:textId="77777777" w:rsidR="00B4033A" w:rsidRPr="00B4033A" w:rsidRDefault="00B4033A" w:rsidP="00B4033A">
      <w:pPr>
        <w:pStyle w:val="20"/>
        <w:shd w:val="clear" w:color="auto" w:fill="auto"/>
        <w:spacing w:after="0"/>
        <w:jc w:val="left"/>
        <w:rPr>
          <w:rFonts w:ascii="Times New Roman" w:hAnsi="Times New Roman" w:cs="Times New Roman"/>
          <w:sz w:val="16"/>
          <w:szCs w:val="16"/>
        </w:rPr>
      </w:pPr>
    </w:p>
    <w:p w14:paraId="31558646" w14:textId="4377711D" w:rsidR="009A054D" w:rsidRPr="002864DE" w:rsidRDefault="009A054D" w:rsidP="002864DE">
      <w:pPr>
        <w:pStyle w:val="1"/>
        <w:numPr>
          <w:ilvl w:val="0"/>
          <w:numId w:val="3"/>
        </w:numPr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2864DE">
        <w:rPr>
          <w:b/>
          <w:bCs/>
          <w:sz w:val="24"/>
          <w:szCs w:val="24"/>
        </w:rPr>
        <w:t>Фінансово-економічне обґрунтування.</w:t>
      </w:r>
    </w:p>
    <w:p w14:paraId="7384468F" w14:textId="133C7465" w:rsidR="000623E7" w:rsidRDefault="009A054D" w:rsidP="002864DE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F24F9E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114A1093" w14:textId="77777777" w:rsidR="00B4033A" w:rsidRPr="00B4033A" w:rsidRDefault="00B4033A" w:rsidP="00B4033A">
      <w:pPr>
        <w:pStyle w:val="20"/>
        <w:shd w:val="clear" w:color="auto" w:fill="auto"/>
        <w:spacing w:after="0"/>
        <w:jc w:val="left"/>
        <w:rPr>
          <w:rFonts w:ascii="Times New Roman" w:hAnsi="Times New Roman" w:cs="Times New Roman"/>
          <w:sz w:val="16"/>
          <w:szCs w:val="16"/>
        </w:rPr>
      </w:pPr>
    </w:p>
    <w:p w14:paraId="3F9C2743" w14:textId="77777777" w:rsidR="009A054D" w:rsidRPr="00F24F9E" w:rsidRDefault="009A054D" w:rsidP="00AC78A9">
      <w:pPr>
        <w:pStyle w:val="1"/>
        <w:numPr>
          <w:ilvl w:val="0"/>
          <w:numId w:val="3"/>
        </w:numPr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2A7CF693" w14:textId="74A74ED0" w:rsidR="009A054D" w:rsidRPr="00F6514D" w:rsidRDefault="009A054D" w:rsidP="00D00F44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contextualSpacing/>
        <w:jc w:val="both"/>
        <w:rPr>
          <w:sz w:val="24"/>
          <w:szCs w:val="24"/>
        </w:rPr>
      </w:pPr>
      <w:r w:rsidRPr="00F24F9E">
        <w:rPr>
          <w:sz w:val="24"/>
          <w:szCs w:val="24"/>
        </w:rPr>
        <w:t xml:space="preserve">Наслідками прийняття розробленого </w:t>
      </w:r>
      <w:r w:rsidR="00813377">
        <w:rPr>
          <w:sz w:val="24"/>
          <w:szCs w:val="24"/>
        </w:rPr>
        <w:t>проєкт</w:t>
      </w:r>
      <w:r w:rsidRPr="00F24F9E">
        <w:rPr>
          <w:sz w:val="24"/>
          <w:szCs w:val="24"/>
        </w:rPr>
        <w:t>у рішення стане</w:t>
      </w:r>
      <w:r w:rsidR="00D00F44">
        <w:rPr>
          <w:sz w:val="24"/>
          <w:szCs w:val="24"/>
        </w:rPr>
        <w:t xml:space="preserve"> </w:t>
      </w:r>
      <w:r w:rsidRPr="00F24F9E">
        <w:rPr>
          <w:sz w:val="24"/>
          <w:szCs w:val="24"/>
        </w:rPr>
        <w:t>реалізація зацікавленою особою своїх прав щодо використання земельної ділянки;</w:t>
      </w:r>
    </w:p>
    <w:p w14:paraId="170C3D25" w14:textId="77777777" w:rsidR="00D50739" w:rsidRPr="00B4033A" w:rsidRDefault="00D50739" w:rsidP="00B4033A">
      <w:pPr>
        <w:pStyle w:val="20"/>
        <w:shd w:val="clear" w:color="auto" w:fill="auto"/>
        <w:spacing w:after="0"/>
        <w:jc w:val="left"/>
        <w:rPr>
          <w:rFonts w:ascii="Times New Roman" w:hAnsi="Times New Roman" w:cs="Times New Roman"/>
          <w:sz w:val="16"/>
          <w:szCs w:val="16"/>
        </w:rPr>
      </w:pPr>
    </w:p>
    <w:p w14:paraId="4EB1659D" w14:textId="786B801A" w:rsidR="008E40D5" w:rsidRPr="00751CDC" w:rsidRDefault="009A054D" w:rsidP="00751CDC">
      <w:pPr>
        <w:pStyle w:val="20"/>
        <w:shd w:val="clear" w:color="auto" w:fill="auto"/>
        <w:spacing w:after="360"/>
        <w:ind w:firstLine="420"/>
        <w:jc w:val="left"/>
        <w:rPr>
          <w:rFonts w:ascii="Times New Roman" w:hAnsi="Times New Roman" w:cs="Times New Roman"/>
          <w:i w:val="0"/>
          <w:iCs w:val="0"/>
          <w:sz w:val="20"/>
          <w:szCs w:val="20"/>
        </w:rPr>
      </w:pPr>
      <w:r w:rsidRPr="00D50739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Доповідач: директор Департаменту земельних ресурсів </w:t>
      </w:r>
      <w:r w:rsidR="00D50739" w:rsidRPr="00F6514D">
        <w:rPr>
          <w:rFonts w:ascii="Times New Roman" w:hAnsi="Times New Roman" w:cs="Times New Roman"/>
          <w:bCs/>
          <w:i w:val="0"/>
          <w:sz w:val="20"/>
          <w:szCs w:val="20"/>
          <w:lang w:val="ru-RU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B743F7" w14:paraId="67A3ED5B" w14:textId="77777777" w:rsidTr="00B743F7">
        <w:trPr>
          <w:trHeight w:val="663"/>
        </w:trPr>
        <w:tc>
          <w:tcPr>
            <w:tcW w:w="4814" w:type="dxa"/>
            <w:hideMark/>
          </w:tcPr>
          <w:p w14:paraId="7E34B7FB" w14:textId="77777777" w:rsidR="00321136" w:rsidRDefault="00321136" w:rsidP="00E04C9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</w:pPr>
          </w:p>
          <w:p w14:paraId="29A79C7D" w14:textId="15ABE31E" w:rsidR="00B743F7" w:rsidRDefault="00E04C9D" w:rsidP="00E04C9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B743F7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1E2B41C7" w14:textId="77777777" w:rsidR="00B743F7" w:rsidRDefault="00B743F7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sz w:val="24"/>
                <w:szCs w:val="24"/>
                <w:lang w:val="ru-RU"/>
              </w:rPr>
            </w:pPr>
          </w:p>
          <w:p w14:paraId="7C872503" w14:textId="77777777" w:rsidR="00B743F7" w:rsidRPr="00400C91" w:rsidRDefault="00B743F7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400C91">
              <w:rPr>
                <w:rStyle w:val="ae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74EFDC5E" w14:textId="77777777" w:rsidR="00315620" w:rsidRDefault="00315620" w:rsidP="00B4033A">
      <w:pPr>
        <w:pStyle w:val="30"/>
        <w:shd w:val="clear" w:color="auto" w:fill="auto"/>
        <w:ind w:left="426"/>
        <w:rPr>
          <w:sz w:val="24"/>
          <w:szCs w:val="24"/>
        </w:rPr>
      </w:pPr>
    </w:p>
    <w:sectPr w:rsidR="00315620" w:rsidSect="00AC78A9">
      <w:headerReference w:type="even" r:id="rId10"/>
      <w:footerReference w:type="even" r:id="rId11"/>
      <w:pgSz w:w="11907" w:h="16839" w:code="9"/>
      <w:pgMar w:top="1134" w:right="567" w:bottom="568" w:left="1701" w:header="284" w:footer="5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480C4" w14:textId="77777777" w:rsidR="00F07126" w:rsidRDefault="00F07126">
      <w:r>
        <w:separator/>
      </w:r>
    </w:p>
  </w:endnote>
  <w:endnote w:type="continuationSeparator" w:id="0">
    <w:p w14:paraId="1C4536B0" w14:textId="77777777" w:rsidR="00F07126" w:rsidRDefault="00F0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1CA6B" w14:textId="77777777" w:rsidR="00CA192D" w:rsidRDefault="00AF32F9" w:rsidP="00AF32F9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15DF5A5E" w14:textId="77777777" w:rsidR="001F39F7" w:rsidRPr="001F39F7" w:rsidRDefault="001F39F7" w:rsidP="001F39F7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55E61" w14:textId="77777777" w:rsidR="00F07126" w:rsidRDefault="00F07126"/>
  </w:footnote>
  <w:footnote w:type="continuationSeparator" w:id="0">
    <w:p w14:paraId="222C186A" w14:textId="77777777" w:rsidR="00F07126" w:rsidRDefault="00F0712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3D780" w14:textId="1C28055C" w:rsidR="00CA192D" w:rsidRPr="00AF32F9" w:rsidRDefault="00CA192D" w:rsidP="00FF6DC2">
    <w:pPr>
      <w:pStyle w:val="20"/>
      <w:shd w:val="clear" w:color="auto" w:fill="auto"/>
      <w:spacing w:after="0"/>
      <w:ind w:left="4820" w:firstLine="283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 w:rsidRPr="00AF32F9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AF32F9" w:rsidRPr="00F6514D">
      <w:rPr>
        <w:rFonts w:ascii="Times New Roman" w:hAnsi="Times New Roman" w:cs="Times New Roman"/>
        <w:i w:val="0"/>
        <w:sz w:val="12"/>
        <w:szCs w:val="12"/>
        <w:lang w:val="ru-RU"/>
      </w:rPr>
      <w:t>ПЗН-50363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D42C1A" w:rsidRPr="00F6514D">
      <w:rPr>
        <w:sz w:val="12"/>
        <w:szCs w:val="12"/>
        <w:lang w:val="ru-RU"/>
      </w:rPr>
      <w:t>30.01.2023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до клопотання 350171858</w:t>
    </w:r>
  </w:p>
  <w:p w14:paraId="725BA2D4" w14:textId="7808657F" w:rsidR="009A054D" w:rsidRDefault="00CA192D" w:rsidP="00776132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-800533278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2D4B57" w:rsidRPr="002D4B57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31D6544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C0DADE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FF"/>
    <w:rsid w:val="000046E5"/>
    <w:rsid w:val="0001427E"/>
    <w:rsid w:val="000221E6"/>
    <w:rsid w:val="00033F98"/>
    <w:rsid w:val="0004012A"/>
    <w:rsid w:val="000547B3"/>
    <w:rsid w:val="000623E7"/>
    <w:rsid w:val="00074B7A"/>
    <w:rsid w:val="0009718B"/>
    <w:rsid w:val="000C1E21"/>
    <w:rsid w:val="000C6F83"/>
    <w:rsid w:val="00105FA6"/>
    <w:rsid w:val="00113A85"/>
    <w:rsid w:val="00132EBC"/>
    <w:rsid w:val="00175C2F"/>
    <w:rsid w:val="001E60C5"/>
    <w:rsid w:val="001F39F7"/>
    <w:rsid w:val="001F68E1"/>
    <w:rsid w:val="002000DF"/>
    <w:rsid w:val="00200923"/>
    <w:rsid w:val="00217C7E"/>
    <w:rsid w:val="00276994"/>
    <w:rsid w:val="00280819"/>
    <w:rsid w:val="002864DE"/>
    <w:rsid w:val="002A1A7D"/>
    <w:rsid w:val="002A31D3"/>
    <w:rsid w:val="002C78B8"/>
    <w:rsid w:val="002D4B57"/>
    <w:rsid w:val="002D61BE"/>
    <w:rsid w:val="002F1C68"/>
    <w:rsid w:val="003058CF"/>
    <w:rsid w:val="00315620"/>
    <w:rsid w:val="0031587F"/>
    <w:rsid w:val="00321136"/>
    <w:rsid w:val="00364476"/>
    <w:rsid w:val="003724FA"/>
    <w:rsid w:val="003947ED"/>
    <w:rsid w:val="003C0A13"/>
    <w:rsid w:val="003D4611"/>
    <w:rsid w:val="003E434D"/>
    <w:rsid w:val="00400C91"/>
    <w:rsid w:val="004141B8"/>
    <w:rsid w:val="00417E85"/>
    <w:rsid w:val="004626A6"/>
    <w:rsid w:val="004B5ED5"/>
    <w:rsid w:val="004C0E09"/>
    <w:rsid w:val="004D4053"/>
    <w:rsid w:val="005300ED"/>
    <w:rsid w:val="00543FD0"/>
    <w:rsid w:val="00565E13"/>
    <w:rsid w:val="00596CBA"/>
    <w:rsid w:val="005B2607"/>
    <w:rsid w:val="005C05B4"/>
    <w:rsid w:val="005D2B6D"/>
    <w:rsid w:val="00613974"/>
    <w:rsid w:val="00635DD6"/>
    <w:rsid w:val="006437EA"/>
    <w:rsid w:val="00664633"/>
    <w:rsid w:val="006809D4"/>
    <w:rsid w:val="00693E11"/>
    <w:rsid w:val="006A5331"/>
    <w:rsid w:val="00707ACB"/>
    <w:rsid w:val="007262F6"/>
    <w:rsid w:val="007401DD"/>
    <w:rsid w:val="00751CDC"/>
    <w:rsid w:val="00753FA4"/>
    <w:rsid w:val="007579C7"/>
    <w:rsid w:val="00776132"/>
    <w:rsid w:val="007907EB"/>
    <w:rsid w:val="00793BA6"/>
    <w:rsid w:val="007D58D4"/>
    <w:rsid w:val="007E5A3B"/>
    <w:rsid w:val="007F3A56"/>
    <w:rsid w:val="00813377"/>
    <w:rsid w:val="0081470F"/>
    <w:rsid w:val="008220CA"/>
    <w:rsid w:val="0083147D"/>
    <w:rsid w:val="008450E5"/>
    <w:rsid w:val="00893759"/>
    <w:rsid w:val="008A5FD0"/>
    <w:rsid w:val="008A696B"/>
    <w:rsid w:val="008B1C1B"/>
    <w:rsid w:val="008C440A"/>
    <w:rsid w:val="008E40D5"/>
    <w:rsid w:val="008E73CA"/>
    <w:rsid w:val="008F1609"/>
    <w:rsid w:val="008F56C1"/>
    <w:rsid w:val="009167DD"/>
    <w:rsid w:val="00920840"/>
    <w:rsid w:val="0093548A"/>
    <w:rsid w:val="00935A27"/>
    <w:rsid w:val="009A054D"/>
    <w:rsid w:val="009D4718"/>
    <w:rsid w:val="00A15C98"/>
    <w:rsid w:val="00A17ABC"/>
    <w:rsid w:val="00A26614"/>
    <w:rsid w:val="00A332A5"/>
    <w:rsid w:val="00A36001"/>
    <w:rsid w:val="00A36514"/>
    <w:rsid w:val="00A8023F"/>
    <w:rsid w:val="00A92D79"/>
    <w:rsid w:val="00A9335B"/>
    <w:rsid w:val="00A95AA4"/>
    <w:rsid w:val="00AB2BB2"/>
    <w:rsid w:val="00AC78A9"/>
    <w:rsid w:val="00AF32F9"/>
    <w:rsid w:val="00B10627"/>
    <w:rsid w:val="00B17030"/>
    <w:rsid w:val="00B33AC7"/>
    <w:rsid w:val="00B4033A"/>
    <w:rsid w:val="00B4070C"/>
    <w:rsid w:val="00B50A9E"/>
    <w:rsid w:val="00B73616"/>
    <w:rsid w:val="00B743F7"/>
    <w:rsid w:val="00B936C7"/>
    <w:rsid w:val="00B97F9E"/>
    <w:rsid w:val="00BB725B"/>
    <w:rsid w:val="00BF1F47"/>
    <w:rsid w:val="00C30157"/>
    <w:rsid w:val="00C35CC7"/>
    <w:rsid w:val="00C426CA"/>
    <w:rsid w:val="00C554F8"/>
    <w:rsid w:val="00C845F9"/>
    <w:rsid w:val="00CA192D"/>
    <w:rsid w:val="00CB543A"/>
    <w:rsid w:val="00CE0FB0"/>
    <w:rsid w:val="00CF031A"/>
    <w:rsid w:val="00CF4ED0"/>
    <w:rsid w:val="00D00F44"/>
    <w:rsid w:val="00D21BEC"/>
    <w:rsid w:val="00D42C1A"/>
    <w:rsid w:val="00D437FF"/>
    <w:rsid w:val="00D50739"/>
    <w:rsid w:val="00D87C18"/>
    <w:rsid w:val="00DC26D8"/>
    <w:rsid w:val="00DD5432"/>
    <w:rsid w:val="00DE6CAF"/>
    <w:rsid w:val="00E01920"/>
    <w:rsid w:val="00E04C9D"/>
    <w:rsid w:val="00E1633D"/>
    <w:rsid w:val="00E1673C"/>
    <w:rsid w:val="00E31155"/>
    <w:rsid w:val="00E3267D"/>
    <w:rsid w:val="00E43CB3"/>
    <w:rsid w:val="00E67C2C"/>
    <w:rsid w:val="00E82B1B"/>
    <w:rsid w:val="00E920DA"/>
    <w:rsid w:val="00EC18FD"/>
    <w:rsid w:val="00EC36EB"/>
    <w:rsid w:val="00F07126"/>
    <w:rsid w:val="00F24F9E"/>
    <w:rsid w:val="00F6514D"/>
    <w:rsid w:val="00F72FB7"/>
    <w:rsid w:val="00F8770B"/>
    <w:rsid w:val="00FA4B8E"/>
    <w:rsid w:val="00FA587A"/>
    <w:rsid w:val="00FD181E"/>
    <w:rsid w:val="00FD482F"/>
    <w:rsid w:val="00FF43CB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A76B655"/>
  <w15:docId w15:val="{394DE408-FD6A-44F9-8ECF-C4B7639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C35CC7"/>
    <w:rPr>
      <w:i/>
      <w:iCs/>
    </w:rPr>
  </w:style>
  <w:style w:type="character" w:styleId="ae">
    <w:name w:val="Strong"/>
    <w:basedOn w:val="a0"/>
    <w:uiPriority w:val="22"/>
    <w:qFormat/>
    <w:rsid w:val="007401D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907EB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7907E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tetyana.zadvorna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відведення дозвіл</vt:lpstr>
      <vt:lpstr/>
    </vt:vector>
  </TitlesOfParts>
  <Manager>Управління землеустрою</Manager>
  <Company>ДЕПАРТАМЕНТ ЗЕМЕЛЬНИХ РЕСУРСІВ</Company>
  <LinksUpToDate>false</LinksUpToDate>
  <CharactersWithSpaces>4971</CharactersWithSpaces>
  <SharedDoc>false</SharedDoc>
  <HyperlinkBase>75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відведення дозвіл</dc:title>
  <dc:creator>Задворна Тетяна Анатоліївна</dc:creator>
  <cp:lastModifiedBy>Корнійчук Олеся Михайлівна</cp:lastModifiedBy>
  <cp:revision>2</cp:revision>
  <cp:lastPrinted>2023-01-30T13:48:00Z</cp:lastPrinted>
  <dcterms:created xsi:type="dcterms:W3CDTF">2023-03-01T08:15:00Z</dcterms:created>
  <dcterms:modified xsi:type="dcterms:W3CDTF">2023-03-01T08:15:00Z</dcterms:modified>
</cp:coreProperties>
</file>