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7E4E64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344479286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344479286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7E4E64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7E4E64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7E4E64">
        <w:rPr>
          <w:b/>
          <w:bCs/>
          <w:sz w:val="24"/>
          <w:szCs w:val="24"/>
          <w:lang w:val="ru-RU"/>
        </w:rPr>
        <w:t xml:space="preserve">№ </w:t>
      </w:r>
      <w:r w:rsidR="004D1119" w:rsidRPr="007E4E64">
        <w:rPr>
          <w:b/>
          <w:bCs/>
          <w:sz w:val="24"/>
          <w:szCs w:val="24"/>
          <w:lang w:val="ru-RU"/>
        </w:rPr>
        <w:t xml:space="preserve">ПЗН-82779 </w:t>
      </w:r>
      <w:proofErr w:type="spellStart"/>
      <w:r w:rsidR="004D1119" w:rsidRPr="007E4E64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7E4E64">
        <w:rPr>
          <w:b/>
          <w:bCs/>
          <w:sz w:val="24"/>
          <w:szCs w:val="24"/>
          <w:lang w:val="ru-RU"/>
        </w:rPr>
        <w:t xml:space="preserve"> 03.07.2025</w:t>
      </w:r>
    </w:p>
    <w:p w14:paraId="781D03CD" w14:textId="77777777" w:rsidR="004D1119" w:rsidRPr="007E4E64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7E4E64">
        <w:rPr>
          <w:sz w:val="24"/>
          <w:szCs w:val="24"/>
          <w:lang w:val="ru-RU"/>
        </w:rPr>
        <w:t xml:space="preserve">до </w:t>
      </w:r>
      <w:proofErr w:type="spellStart"/>
      <w:r w:rsidRPr="007E4E64">
        <w:rPr>
          <w:sz w:val="24"/>
          <w:szCs w:val="24"/>
          <w:lang w:val="ru-RU"/>
        </w:rPr>
        <w:t>проєкту</w:t>
      </w:r>
      <w:proofErr w:type="spellEnd"/>
      <w:r w:rsidRPr="007E4E64">
        <w:rPr>
          <w:sz w:val="24"/>
          <w:szCs w:val="24"/>
          <w:lang w:val="ru-RU"/>
        </w:rPr>
        <w:t xml:space="preserve"> </w:t>
      </w:r>
      <w:proofErr w:type="spellStart"/>
      <w:r w:rsidRPr="007E4E64">
        <w:rPr>
          <w:sz w:val="24"/>
          <w:szCs w:val="24"/>
          <w:lang w:val="ru-RU"/>
        </w:rPr>
        <w:t>рішення</w:t>
      </w:r>
      <w:proofErr w:type="spellEnd"/>
      <w:r w:rsidRPr="007E4E64">
        <w:rPr>
          <w:sz w:val="24"/>
          <w:szCs w:val="24"/>
          <w:lang w:val="ru-RU"/>
        </w:rPr>
        <w:t xml:space="preserve"> </w:t>
      </w:r>
      <w:proofErr w:type="spellStart"/>
      <w:r w:rsidRPr="007E4E64">
        <w:rPr>
          <w:sz w:val="24"/>
          <w:szCs w:val="24"/>
          <w:lang w:val="ru-RU"/>
        </w:rPr>
        <w:t>Київської</w:t>
      </w:r>
      <w:proofErr w:type="spellEnd"/>
      <w:r w:rsidRPr="007E4E64">
        <w:rPr>
          <w:sz w:val="24"/>
          <w:szCs w:val="24"/>
          <w:lang w:val="ru-RU"/>
        </w:rPr>
        <w:t xml:space="preserve"> </w:t>
      </w:r>
      <w:proofErr w:type="spellStart"/>
      <w:r w:rsidRPr="007E4E64">
        <w:rPr>
          <w:sz w:val="24"/>
          <w:szCs w:val="24"/>
          <w:lang w:val="ru-RU"/>
        </w:rPr>
        <w:t>міської</w:t>
      </w:r>
      <w:proofErr w:type="spellEnd"/>
      <w:r w:rsidRPr="007E4E64">
        <w:rPr>
          <w:sz w:val="24"/>
          <w:szCs w:val="24"/>
          <w:lang w:val="ru-RU"/>
        </w:rPr>
        <w:t xml:space="preserve"> ради:</w:t>
      </w:r>
    </w:p>
    <w:p w14:paraId="6A7A1E15" w14:textId="100A444E" w:rsidR="004D1119" w:rsidRPr="004D1119" w:rsidRDefault="004D1119" w:rsidP="005708BC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 w:rsidRPr="004D1119"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5708BC" w:rsidRPr="005708BC">
        <w:rPr>
          <w:b/>
          <w:i/>
          <w:color w:val="000000" w:themeColor="text1"/>
          <w:sz w:val="24"/>
          <w:szCs w:val="24"/>
          <w:lang w:val="ru-RU"/>
        </w:rPr>
        <w:t>надання</w:t>
      </w:r>
      <w:proofErr w:type="spellEnd"/>
      <w:r w:rsidR="005708BC" w:rsidRPr="005708BC">
        <w:rPr>
          <w:b/>
          <w:i/>
          <w:color w:val="000000" w:themeColor="text1"/>
          <w:sz w:val="24"/>
          <w:szCs w:val="24"/>
          <w:lang w:val="ru-RU"/>
        </w:rPr>
        <w:t xml:space="preserve"> КИЇВСЬКОМУ КОМУНАЛЬНОМУ ОБ'ЄДНАННЮ ЗЕЛЕНОГО БУДІВНИЦТВА ТА ЕКСПЛУАТАЦІЇ ЗЕЛЕНИХ НАСАДЖЕНЬ МІСТА «КИЇВЗЕЛЕНБУД» </w:t>
      </w:r>
      <w:proofErr w:type="spellStart"/>
      <w:r w:rsidR="005708BC" w:rsidRPr="005708BC">
        <w:rPr>
          <w:b/>
          <w:i/>
          <w:color w:val="000000" w:themeColor="text1"/>
          <w:sz w:val="24"/>
          <w:szCs w:val="24"/>
          <w:lang w:val="ru-RU"/>
        </w:rPr>
        <w:t>земельної</w:t>
      </w:r>
      <w:proofErr w:type="spellEnd"/>
      <w:r w:rsidR="005708BC" w:rsidRPr="005708BC">
        <w:rPr>
          <w:b/>
          <w:i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708BC" w:rsidRPr="005708BC">
        <w:rPr>
          <w:b/>
          <w:i/>
          <w:color w:val="000000" w:themeColor="text1"/>
          <w:sz w:val="24"/>
          <w:szCs w:val="24"/>
          <w:lang w:val="ru-RU"/>
        </w:rPr>
        <w:t>ділянки</w:t>
      </w:r>
      <w:proofErr w:type="spellEnd"/>
      <w:r w:rsidR="005708BC" w:rsidRPr="005708BC">
        <w:rPr>
          <w:b/>
          <w:i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="005708BC" w:rsidRPr="005708BC">
        <w:rPr>
          <w:rStyle w:val="a9"/>
          <w:b/>
          <w:color w:val="000000" w:themeColor="text1"/>
          <w:sz w:val="24"/>
          <w:szCs w:val="24"/>
          <w:lang w:val="ru-RU"/>
        </w:rPr>
        <w:t>постійне</w:t>
      </w:r>
      <w:proofErr w:type="spellEnd"/>
      <w:r w:rsidR="005708BC" w:rsidRPr="005708BC">
        <w:rPr>
          <w:rStyle w:val="a9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708BC" w:rsidRPr="005708BC">
        <w:rPr>
          <w:rStyle w:val="a9"/>
          <w:b/>
          <w:color w:val="000000" w:themeColor="text1"/>
          <w:sz w:val="24"/>
          <w:szCs w:val="24"/>
          <w:lang w:val="ru-RU"/>
        </w:rPr>
        <w:t>користування</w:t>
      </w:r>
      <w:proofErr w:type="spellEnd"/>
      <w:r w:rsidR="005708BC" w:rsidRPr="005708BC">
        <w:rPr>
          <w:rStyle w:val="a9"/>
          <w:b/>
          <w:i w:val="0"/>
          <w:color w:val="000000" w:themeColor="text1"/>
          <w:sz w:val="24"/>
          <w:szCs w:val="24"/>
          <w:lang w:val="ru-RU"/>
        </w:rPr>
        <w:t xml:space="preserve"> </w:t>
      </w:r>
      <w:r w:rsidR="005708BC" w:rsidRPr="005708BC">
        <w:rPr>
          <w:b/>
          <w:i/>
          <w:iCs/>
          <w:color w:val="000000" w:themeColor="text1"/>
          <w:sz w:val="24"/>
          <w:szCs w:val="24"/>
          <w:lang w:val="ru-RU"/>
        </w:rPr>
        <w:t xml:space="preserve">для </w:t>
      </w:r>
      <w:proofErr w:type="spellStart"/>
      <w:r w:rsidR="005708BC" w:rsidRPr="005708BC">
        <w:rPr>
          <w:b/>
          <w:i/>
          <w:iCs/>
          <w:color w:val="000000" w:themeColor="text1"/>
          <w:sz w:val="24"/>
          <w:szCs w:val="24"/>
          <w:lang w:val="ru-RU"/>
        </w:rPr>
        <w:t>утримання</w:t>
      </w:r>
      <w:proofErr w:type="spellEnd"/>
      <w:r w:rsidR="005708BC" w:rsidRPr="005708BC">
        <w:rPr>
          <w:b/>
          <w:i/>
          <w:iCs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="005708BC" w:rsidRPr="005708BC">
        <w:rPr>
          <w:b/>
          <w:i/>
          <w:iCs/>
          <w:color w:val="000000" w:themeColor="text1"/>
          <w:sz w:val="24"/>
          <w:szCs w:val="24"/>
          <w:lang w:val="ru-RU"/>
        </w:rPr>
        <w:t>експлуатації</w:t>
      </w:r>
      <w:proofErr w:type="spellEnd"/>
      <w:r w:rsidR="005708BC" w:rsidRPr="005708BC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708BC" w:rsidRPr="005708BC">
        <w:rPr>
          <w:b/>
          <w:i/>
          <w:iCs/>
          <w:color w:val="000000" w:themeColor="text1"/>
          <w:sz w:val="24"/>
          <w:szCs w:val="24"/>
          <w:lang w:val="ru-RU"/>
        </w:rPr>
        <w:t>зелених</w:t>
      </w:r>
      <w:proofErr w:type="spellEnd"/>
      <w:r w:rsidR="005708BC" w:rsidRPr="005708BC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5708BC" w:rsidRPr="005708BC">
        <w:rPr>
          <w:b/>
          <w:i/>
          <w:iCs/>
          <w:color w:val="000000" w:themeColor="text1"/>
          <w:sz w:val="24"/>
          <w:szCs w:val="24"/>
          <w:lang w:val="ru-RU"/>
        </w:rPr>
        <w:t>насаджень</w:t>
      </w:r>
      <w:proofErr w:type="spellEnd"/>
      <w:r w:rsidR="005708BC" w:rsidRPr="005708BC">
        <w:rPr>
          <w:b/>
          <w:i/>
          <w:iCs/>
          <w:color w:val="000000" w:themeColor="text1"/>
          <w:sz w:val="24"/>
          <w:szCs w:val="24"/>
          <w:lang w:val="ru-RU"/>
        </w:rPr>
        <w:t xml:space="preserve"> </w:t>
      </w:r>
      <w:r w:rsidR="005708BC" w:rsidRPr="005708BC">
        <w:rPr>
          <w:b/>
          <w:i/>
          <w:color w:val="000000" w:themeColor="text1"/>
          <w:sz w:val="24"/>
          <w:szCs w:val="24"/>
          <w:lang w:val="ru-RU"/>
        </w:rPr>
        <w:t xml:space="preserve">на </w:t>
      </w:r>
      <w:r w:rsidR="005708BC" w:rsidRPr="005708BC">
        <w:rPr>
          <w:b/>
          <w:i/>
          <w:iCs/>
          <w:color w:val="000000" w:themeColor="text1"/>
          <w:sz w:val="24"/>
          <w:szCs w:val="24"/>
          <w:lang w:val="ru-RU"/>
        </w:rPr>
        <w:t xml:space="preserve">просп. </w:t>
      </w:r>
      <w:proofErr w:type="spellStart"/>
      <w:r w:rsidR="005708BC" w:rsidRPr="005708BC">
        <w:rPr>
          <w:b/>
          <w:i/>
          <w:iCs/>
          <w:color w:val="000000" w:themeColor="text1"/>
          <w:sz w:val="24"/>
          <w:szCs w:val="24"/>
        </w:rPr>
        <w:t>Броварському</w:t>
      </w:r>
      <w:proofErr w:type="spellEnd"/>
      <w:r w:rsidR="005708BC" w:rsidRPr="005708BC">
        <w:rPr>
          <w:b/>
          <w:i/>
          <w:iCs/>
          <w:color w:val="000000" w:themeColor="text1"/>
          <w:sz w:val="24"/>
          <w:szCs w:val="24"/>
        </w:rPr>
        <w:t xml:space="preserve">, 25 </w:t>
      </w:r>
      <w:r w:rsidR="005708BC" w:rsidRPr="005708BC">
        <w:rPr>
          <w:b/>
          <w:i/>
          <w:color w:val="000000" w:themeColor="text1"/>
          <w:sz w:val="24"/>
          <w:szCs w:val="24"/>
        </w:rPr>
        <w:t xml:space="preserve">у </w:t>
      </w:r>
      <w:proofErr w:type="spellStart"/>
      <w:r w:rsidR="005708BC" w:rsidRPr="005708BC">
        <w:rPr>
          <w:b/>
          <w:i/>
          <w:iCs/>
          <w:color w:val="000000" w:themeColor="text1"/>
          <w:sz w:val="24"/>
          <w:szCs w:val="24"/>
        </w:rPr>
        <w:t>Дніпровському</w:t>
      </w:r>
      <w:proofErr w:type="spellEnd"/>
      <w:r w:rsidR="005708BC" w:rsidRPr="005708BC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708BC" w:rsidRPr="005708BC">
        <w:rPr>
          <w:b/>
          <w:i/>
          <w:color w:val="000000" w:themeColor="text1"/>
          <w:sz w:val="24"/>
          <w:szCs w:val="24"/>
        </w:rPr>
        <w:t>районі</w:t>
      </w:r>
      <w:proofErr w:type="spellEnd"/>
      <w:r w:rsidR="005708BC" w:rsidRPr="005708BC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708BC" w:rsidRPr="005708BC">
        <w:rPr>
          <w:b/>
          <w:i/>
          <w:color w:val="000000" w:themeColor="text1"/>
          <w:sz w:val="24"/>
          <w:szCs w:val="24"/>
        </w:rPr>
        <w:t>міста</w:t>
      </w:r>
      <w:proofErr w:type="spellEnd"/>
      <w:r w:rsidR="005708BC" w:rsidRPr="005708BC">
        <w:rPr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5708BC" w:rsidRPr="005708BC">
        <w:rPr>
          <w:b/>
          <w:i/>
          <w:color w:val="000000" w:themeColor="text1"/>
          <w:sz w:val="24"/>
          <w:szCs w:val="24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5708BC">
        <w:trPr>
          <w:cantSplit/>
          <w:trHeight w:hRule="exact" w:val="930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0F2AFEAC" w14:textId="77777777" w:rsidR="004D1119" w:rsidRDefault="004D1119" w:rsidP="005708BC">
            <w:pPr>
              <w:pStyle w:val="a7"/>
              <w:shd w:val="clear" w:color="auto" w:fill="auto"/>
              <w:spacing w:after="0"/>
              <w:ind w:left="173" w:right="200" w:firstLine="0"/>
              <w:jc w:val="both"/>
              <w:rPr>
                <w:i/>
                <w:iCs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КИЇВСЬКЕ КОМУНАЛЬНЕ ОБ'ЄДНАННЯ ЗЕЛЕНОГО БУДІВНИЦТВА ТА ЕКСПЛУАТАЦІЇ ЗЕЛЕНИХ НАСАДЖЕНЬ МІСТА «КИЇВЗЕЛЕНБУД»</w:t>
            </w:r>
          </w:p>
          <w:p w14:paraId="2C8733B8" w14:textId="0CB82332" w:rsidR="00B1710A" w:rsidRPr="00A43048" w:rsidRDefault="00B1710A" w:rsidP="005708BC">
            <w:pPr>
              <w:pStyle w:val="a7"/>
              <w:shd w:val="clear" w:color="auto" w:fill="auto"/>
              <w:spacing w:after="0"/>
              <w:ind w:left="173" w:right="200" w:firstLine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1119" w:rsidRPr="00B1710A" w14:paraId="6A6CF238" w14:textId="77777777" w:rsidTr="00C3192F">
        <w:trPr>
          <w:cantSplit/>
          <w:trHeight w:hRule="exact" w:val="1424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13ACE229" w14:textId="2A288601" w:rsidR="004D1119" w:rsidRPr="007C10BC" w:rsidRDefault="005708BC" w:rsidP="005708BC">
            <w:pPr>
              <w:pStyle w:val="a7"/>
              <w:shd w:val="clear" w:color="auto" w:fill="auto"/>
              <w:spacing w:after="0"/>
              <w:ind w:left="173" w:right="200" w:firstLine="0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 w:rsidRPr="00B8014F">
              <w:rPr>
                <w:i/>
                <w:color w:val="212529"/>
                <w:sz w:val="24"/>
                <w:szCs w:val="24"/>
                <w:lang w:val="uk-UA" w:eastAsia="ru-RU"/>
              </w:rPr>
              <w:t>КИЇВСЬКА МІСЬКА ДЕРЖАВНА АДМІНІСТРАЦІЯ, Код ЄДРПОУ:</w:t>
            </w:r>
            <w:r>
              <w:rPr>
                <w:i/>
                <w:color w:val="212529"/>
                <w:sz w:val="24"/>
                <w:szCs w:val="24"/>
                <w:lang w:val="uk-UA" w:eastAsia="ru-RU"/>
              </w:rPr>
              <w:t xml:space="preserve"> </w:t>
            </w:r>
            <w:r w:rsidRPr="00B8014F">
              <w:rPr>
                <w:i/>
                <w:color w:val="212529"/>
                <w:sz w:val="24"/>
                <w:szCs w:val="24"/>
                <w:lang w:val="uk-UA" w:eastAsia="ru-RU"/>
              </w:rPr>
              <w:t xml:space="preserve">00022527, </w:t>
            </w:r>
            <w:proofErr w:type="spellStart"/>
            <w:r w:rsidRPr="00B8014F">
              <w:rPr>
                <w:i/>
                <w:color w:val="212529"/>
                <w:sz w:val="24"/>
                <w:szCs w:val="24"/>
                <w:lang w:val="uk-UA" w:eastAsia="ru-RU"/>
              </w:rPr>
              <w:t>резидентство</w:t>
            </w:r>
            <w:proofErr w:type="spellEnd"/>
            <w:r w:rsidRPr="00B8014F">
              <w:rPr>
                <w:i/>
                <w:color w:val="212529"/>
                <w:sz w:val="24"/>
                <w:szCs w:val="24"/>
                <w:lang w:val="uk-UA" w:eastAsia="ru-RU"/>
              </w:rPr>
              <w:t>: Україна, Місцезнаходження: Україна, 01044, місто Київ, ВУЛИЦЯ ХРЕЩАТИК, будинок 36, Розмір частки засновника (учасника): 4326308,78</w:t>
            </w:r>
            <w:r w:rsidRPr="00B8014F">
              <w:rPr>
                <w:i/>
                <w:iCs/>
                <w:sz w:val="24"/>
                <w:szCs w:val="24"/>
                <w:lang w:val="uk-UA" w:bidi="uk-UA"/>
              </w:rPr>
              <w:t>.</w:t>
            </w:r>
          </w:p>
        </w:tc>
      </w:tr>
      <w:tr w:rsidR="004D1119" w:rsidRPr="00854FAD" w14:paraId="2EEB9864" w14:textId="77777777" w:rsidTr="009D1945">
        <w:trPr>
          <w:cantSplit/>
          <w:trHeight w:hRule="exact" w:val="568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C10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9D1945">
        <w:trPr>
          <w:cantSplit/>
          <w:trHeight w:hRule="exact" w:val="279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02.07.2025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344479286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77777777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 </w:t>
      </w:r>
      <w:proofErr w:type="spellStart"/>
      <w:r w:rsidRPr="004D1119">
        <w:rPr>
          <w:b/>
          <w:bCs/>
          <w:sz w:val="24"/>
          <w:szCs w:val="24"/>
          <w:lang w:val="ru-RU"/>
        </w:rPr>
        <w:t>земельну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ділянку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Pr="004D1119">
        <w:rPr>
          <w:b/>
          <w:bCs/>
          <w:sz w:val="24"/>
          <w:szCs w:val="24"/>
          <w:lang w:val="ru-RU"/>
        </w:rPr>
        <w:t>кадастровий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№ </w:t>
      </w:r>
      <w:r w:rsidRPr="007E4E64">
        <w:rPr>
          <w:b/>
          <w:bCs/>
          <w:sz w:val="24"/>
          <w:szCs w:val="24"/>
          <w:lang w:val="ru-RU"/>
        </w:rPr>
        <w:t>8000000000:66:900:0003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B50476">
        <w:trPr>
          <w:trHeight w:val="27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 xml:space="preserve">м. Київ, р-н Дніпровський, </w:t>
            </w:r>
            <w:proofErr w:type="spellStart"/>
            <w:r w:rsidRPr="00A43048">
              <w:rPr>
                <w:i/>
                <w:iCs/>
                <w:sz w:val="24"/>
                <w:szCs w:val="24"/>
              </w:rPr>
              <w:t>просп</w:t>
            </w:r>
            <w:proofErr w:type="spellEnd"/>
            <w:r w:rsidRPr="00A43048">
              <w:rPr>
                <w:i/>
                <w:iCs/>
                <w:sz w:val="24"/>
                <w:szCs w:val="24"/>
              </w:rPr>
              <w:t xml:space="preserve">. Броварський, 25 </w:t>
            </w:r>
          </w:p>
        </w:tc>
      </w:tr>
      <w:tr w:rsidR="004D1119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Площа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B679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0,4933 га</w:t>
            </w:r>
          </w:p>
        </w:tc>
      </w:tr>
      <w:tr w:rsidR="004D1119" w:rsidRPr="00B1710A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39A00890" w:rsidR="004D1119" w:rsidRPr="00A43048" w:rsidRDefault="005708BC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6E106A" w:rsidRPr="00A43048">
              <w:rPr>
                <w:i/>
                <w:sz w:val="24"/>
                <w:szCs w:val="24"/>
              </w:rPr>
              <w:t>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="006E106A"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14:paraId="00AEDE2C" w14:textId="77777777" w:rsidTr="009D1945">
        <w:trPr>
          <w:trHeight w:val="369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0D64BFE2" w:rsidR="004D1119" w:rsidRPr="00A43048" w:rsidRDefault="00CD0A63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CD0A63">
              <w:rPr>
                <w:i/>
                <w:iCs/>
                <w:sz w:val="24"/>
                <w:szCs w:val="24"/>
              </w:rPr>
              <w:t>землі рекреаційного призначення</w:t>
            </w:r>
          </w:p>
        </w:tc>
      </w:tr>
      <w:tr w:rsidR="004D1119" w:rsidRPr="00B1710A" w14:paraId="550A073B" w14:textId="77777777" w:rsidTr="004D5BC3">
        <w:trPr>
          <w:trHeight w:val="704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144864D4" w:rsidR="00A21758" w:rsidRPr="007E4E64" w:rsidRDefault="00C675D8" w:rsidP="005708BC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07.08</w:t>
            </w:r>
            <w:r w:rsidRPr="007E4E64">
              <w:rPr>
                <w:rStyle w:val="a9"/>
                <w:sz w:val="24"/>
                <w:szCs w:val="24"/>
                <w:lang w:val="ru-RU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  <w:r w:rsidR="00CD0A63">
              <w:rPr>
                <w:rStyle w:val="a9"/>
                <w:sz w:val="24"/>
                <w:szCs w:val="24"/>
              </w:rPr>
              <w:t xml:space="preserve"> (</w:t>
            </w:r>
            <w:r w:rsidR="00CD0A63" w:rsidRPr="007E4E64">
              <w:rPr>
                <w:i/>
                <w:iCs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CD0A63" w:rsidRPr="007E4E64">
              <w:rPr>
                <w:i/>
                <w:iCs/>
                <w:sz w:val="24"/>
                <w:szCs w:val="24"/>
                <w:lang w:val="ru-RU"/>
              </w:rPr>
              <w:t>утримання</w:t>
            </w:r>
            <w:proofErr w:type="spellEnd"/>
            <w:r w:rsidR="00CD0A63" w:rsidRPr="007E4E64">
              <w:rPr>
                <w:i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CD0A63" w:rsidRPr="007E4E64">
              <w:rPr>
                <w:i/>
                <w:iCs/>
                <w:sz w:val="24"/>
                <w:szCs w:val="24"/>
                <w:lang w:val="ru-RU"/>
              </w:rPr>
              <w:t>експлуатації</w:t>
            </w:r>
            <w:proofErr w:type="spellEnd"/>
            <w:r w:rsidR="00CD0A63" w:rsidRPr="007E4E64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0A63" w:rsidRPr="007E4E64">
              <w:rPr>
                <w:i/>
                <w:iCs/>
                <w:sz w:val="24"/>
                <w:szCs w:val="24"/>
                <w:lang w:val="ru-RU"/>
              </w:rPr>
              <w:t>зелених</w:t>
            </w:r>
            <w:proofErr w:type="spellEnd"/>
            <w:r w:rsidR="00CD0A63" w:rsidRPr="007E4E64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D0A63" w:rsidRPr="007E4E64">
              <w:rPr>
                <w:i/>
                <w:iCs/>
                <w:sz w:val="24"/>
                <w:szCs w:val="24"/>
                <w:lang w:val="ru-RU"/>
              </w:rPr>
              <w:t>насаджень</w:t>
            </w:r>
            <w:proofErr w:type="spellEnd"/>
            <w:r w:rsidR="00CD0A63" w:rsidRPr="007E4E64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CD0A63">
              <w:rPr>
                <w:i/>
                <w:iCs/>
                <w:sz w:val="24"/>
                <w:szCs w:val="24"/>
              </w:rPr>
              <w:t>)</w:t>
            </w:r>
          </w:p>
        </w:tc>
      </w:tr>
      <w:tr w:rsidR="00E93A88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221619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221619">
              <w:rPr>
                <w:iCs/>
                <w:sz w:val="24"/>
                <w:szCs w:val="24"/>
                <w:lang w:val="ru-RU"/>
              </w:rPr>
              <w:t>Нормативна</w:t>
            </w:r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80577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1619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456FAA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EA5E" w14:textId="4313BBA1" w:rsidR="00E93A88" w:rsidRPr="00A43048" w:rsidRDefault="001F5364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>
              <w:rPr>
                <w:rStyle w:val="a9"/>
                <w:sz w:val="24"/>
                <w:szCs w:val="24"/>
              </w:rPr>
              <w:t>8 855 209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грн </w:t>
            </w:r>
            <w:r>
              <w:rPr>
                <w:rStyle w:val="a9"/>
                <w:sz w:val="24"/>
                <w:szCs w:val="24"/>
              </w:rPr>
              <w:t>65</w:t>
            </w:r>
            <w:r w:rsidR="00E93A88" w:rsidRPr="00A43048">
              <w:rPr>
                <w:rStyle w:val="a9"/>
                <w:sz w:val="24"/>
                <w:szCs w:val="24"/>
              </w:rPr>
              <w:t xml:space="preserve"> коп.</w:t>
            </w:r>
          </w:p>
        </w:tc>
      </w:tr>
      <w:tr w:rsidR="00DC4060" w:rsidRPr="00B1710A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BD3D04E" w14:textId="469C2F13" w:rsidR="004D1119" w:rsidRDefault="004D1119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</w:rPr>
      </w:pPr>
      <w:proofErr w:type="spellStart"/>
      <w:r w:rsidRPr="00456FAA">
        <w:rPr>
          <w:sz w:val="24"/>
          <w:szCs w:val="24"/>
        </w:rPr>
        <w:t>Відповідно</w:t>
      </w:r>
      <w:proofErr w:type="spellEnd"/>
      <w:r w:rsidRPr="00456FAA">
        <w:rPr>
          <w:sz w:val="24"/>
          <w:szCs w:val="24"/>
        </w:rPr>
        <w:t xml:space="preserve"> </w:t>
      </w:r>
      <w:r w:rsidR="005708BC" w:rsidRPr="001120B7">
        <w:rPr>
          <w:sz w:val="24"/>
          <w:szCs w:val="24"/>
          <w:lang w:val="uk-UA"/>
        </w:rPr>
        <w:t>до стат</w:t>
      </w:r>
      <w:r w:rsidR="005708BC">
        <w:rPr>
          <w:sz w:val="24"/>
          <w:szCs w:val="24"/>
          <w:lang w:val="uk-UA"/>
        </w:rPr>
        <w:t>ей</w:t>
      </w:r>
      <w:r w:rsidR="005708BC" w:rsidRPr="001120B7">
        <w:rPr>
          <w:sz w:val="24"/>
          <w:szCs w:val="24"/>
          <w:lang w:val="uk-UA"/>
        </w:rPr>
        <w:t xml:space="preserve"> </w:t>
      </w:r>
      <w:r w:rsidR="005708BC">
        <w:rPr>
          <w:sz w:val="24"/>
          <w:szCs w:val="24"/>
          <w:lang w:val="uk-UA"/>
        </w:rPr>
        <w:t xml:space="preserve">9, </w:t>
      </w:r>
      <w:r w:rsidR="005708BC" w:rsidRPr="00A76F27">
        <w:rPr>
          <w:sz w:val="24"/>
          <w:szCs w:val="24"/>
          <w:lang w:val="uk-UA"/>
        </w:rPr>
        <w:t>123 Земельного кодексу України, враховуючи, що земельн</w:t>
      </w:r>
      <w:r w:rsidR="005708BC">
        <w:rPr>
          <w:sz w:val="24"/>
          <w:szCs w:val="24"/>
          <w:lang w:val="uk-UA"/>
        </w:rPr>
        <w:t>а</w:t>
      </w:r>
      <w:r w:rsidR="005708BC" w:rsidRPr="00A76F27">
        <w:rPr>
          <w:sz w:val="24"/>
          <w:szCs w:val="24"/>
          <w:lang w:val="uk-UA"/>
        </w:rPr>
        <w:t xml:space="preserve"> ділянк</w:t>
      </w:r>
      <w:r w:rsidR="005708BC">
        <w:rPr>
          <w:sz w:val="24"/>
          <w:szCs w:val="24"/>
          <w:lang w:val="uk-UA"/>
        </w:rPr>
        <w:t>а</w:t>
      </w:r>
      <w:r w:rsidR="005708BC" w:rsidRPr="00A76F27">
        <w:rPr>
          <w:sz w:val="24"/>
          <w:szCs w:val="24"/>
          <w:lang w:val="uk-UA"/>
        </w:rPr>
        <w:t xml:space="preserve"> зареєстрован</w:t>
      </w:r>
      <w:r w:rsidR="005708BC">
        <w:rPr>
          <w:sz w:val="24"/>
          <w:szCs w:val="24"/>
          <w:lang w:val="uk-UA"/>
        </w:rPr>
        <w:t>а</w:t>
      </w:r>
      <w:r w:rsidR="005708BC" w:rsidRPr="00A76F27">
        <w:rPr>
          <w:sz w:val="24"/>
          <w:szCs w:val="24"/>
          <w:lang w:val="uk-UA"/>
        </w:rPr>
        <w:t xml:space="preserve"> в Державному земельному кадастрі (витяг з Державного земельного кадастру про земельн</w:t>
      </w:r>
      <w:r w:rsidR="005708BC">
        <w:rPr>
          <w:sz w:val="24"/>
          <w:szCs w:val="24"/>
          <w:lang w:val="uk-UA"/>
        </w:rPr>
        <w:t>у</w:t>
      </w:r>
      <w:r w:rsidR="005708BC" w:rsidRPr="00A76F27">
        <w:rPr>
          <w:sz w:val="24"/>
          <w:szCs w:val="24"/>
          <w:lang w:val="uk-UA"/>
        </w:rPr>
        <w:t xml:space="preserve"> ділянк</w:t>
      </w:r>
      <w:r w:rsidR="005708BC">
        <w:rPr>
          <w:sz w:val="24"/>
          <w:szCs w:val="24"/>
          <w:lang w:val="uk-UA"/>
        </w:rPr>
        <w:t>у</w:t>
      </w:r>
      <w:r w:rsidR="005708BC" w:rsidRPr="00A76F27">
        <w:rPr>
          <w:sz w:val="24"/>
          <w:szCs w:val="24"/>
          <w:lang w:val="uk-UA"/>
        </w:rPr>
        <w:t xml:space="preserve"> від </w:t>
      </w:r>
      <w:r w:rsidR="005708BC">
        <w:rPr>
          <w:sz w:val="24"/>
          <w:szCs w:val="24"/>
          <w:lang w:val="uk-UA"/>
        </w:rPr>
        <w:t>03</w:t>
      </w:r>
      <w:r w:rsidR="005708BC" w:rsidRPr="00A76F27">
        <w:rPr>
          <w:sz w:val="24"/>
          <w:szCs w:val="24"/>
          <w:lang w:val="uk-UA"/>
        </w:rPr>
        <w:t>.0</w:t>
      </w:r>
      <w:r w:rsidR="005708BC">
        <w:rPr>
          <w:sz w:val="24"/>
          <w:szCs w:val="24"/>
          <w:lang w:val="uk-UA"/>
        </w:rPr>
        <w:t>7</w:t>
      </w:r>
      <w:r w:rsidR="005708BC" w:rsidRPr="00A76F27">
        <w:rPr>
          <w:sz w:val="24"/>
          <w:szCs w:val="24"/>
          <w:lang w:val="uk-UA"/>
        </w:rPr>
        <w:t>.202</w:t>
      </w:r>
      <w:r w:rsidR="005708BC">
        <w:rPr>
          <w:sz w:val="24"/>
          <w:szCs w:val="24"/>
          <w:lang w:val="uk-UA"/>
        </w:rPr>
        <w:t>5</w:t>
      </w:r>
      <w:r w:rsidR="005708BC" w:rsidRPr="00A76F27">
        <w:rPr>
          <w:sz w:val="24"/>
          <w:szCs w:val="24"/>
          <w:lang w:val="uk-UA"/>
        </w:rPr>
        <w:t xml:space="preserve"> № </w:t>
      </w:r>
      <w:r w:rsidR="005708BC" w:rsidRPr="00105BC9">
        <w:rPr>
          <w:sz w:val="24"/>
          <w:szCs w:val="24"/>
          <w:lang w:val="ru-RU"/>
        </w:rPr>
        <w:t>НВ</w:t>
      </w:r>
      <w:r w:rsidR="005708BC" w:rsidRPr="001C7DBD">
        <w:rPr>
          <w:sz w:val="24"/>
          <w:szCs w:val="24"/>
        </w:rPr>
        <w:t>-</w:t>
      </w:r>
      <w:r w:rsidR="005708BC">
        <w:rPr>
          <w:sz w:val="24"/>
          <w:szCs w:val="24"/>
          <w:lang w:val="uk-UA"/>
        </w:rPr>
        <w:t>000</w:t>
      </w:r>
      <w:r w:rsidR="00AF7EC3">
        <w:rPr>
          <w:sz w:val="24"/>
          <w:szCs w:val="24"/>
          <w:lang w:val="uk-UA"/>
        </w:rPr>
        <w:t>134643</w:t>
      </w:r>
      <w:r w:rsidR="005708BC" w:rsidRPr="00AF7EC3">
        <w:rPr>
          <w:sz w:val="24"/>
          <w:szCs w:val="24"/>
          <w:lang w:val="uk-UA"/>
        </w:rPr>
        <w:t>20</w:t>
      </w:r>
      <w:r w:rsidR="005708BC">
        <w:rPr>
          <w:sz w:val="24"/>
          <w:szCs w:val="24"/>
          <w:lang w:val="uk-UA"/>
        </w:rPr>
        <w:t>25</w:t>
      </w:r>
      <w:r w:rsidR="005708BC" w:rsidRPr="00A76F27">
        <w:rPr>
          <w:sz w:val="24"/>
          <w:szCs w:val="24"/>
          <w:lang w:val="uk-UA"/>
        </w:rPr>
        <w:t>)</w:t>
      </w:r>
      <w:r w:rsidR="00B1710A">
        <w:rPr>
          <w:sz w:val="24"/>
          <w:szCs w:val="24"/>
          <w:lang w:val="uk-UA"/>
        </w:rPr>
        <w:t>,</w:t>
      </w:r>
      <w:r w:rsidR="005708BC" w:rsidRPr="00A76F27">
        <w:rPr>
          <w:sz w:val="24"/>
          <w:szCs w:val="24"/>
          <w:lang w:val="uk-UA"/>
        </w:rPr>
        <w:t xml:space="preserve"> право комунальної власності територіальної громади міста Києва на як</w:t>
      </w:r>
      <w:r w:rsidR="005708BC">
        <w:rPr>
          <w:sz w:val="24"/>
          <w:szCs w:val="24"/>
          <w:lang w:val="uk-UA"/>
        </w:rPr>
        <w:t>у</w:t>
      </w:r>
      <w:r w:rsidR="005708BC" w:rsidRPr="00A76F27">
        <w:rPr>
          <w:sz w:val="24"/>
          <w:szCs w:val="24"/>
          <w:lang w:val="uk-UA"/>
        </w:rPr>
        <w:t xml:space="preserve"> зареєстрован</w:t>
      </w:r>
      <w:r w:rsidR="005708BC">
        <w:rPr>
          <w:sz w:val="24"/>
          <w:szCs w:val="24"/>
          <w:lang w:val="uk-UA"/>
        </w:rPr>
        <w:t>о</w:t>
      </w:r>
      <w:r w:rsidR="005708BC" w:rsidRPr="00A76F27">
        <w:rPr>
          <w:sz w:val="24"/>
          <w:szCs w:val="24"/>
          <w:lang w:val="uk-UA"/>
        </w:rPr>
        <w:t xml:space="preserve"> в установленому порядку, Департаментом земельних ресурсів виконавчого органу Київської</w:t>
      </w:r>
      <w:r w:rsidR="005708BC" w:rsidRPr="00B057FB">
        <w:rPr>
          <w:sz w:val="24"/>
          <w:szCs w:val="24"/>
          <w:lang w:val="uk-UA"/>
        </w:rPr>
        <w:t xml:space="preserve"> міської ради (Київської міської державної адміністрації) розроблено </w:t>
      </w:r>
      <w:proofErr w:type="spellStart"/>
      <w:r w:rsidR="005708BC" w:rsidRPr="00B057FB">
        <w:rPr>
          <w:sz w:val="24"/>
          <w:szCs w:val="24"/>
          <w:lang w:val="uk-UA"/>
        </w:rPr>
        <w:t>проєкт</w:t>
      </w:r>
      <w:proofErr w:type="spellEnd"/>
      <w:r w:rsidR="005708BC" w:rsidRPr="00B057FB">
        <w:rPr>
          <w:sz w:val="24"/>
          <w:szCs w:val="24"/>
          <w:lang w:val="uk-UA"/>
        </w:rPr>
        <w:t xml:space="preserve"> рішення Київської міської ради щодо </w:t>
      </w:r>
      <w:r w:rsidR="005708BC">
        <w:rPr>
          <w:sz w:val="24"/>
          <w:szCs w:val="24"/>
          <w:lang w:val="uk-UA"/>
        </w:rPr>
        <w:t>надання</w:t>
      </w:r>
      <w:r w:rsidR="005708BC" w:rsidRPr="00B057FB">
        <w:rPr>
          <w:sz w:val="24"/>
          <w:szCs w:val="24"/>
          <w:lang w:val="uk-UA"/>
        </w:rPr>
        <w:t xml:space="preserve"> земельн</w:t>
      </w:r>
      <w:r w:rsidR="005708BC">
        <w:rPr>
          <w:sz w:val="24"/>
          <w:szCs w:val="24"/>
          <w:lang w:val="uk-UA"/>
        </w:rPr>
        <w:t>ої</w:t>
      </w:r>
      <w:r w:rsidR="005708BC" w:rsidRPr="00B057FB">
        <w:rPr>
          <w:sz w:val="24"/>
          <w:szCs w:val="24"/>
          <w:lang w:val="uk-UA"/>
        </w:rPr>
        <w:t xml:space="preserve"> ділян</w:t>
      </w:r>
      <w:r w:rsidR="005708BC">
        <w:rPr>
          <w:sz w:val="24"/>
          <w:szCs w:val="24"/>
          <w:lang w:val="uk-UA"/>
        </w:rPr>
        <w:t xml:space="preserve">ки у постійне користування </w:t>
      </w:r>
      <w:r w:rsidR="005708BC" w:rsidRPr="00B057FB">
        <w:rPr>
          <w:sz w:val="24"/>
          <w:szCs w:val="24"/>
          <w:lang w:val="uk-UA"/>
        </w:rPr>
        <w:t>без зміни ї</w:t>
      </w:r>
      <w:r w:rsidR="005708BC">
        <w:rPr>
          <w:sz w:val="24"/>
          <w:szCs w:val="24"/>
          <w:lang w:val="uk-UA"/>
        </w:rPr>
        <w:t>ї</w:t>
      </w:r>
      <w:r w:rsidR="005708BC" w:rsidRPr="00B057FB">
        <w:rPr>
          <w:sz w:val="24"/>
          <w:szCs w:val="24"/>
          <w:lang w:val="uk-UA"/>
        </w:rPr>
        <w:t xml:space="preserve"> меж та цільового </w:t>
      </w:r>
      <w:r w:rsidR="005708BC" w:rsidRPr="00B057FB">
        <w:rPr>
          <w:color w:val="3B010F"/>
          <w:sz w:val="24"/>
          <w:szCs w:val="24"/>
          <w:lang w:val="uk-UA"/>
        </w:rPr>
        <w:t>призначення без складання документації із землеустрою</w:t>
      </w:r>
      <w:r w:rsidRPr="00456FAA">
        <w:rPr>
          <w:color w:val="3B010F"/>
          <w:sz w:val="24"/>
          <w:szCs w:val="24"/>
        </w:rPr>
        <w:t>.</w:t>
      </w: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lastRenderedPageBreak/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7846D012" w:rsidR="004D1119" w:rsidRPr="004D1119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ru-RU"/>
        </w:rPr>
      </w:pPr>
      <w:r w:rsidRPr="004D1119">
        <w:rPr>
          <w:sz w:val="24"/>
          <w:szCs w:val="24"/>
          <w:lang w:val="ru-RU"/>
        </w:rPr>
        <w:t xml:space="preserve">Метою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є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4D1119">
        <w:rPr>
          <w:sz w:val="24"/>
          <w:szCs w:val="24"/>
          <w:lang w:val="ru-RU"/>
        </w:rPr>
        <w:t xml:space="preserve"> кодексом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4D1119">
        <w:rPr>
          <w:sz w:val="24"/>
          <w:szCs w:val="24"/>
          <w:lang w:val="ru-RU"/>
        </w:rPr>
        <w:t xml:space="preserve"> права особи на </w:t>
      </w:r>
      <w:proofErr w:type="spellStart"/>
      <w:r w:rsidRPr="004D1119">
        <w:rPr>
          <w:sz w:val="24"/>
          <w:szCs w:val="24"/>
          <w:lang w:val="ru-RU"/>
        </w:rPr>
        <w:t>оформлення</w:t>
      </w:r>
      <w:proofErr w:type="spellEnd"/>
      <w:r w:rsidRPr="004D1119">
        <w:rPr>
          <w:sz w:val="24"/>
          <w:szCs w:val="24"/>
          <w:lang w:val="ru-RU"/>
        </w:rPr>
        <w:t xml:space="preserve"> права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Pr="004D1119">
        <w:rPr>
          <w:sz w:val="24"/>
          <w:szCs w:val="24"/>
          <w:lang w:val="ru-RU"/>
        </w:rPr>
        <w:t xml:space="preserve"> на землю.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4"/>
        <w:gridCol w:w="6803"/>
      </w:tblGrid>
      <w:tr w:rsidR="004D1119" w:rsidRPr="00B1710A" w14:paraId="713ABCEB" w14:textId="77777777" w:rsidTr="009D1945">
        <w:trPr>
          <w:cantSplit/>
          <w:trHeight w:val="694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387B" w14:textId="458998EF" w:rsidR="004D1119" w:rsidRPr="005639F6" w:rsidRDefault="005639F6" w:rsidP="007D1836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Земельна ділянка вільна від забудови.</w:t>
            </w:r>
          </w:p>
        </w:tc>
      </w:tr>
      <w:tr w:rsidR="004D1119" w:rsidRPr="00AF7EC3" w14:paraId="0090C0B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5F97E0A0" w:rsidR="004D1119" w:rsidRPr="005639F6" w:rsidRDefault="005639F6" w:rsidP="00841A75">
            <w:pPr>
              <w:jc w:val="both"/>
              <w:rPr>
                <w:bCs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4D1119" w:rsidRPr="00B1710A" w14:paraId="6224F51E" w14:textId="77777777" w:rsidTr="0080493D">
        <w:trPr>
          <w:cantSplit/>
          <w:trHeight w:val="1381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3794" w14:textId="0E2F7989" w:rsidR="00841A75" w:rsidRPr="005639F6" w:rsidRDefault="00841A75" w:rsidP="00841A75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707304">
              <w:rPr>
                <w:i/>
                <w:sz w:val="24"/>
                <w:szCs w:val="24"/>
              </w:rPr>
              <w:t xml:space="preserve">Відповідно до Генерального плану міста Києва та </w:t>
            </w:r>
            <w:proofErr w:type="spellStart"/>
            <w:r w:rsidRPr="00707304">
              <w:rPr>
                <w:i/>
                <w:sz w:val="24"/>
                <w:szCs w:val="24"/>
              </w:rPr>
              <w:t>про</w:t>
            </w:r>
            <w:r>
              <w:rPr>
                <w:i/>
                <w:sz w:val="24"/>
                <w:szCs w:val="24"/>
              </w:rPr>
              <w:t>є</w:t>
            </w:r>
            <w:r w:rsidRPr="00707304">
              <w:rPr>
                <w:i/>
                <w:sz w:val="24"/>
                <w:szCs w:val="24"/>
              </w:rPr>
              <w:t>кту</w:t>
            </w:r>
            <w:proofErr w:type="spellEnd"/>
            <w:r w:rsidRPr="00707304">
              <w:rPr>
                <w:i/>
                <w:sz w:val="24"/>
                <w:szCs w:val="24"/>
              </w:rPr>
              <w:t xml:space="preserve"> планування його приміської зони на період до 2020 року, затвердженого рішенням Київської міської ради від 28.03.2002 № 370/1804 та інформації, наявної в базі даних Міської інформаційно-аналітичної системи забезпечення містобудівної діяльності «Містобудівний кадастр м. Києва»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707304">
              <w:rPr>
                <w:i/>
                <w:sz w:val="24"/>
                <w:szCs w:val="24"/>
              </w:rPr>
              <w:t xml:space="preserve">земельна ділянка за функціональним призначенням відноситься </w:t>
            </w:r>
            <w:r>
              <w:rPr>
                <w:i/>
                <w:sz w:val="24"/>
                <w:szCs w:val="24"/>
              </w:rPr>
              <w:t xml:space="preserve">до території вулиць і доріг </w:t>
            </w:r>
            <w:r w:rsidRPr="00707304">
              <w:rPr>
                <w:i/>
                <w:sz w:val="24"/>
                <w:szCs w:val="24"/>
              </w:rPr>
              <w:t>(</w:t>
            </w:r>
            <w:r w:rsidRPr="00F014BC">
              <w:rPr>
                <w:i/>
                <w:sz w:val="24"/>
                <w:szCs w:val="24"/>
              </w:rPr>
              <w:t>лист Департаменту містобудування та архітектури виконавчого органу Київської міської ради (Київської міської державної адміністрації) від 0</w:t>
            </w:r>
            <w:r>
              <w:rPr>
                <w:i/>
                <w:sz w:val="24"/>
                <w:szCs w:val="24"/>
              </w:rPr>
              <w:t>7</w:t>
            </w:r>
            <w:r w:rsidRPr="00F014BC">
              <w:rPr>
                <w:i/>
                <w:sz w:val="24"/>
                <w:szCs w:val="24"/>
              </w:rPr>
              <w:t>.0</w:t>
            </w:r>
            <w:r>
              <w:rPr>
                <w:i/>
                <w:sz w:val="24"/>
                <w:szCs w:val="24"/>
              </w:rPr>
              <w:t>7</w:t>
            </w:r>
            <w:r w:rsidRPr="00F014BC">
              <w:rPr>
                <w:i/>
                <w:sz w:val="24"/>
                <w:szCs w:val="24"/>
              </w:rPr>
              <w:t xml:space="preserve">.2025 </w:t>
            </w:r>
            <w:r>
              <w:rPr>
                <w:i/>
                <w:sz w:val="24"/>
                <w:szCs w:val="24"/>
              </w:rPr>
              <w:t xml:space="preserve">              </w:t>
            </w:r>
            <w:r w:rsidRPr="00F014BC">
              <w:rPr>
                <w:i/>
                <w:sz w:val="24"/>
                <w:szCs w:val="24"/>
              </w:rPr>
              <w:t>№ 055-</w:t>
            </w:r>
            <w:r>
              <w:rPr>
                <w:i/>
                <w:sz w:val="24"/>
                <w:szCs w:val="24"/>
              </w:rPr>
              <w:t>9199</w:t>
            </w:r>
            <w:r w:rsidRPr="00707304">
              <w:rPr>
                <w:i/>
                <w:sz w:val="24"/>
                <w:szCs w:val="24"/>
              </w:rPr>
              <w:t>).</w:t>
            </w:r>
          </w:p>
        </w:tc>
      </w:tr>
      <w:tr w:rsidR="004D1119" w:rsidRPr="00B1710A" w14:paraId="4307FC21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6B55852E" w:rsidR="00841A75" w:rsidRDefault="005639F6" w:rsidP="00841A75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4D1119" w:rsidRPr="00B1710A" w14:paraId="7119DCC8" w14:textId="77777777" w:rsidTr="0080493D">
        <w:trPr>
          <w:cantSplit/>
          <w:trHeight w:val="339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2F7" w14:textId="0C4BAEBB" w:rsidR="005639F6" w:rsidRPr="005639F6" w:rsidRDefault="005639F6" w:rsidP="00ED4D52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Земельна ділянка не входить до зеленої зони.</w:t>
            </w:r>
          </w:p>
          <w:p w14:paraId="6D159C4B" w14:textId="58979090" w:rsidR="00DC31BC" w:rsidRDefault="00DC31BC" w:rsidP="00DC31BC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4D1119" w:rsidRPr="00B1710A" w14:paraId="3DFF5C39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E875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B69" w14:textId="0766C885" w:rsidR="007D1836" w:rsidRDefault="00F209F1" w:rsidP="007D1836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</w:t>
            </w:r>
            <w:r w:rsidR="007D1836" w:rsidRPr="001F526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емельн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а </w:t>
            </w:r>
            <w:r w:rsidR="007D1836" w:rsidRPr="001F526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ділянк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а</w:t>
            </w:r>
            <w:r w:rsidR="007D1836" w:rsidRPr="001F5261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розташована в межах червоних ліній.</w:t>
            </w:r>
          </w:p>
          <w:p w14:paraId="32373AC8" w14:textId="77777777" w:rsidR="004D1119" w:rsidRDefault="007D1836" w:rsidP="007D1836">
            <w:pPr>
              <w:pStyle w:val="a5"/>
              <w:shd w:val="clear" w:color="auto" w:fill="auto"/>
              <w:jc w:val="both"/>
              <w:rPr>
                <w:i/>
                <w:color w:val="000000" w:themeColor="text1"/>
                <w:sz w:val="24"/>
                <w:szCs w:val="24"/>
              </w:rPr>
            </w:pP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Земельна ділянка з кадастровим номером </w:t>
            </w:r>
            <w:r w:rsidRPr="009936E4">
              <w:rPr>
                <w:bCs/>
                <w:i/>
                <w:sz w:val="24"/>
                <w:szCs w:val="24"/>
              </w:rPr>
              <w:t>8000000000:</w:t>
            </w:r>
            <w:r>
              <w:rPr>
                <w:bCs/>
                <w:i/>
                <w:sz w:val="24"/>
                <w:szCs w:val="24"/>
              </w:rPr>
              <w:t>66</w:t>
            </w:r>
            <w:r w:rsidRPr="009936E4">
              <w:rPr>
                <w:bCs/>
                <w:i/>
                <w:sz w:val="24"/>
                <w:szCs w:val="24"/>
              </w:rPr>
              <w:t>:</w:t>
            </w:r>
            <w:r>
              <w:rPr>
                <w:bCs/>
                <w:i/>
                <w:sz w:val="24"/>
                <w:szCs w:val="24"/>
              </w:rPr>
              <w:t>900</w:t>
            </w:r>
            <w:r w:rsidRPr="009936E4">
              <w:rPr>
                <w:bCs/>
                <w:i/>
                <w:sz w:val="24"/>
                <w:szCs w:val="24"/>
              </w:rPr>
              <w:t>:00</w:t>
            </w:r>
            <w:r>
              <w:rPr>
                <w:bCs/>
                <w:i/>
                <w:sz w:val="24"/>
                <w:szCs w:val="24"/>
              </w:rPr>
              <w:t>03</w:t>
            </w:r>
            <w:r w:rsidRPr="009936E4">
              <w:rPr>
                <w:i/>
                <w:iCs/>
                <w:color w:val="000000" w:themeColor="text1"/>
                <w:sz w:val="24"/>
                <w:szCs w:val="24"/>
              </w:rPr>
              <w:t xml:space="preserve"> (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код виду цільового призначення − </w:t>
            </w:r>
            <w:r w:rsidRPr="009936E4">
              <w:rPr>
                <w:i/>
                <w:sz w:val="24"/>
                <w:szCs w:val="24"/>
                <w:highlight w:val="white"/>
              </w:rPr>
              <w:t>07.</w:t>
            </w:r>
            <w:r w:rsidRPr="009936E4">
              <w:rPr>
                <w:i/>
                <w:sz w:val="24"/>
                <w:szCs w:val="24"/>
              </w:rPr>
              <w:t xml:space="preserve">08 </w:t>
            </w:r>
            <w:r w:rsidRPr="009936E4">
              <w:rPr>
                <w:rStyle w:val="a9"/>
                <w:sz w:val="24"/>
                <w:szCs w:val="24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, категорія земель – землі </w:t>
            </w:r>
            <w:r w:rsidRPr="009936E4">
              <w:rPr>
                <w:i/>
                <w:iCs/>
                <w:sz w:val="24"/>
                <w:szCs w:val="24"/>
              </w:rPr>
              <w:t>рекреаційного призначення</w:t>
            </w:r>
            <w:r w:rsidRPr="009936E4">
              <w:rPr>
                <w:color w:val="000000" w:themeColor="text1"/>
                <w:sz w:val="24"/>
                <w:szCs w:val="24"/>
              </w:rPr>
              <w:t>)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 сформована на виконання Міської цільової програми використання та охорони земель міста Києва на 2019-2021 роки, </w:t>
            </w:r>
            <w:r w:rsidRPr="009936E4">
              <w:rPr>
                <w:i/>
                <w:sz w:val="24"/>
                <w:szCs w:val="24"/>
              </w:rPr>
              <w:t>затвердженої рішенням Київської міської ради</w:t>
            </w:r>
            <w:r w:rsidRPr="009936E4">
              <w:rPr>
                <w:i/>
                <w:snapToGrid w:val="0"/>
                <w:color w:val="000000" w:themeColor="text1"/>
                <w:sz w:val="24"/>
                <w:szCs w:val="24"/>
              </w:rPr>
              <w:t xml:space="preserve"> від 04.12.2018 № </w:t>
            </w:r>
            <w:r w:rsidRPr="009936E4">
              <w:rPr>
                <w:i/>
                <w:sz w:val="24"/>
                <w:szCs w:val="24"/>
                <w:shd w:val="clear" w:color="auto" w:fill="FFFFFF"/>
              </w:rPr>
              <w:t>229/6280,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 xml:space="preserve"> та зареєстрована у Державному земельному кадастрі на підставі технічної документації із землеустрою щодо інвентаризації земель на території кадастрового кварталу </w:t>
            </w:r>
            <w:r>
              <w:rPr>
                <w:i/>
                <w:color w:val="000000" w:themeColor="text1"/>
                <w:sz w:val="24"/>
                <w:szCs w:val="24"/>
              </w:rPr>
              <w:t>66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>:</w:t>
            </w:r>
            <w:r>
              <w:rPr>
                <w:i/>
                <w:color w:val="000000" w:themeColor="text1"/>
                <w:sz w:val="24"/>
                <w:szCs w:val="24"/>
              </w:rPr>
              <w:t>900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>, затвердженої р</w:t>
            </w:r>
            <w:r w:rsidRPr="009936E4">
              <w:rPr>
                <w:i/>
                <w:sz w:val="24"/>
                <w:szCs w:val="24"/>
              </w:rPr>
              <w:t xml:space="preserve">ішенням Київської міської ради від </w:t>
            </w:r>
            <w:r>
              <w:rPr>
                <w:i/>
                <w:sz w:val="24"/>
                <w:szCs w:val="24"/>
              </w:rPr>
              <w:t>02</w:t>
            </w:r>
            <w:r w:rsidRPr="009936E4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11</w:t>
            </w:r>
            <w:r w:rsidRPr="009936E4">
              <w:rPr>
                <w:i/>
                <w:sz w:val="24"/>
                <w:szCs w:val="24"/>
              </w:rPr>
              <w:t>.202</w:t>
            </w:r>
            <w:r>
              <w:rPr>
                <w:i/>
                <w:sz w:val="24"/>
                <w:szCs w:val="24"/>
              </w:rPr>
              <w:t>3</w:t>
            </w:r>
            <w:r w:rsidRPr="009936E4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7200/7241</w:t>
            </w:r>
            <w:r w:rsidRPr="009936E4">
              <w:rPr>
                <w:i/>
                <w:color w:val="000000" w:themeColor="text1"/>
                <w:sz w:val="24"/>
                <w:szCs w:val="24"/>
              </w:rPr>
              <w:t>.</w:t>
            </w:r>
          </w:p>
          <w:p w14:paraId="37DC3D1C" w14:textId="77777777" w:rsidR="009D1945" w:rsidRDefault="00841A75" w:rsidP="00841A75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70107A">
              <w:rPr>
                <w:i/>
                <w:sz w:val="24"/>
                <w:szCs w:val="24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в постійне користування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27FA0786" w14:textId="454D0C43" w:rsidR="00A4325A" w:rsidRPr="009D1945" w:rsidRDefault="00A4325A" w:rsidP="00841A75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</w:p>
        </w:tc>
      </w:tr>
      <w:tr w:rsidR="00841A75" w:rsidRPr="00B1710A" w14:paraId="389272D3" w14:textId="77777777" w:rsidTr="0080493D">
        <w:trPr>
          <w:cantSplit/>
          <w:trHeight w:val="446"/>
        </w:trPr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A0AD" w14:textId="77777777" w:rsidR="00841A75" w:rsidRPr="00B9251E" w:rsidRDefault="00841A75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C903" w14:textId="4DD36653" w:rsidR="00841A75" w:rsidRPr="00841A75" w:rsidRDefault="00841A75" w:rsidP="00841A75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Зважаючи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 на </w:t>
            </w: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вказане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цей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проєкт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рішення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направляється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 для </w:t>
            </w: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подальшого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розгляду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Київською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міською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 радою </w:t>
            </w: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відповідно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 до </w:t>
            </w:r>
            <w:proofErr w:type="spellStart"/>
            <w:r w:rsidRPr="00841A75">
              <w:rPr>
                <w:rFonts w:ascii="Times New Roman" w:hAnsi="Times New Roman" w:cs="Times New Roman"/>
                <w:i/>
                <w:lang w:val="ru-RU"/>
              </w:rPr>
              <w:t>її</w:t>
            </w:r>
            <w:proofErr w:type="spellEnd"/>
            <w:r w:rsidRPr="00841A75">
              <w:rPr>
                <w:rFonts w:ascii="Times New Roman" w:hAnsi="Times New Roman" w:cs="Times New Roman"/>
                <w:i/>
                <w:lang w:val="ru-RU"/>
              </w:rPr>
              <w:t xml:space="preserve"> Регламенту.</w:t>
            </w:r>
          </w:p>
        </w:tc>
      </w:tr>
    </w:tbl>
    <w:p w14:paraId="0881C78F" w14:textId="77777777" w:rsidR="004D1119" w:rsidRPr="007778A0" w:rsidRDefault="004D1119" w:rsidP="004D1119">
      <w:pPr>
        <w:pStyle w:val="1"/>
        <w:shd w:val="clear" w:color="auto" w:fill="auto"/>
        <w:tabs>
          <w:tab w:val="left" w:pos="624"/>
        </w:tabs>
        <w:spacing w:after="0"/>
        <w:ind w:firstLine="0"/>
        <w:rPr>
          <w:sz w:val="24"/>
          <w:szCs w:val="24"/>
          <w:lang w:val="uk-UA"/>
        </w:rPr>
      </w:pPr>
    </w:p>
    <w:p w14:paraId="75D16C0C" w14:textId="77777777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45A5D47C" w14:textId="77777777" w:rsidR="00B50476" w:rsidRPr="005F7FF0" w:rsidRDefault="004D1119" w:rsidP="00B50476">
      <w:pPr>
        <w:pStyle w:val="1"/>
        <w:shd w:val="clear" w:color="auto" w:fill="auto"/>
        <w:spacing w:after="0"/>
        <w:ind w:firstLine="426"/>
        <w:contextualSpacing/>
        <w:jc w:val="both"/>
        <w:rPr>
          <w:i/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r w:rsidR="00B50476" w:rsidRPr="005F7FF0">
        <w:rPr>
          <w:sz w:val="24"/>
          <w:szCs w:val="24"/>
          <w:lang w:val="ru-RU"/>
        </w:rPr>
        <w:t xml:space="preserve">засади та порядок </w:t>
      </w:r>
      <w:proofErr w:type="spellStart"/>
      <w:r w:rsidR="00B50476" w:rsidRPr="005F7FF0">
        <w:rPr>
          <w:sz w:val="24"/>
          <w:szCs w:val="24"/>
          <w:lang w:val="ru-RU"/>
        </w:rPr>
        <w:t>надання</w:t>
      </w:r>
      <w:proofErr w:type="spellEnd"/>
      <w:r w:rsidR="00B50476" w:rsidRPr="005F7FF0">
        <w:rPr>
          <w:sz w:val="24"/>
          <w:szCs w:val="24"/>
          <w:lang w:val="ru-RU"/>
        </w:rPr>
        <w:t xml:space="preserve"> </w:t>
      </w:r>
      <w:proofErr w:type="spellStart"/>
      <w:r w:rsidR="00B50476" w:rsidRPr="005F7FF0">
        <w:rPr>
          <w:sz w:val="24"/>
          <w:szCs w:val="24"/>
          <w:lang w:val="ru-RU"/>
        </w:rPr>
        <w:t>земельних</w:t>
      </w:r>
      <w:proofErr w:type="spellEnd"/>
      <w:r w:rsidR="00B50476" w:rsidRPr="005F7FF0">
        <w:rPr>
          <w:sz w:val="24"/>
          <w:szCs w:val="24"/>
          <w:lang w:val="ru-RU"/>
        </w:rPr>
        <w:t xml:space="preserve"> </w:t>
      </w:r>
      <w:proofErr w:type="spellStart"/>
      <w:r w:rsidR="00B50476" w:rsidRPr="005F7FF0">
        <w:rPr>
          <w:sz w:val="24"/>
          <w:szCs w:val="24"/>
          <w:lang w:val="ru-RU"/>
        </w:rPr>
        <w:t>ділянок</w:t>
      </w:r>
      <w:proofErr w:type="spellEnd"/>
      <w:r w:rsidR="00B50476" w:rsidRPr="005F7FF0">
        <w:rPr>
          <w:sz w:val="24"/>
          <w:szCs w:val="24"/>
          <w:lang w:val="ru-RU"/>
        </w:rPr>
        <w:t xml:space="preserve"> у </w:t>
      </w:r>
      <w:proofErr w:type="spellStart"/>
      <w:r w:rsidR="00B50476" w:rsidRPr="005F7FF0">
        <w:rPr>
          <w:sz w:val="24"/>
          <w:szCs w:val="24"/>
          <w:lang w:val="ru-RU"/>
        </w:rPr>
        <w:t>користування</w:t>
      </w:r>
      <w:proofErr w:type="spellEnd"/>
      <w:r w:rsidR="00B50476" w:rsidRPr="005F7FF0">
        <w:rPr>
          <w:sz w:val="24"/>
          <w:szCs w:val="24"/>
          <w:lang w:val="ru-RU"/>
        </w:rPr>
        <w:t xml:space="preserve"> </w:t>
      </w:r>
      <w:proofErr w:type="spellStart"/>
      <w:r w:rsidR="00B50476" w:rsidRPr="005F7FF0">
        <w:rPr>
          <w:sz w:val="24"/>
          <w:szCs w:val="24"/>
          <w:lang w:val="ru-RU"/>
        </w:rPr>
        <w:t>зацікавленим</w:t>
      </w:r>
      <w:proofErr w:type="spellEnd"/>
      <w:r w:rsidR="00B50476" w:rsidRPr="005F7FF0">
        <w:rPr>
          <w:sz w:val="24"/>
          <w:szCs w:val="24"/>
          <w:lang w:val="ru-RU"/>
        </w:rPr>
        <w:t xml:space="preserve"> особам </w:t>
      </w:r>
      <w:proofErr w:type="spellStart"/>
      <w:r w:rsidR="00B50476" w:rsidRPr="005F7FF0">
        <w:rPr>
          <w:sz w:val="24"/>
          <w:szCs w:val="24"/>
          <w:lang w:val="ru-RU"/>
        </w:rPr>
        <w:t>визначено</w:t>
      </w:r>
      <w:proofErr w:type="spellEnd"/>
      <w:r w:rsidR="00B50476" w:rsidRPr="005F7FF0">
        <w:rPr>
          <w:sz w:val="24"/>
          <w:szCs w:val="24"/>
          <w:lang w:val="ru-RU"/>
        </w:rPr>
        <w:t xml:space="preserve"> </w:t>
      </w:r>
      <w:proofErr w:type="spellStart"/>
      <w:r w:rsidR="00B50476" w:rsidRPr="005F7FF0">
        <w:rPr>
          <w:sz w:val="24"/>
          <w:szCs w:val="24"/>
          <w:lang w:val="ru-RU"/>
        </w:rPr>
        <w:t>Земельним</w:t>
      </w:r>
      <w:proofErr w:type="spellEnd"/>
      <w:r w:rsidR="00B50476" w:rsidRPr="005F7FF0">
        <w:rPr>
          <w:sz w:val="24"/>
          <w:szCs w:val="24"/>
          <w:lang w:val="ru-RU"/>
        </w:rPr>
        <w:t xml:space="preserve"> кодексом </w:t>
      </w:r>
      <w:proofErr w:type="spellStart"/>
      <w:r w:rsidR="00B50476" w:rsidRPr="005F7FF0">
        <w:rPr>
          <w:sz w:val="24"/>
          <w:szCs w:val="24"/>
          <w:lang w:val="ru-RU"/>
        </w:rPr>
        <w:t>України</w:t>
      </w:r>
      <w:proofErr w:type="spellEnd"/>
      <w:r w:rsidR="00B50476" w:rsidRPr="005F7FF0">
        <w:rPr>
          <w:sz w:val="24"/>
          <w:szCs w:val="24"/>
          <w:lang w:val="ru-RU"/>
        </w:rPr>
        <w:t xml:space="preserve"> та Порядком </w:t>
      </w:r>
      <w:proofErr w:type="spellStart"/>
      <w:r w:rsidR="00B50476" w:rsidRPr="005F7FF0">
        <w:rPr>
          <w:sz w:val="24"/>
          <w:szCs w:val="24"/>
          <w:lang w:val="ru-RU"/>
        </w:rPr>
        <w:t>набуття</w:t>
      </w:r>
      <w:proofErr w:type="spellEnd"/>
      <w:r w:rsidR="00B50476" w:rsidRPr="005F7FF0">
        <w:rPr>
          <w:sz w:val="24"/>
          <w:szCs w:val="24"/>
          <w:lang w:val="ru-RU"/>
        </w:rPr>
        <w:t xml:space="preserve"> прав на землю </w:t>
      </w:r>
      <w:proofErr w:type="spellStart"/>
      <w:r w:rsidR="00B50476" w:rsidRPr="005F7FF0">
        <w:rPr>
          <w:sz w:val="24"/>
          <w:szCs w:val="24"/>
          <w:lang w:val="ru-RU"/>
        </w:rPr>
        <w:t>із</w:t>
      </w:r>
      <w:proofErr w:type="spellEnd"/>
      <w:r w:rsidR="00B50476" w:rsidRPr="005F7FF0">
        <w:rPr>
          <w:sz w:val="24"/>
          <w:szCs w:val="24"/>
          <w:lang w:val="ru-RU"/>
        </w:rPr>
        <w:t xml:space="preserve"> земель </w:t>
      </w:r>
      <w:proofErr w:type="spellStart"/>
      <w:r w:rsidR="00B50476" w:rsidRPr="005F7FF0">
        <w:rPr>
          <w:sz w:val="24"/>
          <w:szCs w:val="24"/>
          <w:lang w:val="ru-RU"/>
        </w:rPr>
        <w:t>комунальної</w:t>
      </w:r>
      <w:proofErr w:type="spellEnd"/>
      <w:r w:rsidR="00B50476" w:rsidRPr="005F7FF0">
        <w:rPr>
          <w:sz w:val="24"/>
          <w:szCs w:val="24"/>
          <w:lang w:val="ru-RU"/>
        </w:rPr>
        <w:t xml:space="preserve"> </w:t>
      </w:r>
      <w:proofErr w:type="spellStart"/>
      <w:r w:rsidR="00B50476" w:rsidRPr="005F7FF0">
        <w:rPr>
          <w:sz w:val="24"/>
          <w:szCs w:val="24"/>
          <w:lang w:val="ru-RU"/>
        </w:rPr>
        <w:t>власності</w:t>
      </w:r>
      <w:proofErr w:type="spellEnd"/>
      <w:r w:rsidR="00B50476" w:rsidRPr="005F7FF0">
        <w:rPr>
          <w:sz w:val="24"/>
          <w:szCs w:val="24"/>
          <w:lang w:val="ru-RU"/>
        </w:rPr>
        <w:t xml:space="preserve"> у </w:t>
      </w:r>
      <w:proofErr w:type="spellStart"/>
      <w:r w:rsidR="00B50476" w:rsidRPr="005F7FF0">
        <w:rPr>
          <w:sz w:val="24"/>
          <w:szCs w:val="24"/>
          <w:lang w:val="ru-RU"/>
        </w:rPr>
        <w:t>місті</w:t>
      </w:r>
      <w:proofErr w:type="spellEnd"/>
      <w:r w:rsidR="00B50476" w:rsidRPr="005F7FF0">
        <w:rPr>
          <w:sz w:val="24"/>
          <w:szCs w:val="24"/>
          <w:lang w:val="ru-RU"/>
        </w:rPr>
        <w:t xml:space="preserve"> </w:t>
      </w:r>
      <w:proofErr w:type="spellStart"/>
      <w:r w:rsidR="00B50476" w:rsidRPr="005F7FF0">
        <w:rPr>
          <w:sz w:val="24"/>
          <w:szCs w:val="24"/>
          <w:lang w:val="ru-RU"/>
        </w:rPr>
        <w:t>Києві</w:t>
      </w:r>
      <w:proofErr w:type="spellEnd"/>
      <w:r w:rsidR="00B50476" w:rsidRPr="005F7FF0">
        <w:rPr>
          <w:sz w:val="24"/>
          <w:szCs w:val="24"/>
          <w:lang w:val="ru-RU"/>
        </w:rPr>
        <w:t xml:space="preserve">, </w:t>
      </w:r>
      <w:proofErr w:type="spellStart"/>
      <w:r w:rsidR="00B50476" w:rsidRPr="005F7FF0">
        <w:rPr>
          <w:sz w:val="24"/>
          <w:szCs w:val="24"/>
          <w:lang w:val="ru-RU"/>
        </w:rPr>
        <w:t>затвердженим</w:t>
      </w:r>
      <w:proofErr w:type="spellEnd"/>
      <w:r w:rsidR="00B50476" w:rsidRPr="005F7FF0">
        <w:rPr>
          <w:sz w:val="24"/>
          <w:szCs w:val="24"/>
          <w:lang w:val="ru-RU"/>
        </w:rPr>
        <w:t xml:space="preserve"> </w:t>
      </w:r>
      <w:proofErr w:type="spellStart"/>
      <w:r w:rsidR="00B50476" w:rsidRPr="005F7FF0">
        <w:rPr>
          <w:sz w:val="24"/>
          <w:szCs w:val="24"/>
          <w:lang w:val="ru-RU"/>
        </w:rPr>
        <w:t>рішенням</w:t>
      </w:r>
      <w:proofErr w:type="spellEnd"/>
      <w:r w:rsidR="00B50476" w:rsidRPr="005F7FF0">
        <w:rPr>
          <w:sz w:val="24"/>
          <w:szCs w:val="24"/>
          <w:lang w:val="ru-RU"/>
        </w:rPr>
        <w:t xml:space="preserve"> </w:t>
      </w:r>
      <w:proofErr w:type="spellStart"/>
      <w:r w:rsidR="00B50476" w:rsidRPr="005F7FF0">
        <w:rPr>
          <w:sz w:val="24"/>
          <w:szCs w:val="24"/>
          <w:lang w:val="ru-RU"/>
        </w:rPr>
        <w:t>Київської</w:t>
      </w:r>
      <w:proofErr w:type="spellEnd"/>
      <w:r w:rsidR="00B50476" w:rsidRPr="005F7FF0">
        <w:rPr>
          <w:sz w:val="24"/>
          <w:szCs w:val="24"/>
          <w:lang w:val="ru-RU"/>
        </w:rPr>
        <w:t xml:space="preserve"> </w:t>
      </w:r>
      <w:proofErr w:type="spellStart"/>
      <w:r w:rsidR="00B50476" w:rsidRPr="005F7FF0">
        <w:rPr>
          <w:sz w:val="24"/>
          <w:szCs w:val="24"/>
          <w:lang w:val="ru-RU"/>
        </w:rPr>
        <w:t>міської</w:t>
      </w:r>
      <w:proofErr w:type="spellEnd"/>
      <w:r w:rsidR="00B50476" w:rsidRPr="005F7FF0">
        <w:rPr>
          <w:sz w:val="24"/>
          <w:szCs w:val="24"/>
          <w:lang w:val="ru-RU"/>
        </w:rPr>
        <w:t xml:space="preserve"> ради </w:t>
      </w:r>
      <w:proofErr w:type="spellStart"/>
      <w:r w:rsidR="00B50476" w:rsidRPr="005F7FF0">
        <w:rPr>
          <w:sz w:val="24"/>
          <w:szCs w:val="24"/>
          <w:lang w:val="ru-RU"/>
        </w:rPr>
        <w:t>від</w:t>
      </w:r>
      <w:proofErr w:type="spellEnd"/>
      <w:r w:rsidR="00B50476" w:rsidRPr="005F7FF0">
        <w:rPr>
          <w:sz w:val="24"/>
          <w:szCs w:val="24"/>
          <w:lang w:val="ru-RU"/>
        </w:rPr>
        <w:t xml:space="preserve"> 20.04.2017 № 241/2463.</w:t>
      </w:r>
    </w:p>
    <w:p w14:paraId="05D580AD" w14:textId="77777777" w:rsidR="00B50476" w:rsidRPr="004D2CAC" w:rsidRDefault="00B50476" w:rsidP="00B50476">
      <w:pPr>
        <w:pStyle w:val="af1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6AB62857" w14:textId="77777777" w:rsidR="00B50476" w:rsidRPr="004D2CAC" w:rsidRDefault="00B50476" w:rsidP="00B50476">
      <w:pPr>
        <w:pStyle w:val="af1"/>
        <w:spacing w:before="0" w:beforeAutospacing="0" w:after="0" w:afterAutospacing="0"/>
        <w:ind w:firstLine="420"/>
        <w:jc w:val="both"/>
        <w:rPr>
          <w:color w:val="000000"/>
          <w:lang w:val="uk-UA"/>
        </w:rPr>
      </w:pPr>
      <w:proofErr w:type="spellStart"/>
      <w:r w:rsidRPr="004D2CAC">
        <w:rPr>
          <w:color w:val="000000"/>
          <w:lang w:val="uk-UA"/>
        </w:rPr>
        <w:t>Проєкт</w:t>
      </w:r>
      <w:proofErr w:type="spellEnd"/>
      <w:r w:rsidRPr="004D2CAC">
        <w:rPr>
          <w:color w:val="000000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3F2A43DA" w14:textId="693673FC" w:rsidR="005F2210" w:rsidRPr="005F2210" w:rsidRDefault="00B50476" w:rsidP="00B50476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  <w:proofErr w:type="spellStart"/>
      <w:r w:rsidRPr="00995601">
        <w:rPr>
          <w:color w:val="000000"/>
          <w:sz w:val="24"/>
          <w:szCs w:val="24"/>
          <w:lang w:val="ru-RU"/>
        </w:rPr>
        <w:t>Проєкт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95601">
        <w:rPr>
          <w:color w:val="000000"/>
          <w:sz w:val="24"/>
          <w:szCs w:val="24"/>
          <w:lang w:val="ru-RU"/>
        </w:rPr>
        <w:t>рішення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r w:rsidRPr="00995601">
        <w:rPr>
          <w:color w:val="000000"/>
          <w:sz w:val="24"/>
          <w:szCs w:val="24"/>
          <w:lang w:val="uk-UA"/>
        </w:rPr>
        <w:t xml:space="preserve">не </w:t>
      </w:r>
      <w:proofErr w:type="spellStart"/>
      <w:r w:rsidRPr="00995601">
        <w:rPr>
          <w:color w:val="000000"/>
          <w:sz w:val="24"/>
          <w:szCs w:val="24"/>
          <w:lang w:val="ru-RU"/>
        </w:rPr>
        <w:t>містить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95601">
        <w:rPr>
          <w:color w:val="000000"/>
          <w:sz w:val="24"/>
          <w:szCs w:val="24"/>
          <w:lang w:val="ru-RU"/>
        </w:rPr>
        <w:t>інформаці</w:t>
      </w:r>
      <w:proofErr w:type="spellEnd"/>
      <w:r w:rsidRPr="00995601">
        <w:rPr>
          <w:color w:val="000000"/>
          <w:sz w:val="24"/>
          <w:szCs w:val="24"/>
          <w:lang w:val="uk-UA"/>
        </w:rPr>
        <w:t>ї</w:t>
      </w:r>
      <w:r w:rsidRPr="00995601">
        <w:rPr>
          <w:color w:val="000000"/>
          <w:sz w:val="24"/>
          <w:szCs w:val="24"/>
          <w:lang w:val="ru-RU"/>
        </w:rPr>
        <w:t xml:space="preserve"> про </w:t>
      </w:r>
      <w:proofErr w:type="spellStart"/>
      <w:r w:rsidRPr="00995601">
        <w:rPr>
          <w:color w:val="000000"/>
          <w:sz w:val="24"/>
          <w:szCs w:val="24"/>
          <w:lang w:val="ru-RU"/>
        </w:rPr>
        <w:t>фізичну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особу (</w:t>
      </w:r>
      <w:proofErr w:type="spellStart"/>
      <w:r w:rsidRPr="00995601">
        <w:rPr>
          <w:color w:val="000000"/>
          <w:sz w:val="24"/>
          <w:szCs w:val="24"/>
          <w:lang w:val="ru-RU"/>
        </w:rPr>
        <w:t>персональні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95601">
        <w:rPr>
          <w:color w:val="000000"/>
          <w:sz w:val="24"/>
          <w:szCs w:val="24"/>
          <w:lang w:val="ru-RU"/>
        </w:rPr>
        <w:t>дані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) у </w:t>
      </w:r>
      <w:proofErr w:type="spellStart"/>
      <w:r w:rsidRPr="00995601">
        <w:rPr>
          <w:color w:val="000000"/>
          <w:sz w:val="24"/>
          <w:szCs w:val="24"/>
          <w:lang w:val="ru-RU"/>
        </w:rPr>
        <w:t>розумінні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статей 11 та 21 Закону </w:t>
      </w:r>
      <w:proofErr w:type="spellStart"/>
      <w:r w:rsidRPr="00995601">
        <w:rPr>
          <w:color w:val="000000"/>
          <w:sz w:val="24"/>
          <w:szCs w:val="24"/>
          <w:lang w:val="ru-RU"/>
        </w:rPr>
        <w:t>України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«Про </w:t>
      </w:r>
      <w:proofErr w:type="spellStart"/>
      <w:r w:rsidRPr="00995601">
        <w:rPr>
          <w:color w:val="000000"/>
          <w:sz w:val="24"/>
          <w:szCs w:val="24"/>
          <w:lang w:val="ru-RU"/>
        </w:rPr>
        <w:t>інформацію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» та </w:t>
      </w:r>
      <w:proofErr w:type="spellStart"/>
      <w:r w:rsidRPr="00995601">
        <w:rPr>
          <w:color w:val="000000"/>
          <w:sz w:val="24"/>
          <w:szCs w:val="24"/>
          <w:lang w:val="ru-RU"/>
        </w:rPr>
        <w:t>статті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2 Закону </w:t>
      </w:r>
      <w:proofErr w:type="spellStart"/>
      <w:r w:rsidRPr="00995601">
        <w:rPr>
          <w:color w:val="000000"/>
          <w:sz w:val="24"/>
          <w:szCs w:val="24"/>
          <w:lang w:val="ru-RU"/>
        </w:rPr>
        <w:t>України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«Про </w:t>
      </w:r>
      <w:proofErr w:type="spellStart"/>
      <w:r w:rsidRPr="00995601">
        <w:rPr>
          <w:color w:val="000000"/>
          <w:sz w:val="24"/>
          <w:szCs w:val="24"/>
          <w:lang w:val="ru-RU"/>
        </w:rPr>
        <w:t>захист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95601">
        <w:rPr>
          <w:color w:val="000000"/>
          <w:sz w:val="24"/>
          <w:szCs w:val="24"/>
          <w:lang w:val="ru-RU"/>
        </w:rPr>
        <w:t>персональних</w:t>
      </w:r>
      <w:proofErr w:type="spellEnd"/>
      <w:r w:rsidRPr="00995601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995601">
        <w:rPr>
          <w:color w:val="000000"/>
          <w:sz w:val="24"/>
          <w:szCs w:val="24"/>
          <w:lang w:val="ru-RU"/>
        </w:rPr>
        <w:t>даних</w:t>
      </w:r>
      <w:proofErr w:type="spellEnd"/>
      <w:r w:rsidRPr="00995601">
        <w:rPr>
          <w:color w:val="000000"/>
          <w:sz w:val="24"/>
          <w:szCs w:val="24"/>
          <w:lang w:val="ru-RU"/>
        </w:rPr>
        <w:t>»</w:t>
      </w:r>
      <w:r w:rsidR="005F2210" w:rsidRPr="005F2210">
        <w:rPr>
          <w:sz w:val="24"/>
          <w:szCs w:val="24"/>
          <w:lang w:val="uk-UA"/>
        </w:rPr>
        <w:t>.</w:t>
      </w:r>
    </w:p>
    <w:p w14:paraId="53421614" w14:textId="77777777" w:rsidR="005639F6" w:rsidRPr="005F2210" w:rsidRDefault="005639F6" w:rsidP="004D1119">
      <w:pPr>
        <w:pStyle w:val="1"/>
        <w:shd w:val="clear" w:color="auto" w:fill="auto"/>
        <w:spacing w:after="60"/>
        <w:ind w:left="426" w:firstLine="282"/>
        <w:contextualSpacing/>
        <w:jc w:val="both"/>
        <w:rPr>
          <w:sz w:val="24"/>
          <w:szCs w:val="24"/>
          <w:lang w:val="uk-UA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C32C39A" w14:textId="77777777" w:rsidR="004D1119" w:rsidRDefault="004D1119" w:rsidP="007778A0">
      <w:pPr>
        <w:pStyle w:val="1"/>
        <w:shd w:val="clear" w:color="auto" w:fill="auto"/>
        <w:spacing w:after="100"/>
        <w:ind w:left="426" w:firstLine="0"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не </w:t>
      </w:r>
      <w:proofErr w:type="spellStart"/>
      <w:r w:rsidRPr="004D1119">
        <w:rPr>
          <w:sz w:val="24"/>
          <w:szCs w:val="24"/>
          <w:lang w:val="ru-RU"/>
        </w:rPr>
        <w:t>потребує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додаткових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витрат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міського</w:t>
      </w:r>
      <w:proofErr w:type="spellEnd"/>
      <w:r w:rsidRPr="004D1119">
        <w:rPr>
          <w:sz w:val="24"/>
          <w:szCs w:val="24"/>
          <w:lang w:val="ru-RU"/>
        </w:rPr>
        <w:t xml:space="preserve"> бюджету.</w:t>
      </w:r>
    </w:p>
    <w:p w14:paraId="68CB730B" w14:textId="5745B2AB" w:rsidR="006C7FB9" w:rsidRDefault="006C7FB9" w:rsidP="00B50476">
      <w:pPr>
        <w:ind w:firstLine="426"/>
        <w:jc w:val="both"/>
        <w:rPr>
          <w:sz w:val="24"/>
          <w:szCs w:val="24"/>
          <w:lang w:val="ru-RU"/>
        </w:rPr>
      </w:pPr>
      <w:proofErr w:type="spellStart"/>
      <w:r w:rsidRPr="006C7FB9">
        <w:rPr>
          <w:rFonts w:ascii="Times New Roman" w:eastAsia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6C7F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Податкового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кодексу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про плату за землю в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місті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Києві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затвердженого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рішенням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Київської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міської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ради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23.06.2011 № 242/5629 «Про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встановлення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місцевих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податків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і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зборів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у м.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Києві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зі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змінами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доповненнями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розрахунковий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розмір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земельного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податку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>складатиме</w:t>
      </w:r>
      <w:proofErr w:type="spellEnd"/>
      <w:r w:rsidR="00B50476" w:rsidRPr="009D3BF8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F5364">
        <w:rPr>
          <w:rFonts w:ascii="Times New Roman" w:hAnsi="Times New Roman" w:cs="Times New Roman"/>
          <w:b/>
          <w:sz w:val="24"/>
          <w:szCs w:val="24"/>
          <w:lang w:val="ru-RU"/>
        </w:rPr>
        <w:t>88 552</w:t>
      </w:r>
      <w:r w:rsidR="00B50476" w:rsidRPr="009D3B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B50476" w:rsidRPr="009D3BF8">
        <w:rPr>
          <w:rFonts w:ascii="Times New Roman" w:hAnsi="Times New Roman" w:cs="Times New Roman"/>
          <w:b/>
          <w:sz w:val="24"/>
          <w:szCs w:val="24"/>
          <w:lang w:val="ru-RU"/>
        </w:rPr>
        <w:t>грн</w:t>
      </w:r>
      <w:proofErr w:type="spellEnd"/>
      <w:r w:rsidR="00B50476" w:rsidRPr="009D3B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F5364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B50476">
        <w:rPr>
          <w:rFonts w:ascii="Times New Roman" w:hAnsi="Times New Roman" w:cs="Times New Roman"/>
          <w:b/>
          <w:sz w:val="24"/>
          <w:szCs w:val="24"/>
          <w:lang w:val="ru-RU"/>
        </w:rPr>
        <w:t>0</w:t>
      </w:r>
      <w:r w:rsidR="00B50476" w:rsidRPr="009D3BF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коп (1%).</w:t>
      </w:r>
    </w:p>
    <w:p w14:paraId="60096C99" w14:textId="77777777" w:rsidR="00582A2E" w:rsidRPr="004D1119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</w:p>
    <w:p w14:paraId="6498103B" w14:textId="77777777" w:rsidR="004D1119" w:rsidRPr="004D1119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E52B3F9" w14:textId="19D9284A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корист</w:t>
      </w:r>
      <w:r w:rsidR="00B50476">
        <w:rPr>
          <w:sz w:val="24"/>
          <w:szCs w:val="24"/>
          <w:lang w:val="ru-RU"/>
        </w:rPr>
        <w:t>ув</w:t>
      </w:r>
      <w:r w:rsidR="000C7B40">
        <w:rPr>
          <w:sz w:val="24"/>
          <w:szCs w:val="24"/>
          <w:lang w:val="ru-RU"/>
        </w:rPr>
        <w:t>ання</w:t>
      </w:r>
      <w:proofErr w:type="spellEnd"/>
      <w:r w:rsidR="000C7B40">
        <w:rPr>
          <w:sz w:val="24"/>
          <w:szCs w:val="24"/>
          <w:lang w:val="ru-RU"/>
        </w:rPr>
        <w:t xml:space="preserve"> земельно</w:t>
      </w:r>
      <w:r w:rsidR="00B50476">
        <w:rPr>
          <w:sz w:val="24"/>
          <w:szCs w:val="24"/>
          <w:lang w:val="ru-RU"/>
        </w:rPr>
        <w:t>ю</w:t>
      </w:r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ділянк</w:t>
      </w:r>
      <w:r w:rsidR="00B50476">
        <w:rPr>
          <w:sz w:val="24"/>
          <w:szCs w:val="24"/>
          <w:lang w:val="ru-RU"/>
        </w:rPr>
        <w:t>ою</w:t>
      </w:r>
      <w:proofErr w:type="spellEnd"/>
      <w:r w:rsidR="000C7B40">
        <w:rPr>
          <w:sz w:val="24"/>
          <w:szCs w:val="24"/>
          <w:lang w:val="ru-RU"/>
        </w:rPr>
        <w:t>.</w:t>
      </w:r>
    </w:p>
    <w:p w14:paraId="7FA55B6B" w14:textId="77777777" w:rsidR="00DE2073" w:rsidRPr="00DE2073" w:rsidRDefault="00DE2073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uk-UA"/>
        </w:rPr>
      </w:pP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5708BC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p w14:paraId="3C5120FE" w14:textId="77777777" w:rsidR="00A43048" w:rsidRPr="004D1119" w:rsidRDefault="00A43048" w:rsidP="007778A0">
      <w:pPr>
        <w:pStyle w:val="20"/>
        <w:shd w:val="clear" w:color="auto" w:fill="auto"/>
        <w:spacing w:after="360"/>
        <w:ind w:firstLine="426"/>
        <w:jc w:val="left"/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0F6B7835" w14:textId="77777777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28EF4B1E" w14:textId="77777777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80577C">
      <w:headerReference w:type="default" r:id="rId11"/>
      <w:pgSz w:w="11906" w:h="16838" w:code="9"/>
      <w:pgMar w:top="993" w:right="758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0DF55" w14:textId="77777777" w:rsidR="002C2B0B" w:rsidRDefault="002C2B0B" w:rsidP="004D1119">
      <w:pPr>
        <w:spacing w:after="0" w:line="240" w:lineRule="auto"/>
      </w:pPr>
      <w:r>
        <w:separator/>
      </w:r>
    </w:p>
  </w:endnote>
  <w:endnote w:type="continuationSeparator" w:id="0">
    <w:p w14:paraId="3118C4B2" w14:textId="77777777" w:rsidR="002C2B0B" w:rsidRDefault="002C2B0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C4D01" w14:textId="77777777" w:rsidR="002C2B0B" w:rsidRDefault="002C2B0B" w:rsidP="004D1119">
      <w:pPr>
        <w:spacing w:after="0" w:line="240" w:lineRule="auto"/>
      </w:pPr>
      <w:r>
        <w:separator/>
      </w:r>
    </w:p>
  </w:footnote>
  <w:footnote w:type="continuationSeparator" w:id="0">
    <w:p w14:paraId="1DFB7340" w14:textId="77777777" w:rsidR="002C2B0B" w:rsidRDefault="002C2B0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3C84D215">
              <wp:simplePos x="0" y="0"/>
              <wp:positionH relativeFrom="column">
                <wp:posOffset>1139190</wp:posOffset>
              </wp:positionH>
              <wp:positionV relativeFrom="paragraph">
                <wp:posOffset>-325755</wp:posOffset>
              </wp:positionV>
              <wp:extent cx="5410200" cy="495300"/>
              <wp:effectExtent l="0" t="0" r="0" b="0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752556246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53CAFF82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</w:t>
                              </w:r>
                              <w:r w:rsidR="0061027B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5708BC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ПЗН-82779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03.07.2025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17084D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17084D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№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5708BC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344479286</w:t>
                              </w:r>
                            </w:p>
                            <w:p w14:paraId="46F472CC" w14:textId="556482BF" w:rsidR="00854FAD" w:rsidRPr="00854FAD" w:rsidRDefault="007D1836" w:rsidP="007D1836">
                              <w:pPr>
                                <w:pStyle w:val="ab"/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17084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</w:t>
                              </w:r>
                              <w:proofErr w:type="spellStart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B1710A" w:rsidRPr="00B1710A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89.7pt;margin-top:-25.65pt;width:42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752556246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53CAFF82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</w:t>
                        </w:r>
                        <w:r w:rsidR="0061027B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5708BC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ПЗН-82779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03.07.2025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17084D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17084D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№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5708BC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344479286</w:t>
                        </w:r>
                      </w:p>
                      <w:p w14:paraId="46F472CC" w14:textId="556482BF" w:rsidR="00854FAD" w:rsidRPr="00854FAD" w:rsidRDefault="007D1836" w:rsidP="007D1836">
                        <w:pPr>
                          <w:pStyle w:val="ab"/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17084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</w:t>
                        </w:r>
                        <w:proofErr w:type="spellStart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B1710A" w:rsidRPr="00B1710A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689D"/>
    <w:rsid w:val="00065154"/>
    <w:rsid w:val="00067FBC"/>
    <w:rsid w:val="00072A72"/>
    <w:rsid w:val="000C7B40"/>
    <w:rsid w:val="000E32C6"/>
    <w:rsid w:val="00124E84"/>
    <w:rsid w:val="0017084D"/>
    <w:rsid w:val="001C3C63"/>
    <w:rsid w:val="001F5364"/>
    <w:rsid w:val="002050D1"/>
    <w:rsid w:val="00221619"/>
    <w:rsid w:val="00225E17"/>
    <w:rsid w:val="00256BA4"/>
    <w:rsid w:val="002620EA"/>
    <w:rsid w:val="00271BF9"/>
    <w:rsid w:val="00297849"/>
    <w:rsid w:val="002C2B0B"/>
    <w:rsid w:val="002C67E9"/>
    <w:rsid w:val="0032082A"/>
    <w:rsid w:val="00333AE5"/>
    <w:rsid w:val="003756E5"/>
    <w:rsid w:val="003B497B"/>
    <w:rsid w:val="003C4464"/>
    <w:rsid w:val="003C48D1"/>
    <w:rsid w:val="004251B0"/>
    <w:rsid w:val="0044297A"/>
    <w:rsid w:val="00457E5F"/>
    <w:rsid w:val="00465F9E"/>
    <w:rsid w:val="004855E4"/>
    <w:rsid w:val="00494F8F"/>
    <w:rsid w:val="004A3488"/>
    <w:rsid w:val="004A5DBD"/>
    <w:rsid w:val="004D1119"/>
    <w:rsid w:val="004D5BC3"/>
    <w:rsid w:val="0050254F"/>
    <w:rsid w:val="00511117"/>
    <w:rsid w:val="005639F6"/>
    <w:rsid w:val="005644E3"/>
    <w:rsid w:val="005659FB"/>
    <w:rsid w:val="005708BC"/>
    <w:rsid w:val="00582A2E"/>
    <w:rsid w:val="005D30F5"/>
    <w:rsid w:val="005F2210"/>
    <w:rsid w:val="005F7F74"/>
    <w:rsid w:val="0061027B"/>
    <w:rsid w:val="00632F40"/>
    <w:rsid w:val="00640A95"/>
    <w:rsid w:val="00643941"/>
    <w:rsid w:val="006449EB"/>
    <w:rsid w:val="00663205"/>
    <w:rsid w:val="0066447F"/>
    <w:rsid w:val="00677C54"/>
    <w:rsid w:val="00683654"/>
    <w:rsid w:val="006C7FB9"/>
    <w:rsid w:val="006E106A"/>
    <w:rsid w:val="006E10B3"/>
    <w:rsid w:val="006F2E3B"/>
    <w:rsid w:val="00756E4A"/>
    <w:rsid w:val="007778A0"/>
    <w:rsid w:val="0078503B"/>
    <w:rsid w:val="007C10BC"/>
    <w:rsid w:val="007C400B"/>
    <w:rsid w:val="007D1836"/>
    <w:rsid w:val="007E4E64"/>
    <w:rsid w:val="007F2BBB"/>
    <w:rsid w:val="007F5918"/>
    <w:rsid w:val="007F7C2C"/>
    <w:rsid w:val="0080577C"/>
    <w:rsid w:val="008117D2"/>
    <w:rsid w:val="00814D60"/>
    <w:rsid w:val="00841A75"/>
    <w:rsid w:val="00854FAD"/>
    <w:rsid w:val="0085512A"/>
    <w:rsid w:val="008710BD"/>
    <w:rsid w:val="00886B09"/>
    <w:rsid w:val="00920863"/>
    <w:rsid w:val="009946E5"/>
    <w:rsid w:val="009D1945"/>
    <w:rsid w:val="009D6F39"/>
    <w:rsid w:val="009E5D57"/>
    <w:rsid w:val="00A20C75"/>
    <w:rsid w:val="00A21758"/>
    <w:rsid w:val="00A43048"/>
    <w:rsid w:val="00A4325A"/>
    <w:rsid w:val="00A62E96"/>
    <w:rsid w:val="00A83DF0"/>
    <w:rsid w:val="00AD1EEC"/>
    <w:rsid w:val="00AF46FB"/>
    <w:rsid w:val="00AF7EC3"/>
    <w:rsid w:val="00B12087"/>
    <w:rsid w:val="00B1710A"/>
    <w:rsid w:val="00B3699E"/>
    <w:rsid w:val="00B4075F"/>
    <w:rsid w:val="00B50476"/>
    <w:rsid w:val="00B9251E"/>
    <w:rsid w:val="00BA1207"/>
    <w:rsid w:val="00BC39D6"/>
    <w:rsid w:val="00BC5A16"/>
    <w:rsid w:val="00BE6672"/>
    <w:rsid w:val="00C074E5"/>
    <w:rsid w:val="00C15B54"/>
    <w:rsid w:val="00C23F8D"/>
    <w:rsid w:val="00C314F1"/>
    <w:rsid w:val="00C3192F"/>
    <w:rsid w:val="00C4570C"/>
    <w:rsid w:val="00C53778"/>
    <w:rsid w:val="00C675D8"/>
    <w:rsid w:val="00C837C6"/>
    <w:rsid w:val="00CA36E6"/>
    <w:rsid w:val="00CD0A63"/>
    <w:rsid w:val="00D75A6C"/>
    <w:rsid w:val="00DC31BC"/>
    <w:rsid w:val="00DC4060"/>
    <w:rsid w:val="00DE2073"/>
    <w:rsid w:val="00DE2B79"/>
    <w:rsid w:val="00E41057"/>
    <w:rsid w:val="00E43047"/>
    <w:rsid w:val="00E754A8"/>
    <w:rsid w:val="00E93A88"/>
    <w:rsid w:val="00EA1843"/>
    <w:rsid w:val="00ED4D52"/>
    <w:rsid w:val="00F209F1"/>
    <w:rsid w:val="00F72F9E"/>
    <w:rsid w:val="00FB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  <w:style w:type="paragraph" w:styleId="af1">
    <w:name w:val="Normal (Web)"/>
    <w:basedOn w:val="a"/>
    <w:uiPriority w:val="99"/>
    <w:semiHidden/>
    <w:unhideWhenUsed/>
    <w:rsid w:val="00B50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57C1C-6189-4092-84E8-F20DA33F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967</Words>
  <Characters>5513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6468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Комарова Людмила Володимирівна</cp:lastModifiedBy>
  <cp:revision>15</cp:revision>
  <cp:lastPrinted>2025-07-08T06:00:00Z</cp:lastPrinted>
  <dcterms:created xsi:type="dcterms:W3CDTF">2025-07-03T11:53:00Z</dcterms:created>
  <dcterms:modified xsi:type="dcterms:W3CDTF">2025-07-21T06:47:00Z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