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3759C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13759C">
        <w:rPr>
          <w:noProof/>
          <w:lang w:val="uk-UA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13759C">
        <w:rPr>
          <w:noProof/>
          <w:sz w:val="36"/>
          <w:szCs w:val="36"/>
          <w:lang w:val="uk-UA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344429452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344429452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3759C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13759C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 xml:space="preserve">№ </w:t>
      </w:r>
      <w:r w:rsidR="004D1119" w:rsidRPr="0013759C">
        <w:rPr>
          <w:b/>
          <w:bCs/>
          <w:sz w:val="24"/>
          <w:szCs w:val="24"/>
          <w:lang w:val="uk-UA"/>
        </w:rPr>
        <w:t>ПЗН-73237 від 30.10.2024</w:t>
      </w:r>
    </w:p>
    <w:p w14:paraId="781D03CD" w14:textId="77777777" w:rsidR="004D1119" w:rsidRPr="0013759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13759C">
        <w:rPr>
          <w:sz w:val="24"/>
          <w:szCs w:val="24"/>
          <w:lang w:val="uk-UA"/>
        </w:rPr>
        <w:t xml:space="preserve">до </w:t>
      </w:r>
      <w:proofErr w:type="spellStart"/>
      <w:r w:rsidRPr="0013759C">
        <w:rPr>
          <w:sz w:val="24"/>
          <w:szCs w:val="24"/>
          <w:lang w:val="uk-UA"/>
        </w:rPr>
        <w:t>проєкту</w:t>
      </w:r>
      <w:proofErr w:type="spellEnd"/>
      <w:r w:rsidRPr="0013759C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61A75685" w:rsidR="004D1119" w:rsidRPr="0013759C" w:rsidRDefault="004956BB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13759C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земельних ділянок в постійне користування для цілей підрозділів 09.01-09.02, 09.04-09.05 та для збереження та використання земель природно-заповідного фонду на території 74</w:t>
      </w:r>
      <w:r w:rsidRPr="0013759C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Святошинського лісництва </w:t>
      </w:r>
      <w:r w:rsidRPr="0013759C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13759C">
        <w:rPr>
          <w:b/>
          <w:i/>
          <w:iCs/>
          <w:color w:val="000000" w:themeColor="text1"/>
          <w:sz w:val="24"/>
          <w:szCs w:val="24"/>
          <w:lang w:val="uk-UA"/>
        </w:rPr>
        <w:t xml:space="preserve">Святошинському </w:t>
      </w:r>
      <w:r w:rsidRPr="0013759C">
        <w:rPr>
          <w:b/>
          <w:i/>
          <w:color w:val="000000" w:themeColor="text1"/>
          <w:sz w:val="24"/>
          <w:szCs w:val="24"/>
          <w:lang w:val="uk-UA"/>
        </w:rPr>
        <w:t>районі міста Києва</w:t>
      </w:r>
    </w:p>
    <w:p w14:paraId="69E0EA30" w14:textId="77777777" w:rsidR="004D1119" w:rsidRPr="0013759C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13759C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3759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13759C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3759C">
              <w:rPr>
                <w:sz w:val="24"/>
                <w:szCs w:val="24"/>
                <w:lang w:val="uk-UA"/>
              </w:rPr>
              <w:t xml:space="preserve"> </w:t>
            </w:r>
            <w:r w:rsidR="004D1119" w:rsidRPr="0013759C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13759C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13759C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13759C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13759C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3759C">
              <w:rPr>
                <w:sz w:val="24"/>
                <w:szCs w:val="24"/>
                <w:lang w:val="uk-UA"/>
              </w:rPr>
              <w:t xml:space="preserve"> </w:t>
            </w:r>
            <w:r w:rsidR="004D1119" w:rsidRPr="0013759C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DBDCD9D" w:rsidR="004D1119" w:rsidRPr="0013759C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13759C">
              <w:rPr>
                <w:sz w:val="24"/>
                <w:szCs w:val="24"/>
                <w:lang w:val="uk-UA"/>
              </w:rPr>
              <w:t xml:space="preserve"> </w:t>
            </w:r>
            <w:r w:rsidR="004D1119" w:rsidRPr="0013759C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13759C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6458D9BD" w:rsidR="004D1119" w:rsidRPr="0013759C" w:rsidRDefault="004956BB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3759C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13759C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13759C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3759C">
              <w:rPr>
                <w:sz w:val="24"/>
                <w:szCs w:val="24"/>
                <w:lang w:val="uk-UA"/>
              </w:rPr>
              <w:t xml:space="preserve"> </w:t>
            </w:r>
            <w:r w:rsidR="004D1119" w:rsidRPr="0013759C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13759C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7F0C4010" w:rsidR="004D1119" w:rsidRPr="0013759C" w:rsidRDefault="006E10B3" w:rsidP="004956BB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3759C">
              <w:rPr>
                <w:sz w:val="24"/>
                <w:szCs w:val="24"/>
                <w:lang w:val="uk-UA"/>
              </w:rPr>
              <w:t xml:space="preserve"> </w:t>
            </w:r>
            <w:r w:rsidR="004D1119" w:rsidRPr="0013759C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13759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13759C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3759C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13759C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13759C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3759C">
              <w:rPr>
                <w:sz w:val="24"/>
                <w:szCs w:val="24"/>
                <w:lang w:val="uk-UA"/>
              </w:rPr>
              <w:t xml:space="preserve"> </w:t>
            </w:r>
            <w:r w:rsidR="006E106A" w:rsidRPr="0013759C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13759C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3759C">
              <w:rPr>
                <w:sz w:val="24"/>
                <w:szCs w:val="24"/>
                <w:lang w:val="uk-UA"/>
              </w:rPr>
              <w:t xml:space="preserve">від </w:t>
            </w:r>
            <w:r w:rsidRPr="0013759C">
              <w:rPr>
                <w:i/>
                <w:sz w:val="24"/>
                <w:szCs w:val="24"/>
                <w:lang w:val="uk-UA"/>
              </w:rPr>
              <w:t>21.10.2024</w:t>
            </w:r>
            <w:r w:rsidRPr="0013759C">
              <w:rPr>
                <w:sz w:val="24"/>
                <w:szCs w:val="24"/>
                <w:lang w:val="uk-UA"/>
              </w:rPr>
              <w:t xml:space="preserve"> </w:t>
            </w:r>
            <w:r w:rsidRPr="0013759C">
              <w:rPr>
                <w:i/>
                <w:sz w:val="24"/>
                <w:szCs w:val="24"/>
                <w:lang w:val="uk-UA"/>
              </w:rPr>
              <w:t>№ 344429452</w:t>
            </w:r>
          </w:p>
        </w:tc>
      </w:tr>
    </w:tbl>
    <w:p w14:paraId="24C2D17C" w14:textId="77777777" w:rsidR="004D1119" w:rsidRPr="0013759C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13759C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E0ADD0" w:rsidR="004D1119" w:rsidRPr="0013759C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>Відомості про земельн</w:t>
      </w:r>
      <w:r w:rsidR="004956BB" w:rsidRPr="0013759C">
        <w:rPr>
          <w:b/>
          <w:bCs/>
          <w:sz w:val="24"/>
          <w:szCs w:val="24"/>
          <w:lang w:val="uk-UA"/>
        </w:rPr>
        <w:t>і</w:t>
      </w:r>
      <w:r w:rsidRPr="0013759C">
        <w:rPr>
          <w:b/>
          <w:bCs/>
          <w:sz w:val="24"/>
          <w:szCs w:val="24"/>
          <w:lang w:val="uk-UA"/>
        </w:rPr>
        <w:t xml:space="preserve"> ділянк</w:t>
      </w:r>
      <w:r w:rsidR="004956BB" w:rsidRPr="0013759C">
        <w:rPr>
          <w:b/>
          <w:bCs/>
          <w:sz w:val="24"/>
          <w:szCs w:val="24"/>
          <w:lang w:val="uk-UA"/>
        </w:rPr>
        <w:t>и (кадастрові</w:t>
      </w:r>
      <w:r w:rsidRPr="0013759C">
        <w:rPr>
          <w:b/>
          <w:bCs/>
          <w:sz w:val="24"/>
          <w:szCs w:val="24"/>
          <w:lang w:val="uk-UA"/>
        </w:rPr>
        <w:t xml:space="preserve"> </w:t>
      </w:r>
      <w:r w:rsidR="004956BB" w:rsidRPr="0013759C">
        <w:rPr>
          <w:b/>
          <w:bCs/>
          <w:sz w:val="24"/>
          <w:szCs w:val="24"/>
          <w:lang w:val="uk-UA"/>
        </w:rPr>
        <w:t>№</w:t>
      </w:r>
      <w:r w:rsidRPr="0013759C">
        <w:rPr>
          <w:b/>
          <w:bCs/>
          <w:sz w:val="24"/>
          <w:szCs w:val="24"/>
          <w:lang w:val="uk-UA"/>
        </w:rPr>
        <w:t>№ 8000000000:75:647:0001; 8000000000:75:647:0002)</w:t>
      </w:r>
      <w:r w:rsidR="00DC4060" w:rsidRPr="0013759C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3759C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13759C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13759C">
              <w:rPr>
                <w:sz w:val="24"/>
                <w:szCs w:val="24"/>
              </w:rPr>
              <w:t xml:space="preserve"> </w:t>
            </w:r>
            <w:r w:rsidR="006E106A" w:rsidRPr="0013759C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93CEA08" w:rsidR="004D1119" w:rsidRPr="0013759C" w:rsidRDefault="004D1119" w:rsidP="004956BB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iCs/>
                <w:sz w:val="24"/>
                <w:szCs w:val="24"/>
              </w:rPr>
              <w:t xml:space="preserve">м. Київ, р-н Святошинський, 74 квартал Святошинського лісництва комунального підприємства </w:t>
            </w:r>
            <w:r w:rsidR="004956BB" w:rsidRPr="0013759C">
              <w:rPr>
                <w:i/>
                <w:iCs/>
                <w:sz w:val="24"/>
                <w:szCs w:val="24"/>
              </w:rPr>
              <w:t>«</w:t>
            </w:r>
            <w:r w:rsidRPr="0013759C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4956BB" w:rsidRPr="0013759C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13759C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13759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sz w:val="24"/>
                <w:szCs w:val="24"/>
              </w:rPr>
              <w:t xml:space="preserve"> </w:t>
            </w:r>
            <w:r w:rsidR="004D1119" w:rsidRPr="0013759C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FF13" w14:textId="403BABD3" w:rsidR="004956BB" w:rsidRPr="0013759C" w:rsidRDefault="004956BB" w:rsidP="004956BB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>8000000000:75:64</w:t>
            </w:r>
            <w:r w:rsidRPr="0013759C">
              <w:rPr>
                <w:bCs/>
                <w:i/>
                <w:sz w:val="24"/>
                <w:szCs w:val="24"/>
              </w:rPr>
              <w:t>7</w:t>
            </w:r>
            <w:r w:rsidRPr="0013759C">
              <w:rPr>
                <w:bCs/>
                <w:i/>
                <w:sz w:val="24"/>
                <w:szCs w:val="24"/>
              </w:rPr>
              <w:t>:000</w:t>
            </w:r>
            <w:r w:rsidRPr="0013759C">
              <w:rPr>
                <w:bCs/>
                <w:i/>
                <w:sz w:val="24"/>
                <w:szCs w:val="24"/>
              </w:rPr>
              <w:t>1</w:t>
            </w:r>
            <w:r w:rsidRPr="0013759C">
              <w:rPr>
                <w:bCs/>
                <w:i/>
                <w:sz w:val="24"/>
                <w:szCs w:val="24"/>
              </w:rPr>
              <w:t xml:space="preserve"> – </w:t>
            </w:r>
            <w:r w:rsidRPr="0013759C">
              <w:rPr>
                <w:i/>
                <w:iCs/>
                <w:sz w:val="24"/>
                <w:szCs w:val="24"/>
              </w:rPr>
              <w:t xml:space="preserve">0,4180 га; </w:t>
            </w:r>
          </w:p>
          <w:p w14:paraId="7F42B679" w14:textId="1ED3CAAB" w:rsidR="004956BB" w:rsidRPr="0013759C" w:rsidRDefault="004956BB" w:rsidP="004956BB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>8000000000:75:64</w:t>
            </w:r>
            <w:r w:rsidRPr="0013759C">
              <w:rPr>
                <w:bCs/>
                <w:i/>
                <w:sz w:val="24"/>
                <w:szCs w:val="24"/>
              </w:rPr>
              <w:t>7</w:t>
            </w:r>
            <w:r w:rsidRPr="0013759C">
              <w:rPr>
                <w:bCs/>
                <w:i/>
                <w:sz w:val="24"/>
                <w:szCs w:val="24"/>
              </w:rPr>
              <w:t>:000</w:t>
            </w:r>
            <w:r w:rsidRPr="0013759C">
              <w:rPr>
                <w:bCs/>
                <w:i/>
                <w:sz w:val="24"/>
                <w:szCs w:val="24"/>
              </w:rPr>
              <w:t>2</w:t>
            </w:r>
            <w:r w:rsidRPr="0013759C">
              <w:rPr>
                <w:bCs/>
                <w:i/>
                <w:sz w:val="24"/>
                <w:szCs w:val="24"/>
              </w:rPr>
              <w:t xml:space="preserve"> – </w:t>
            </w:r>
            <w:r w:rsidRPr="0013759C">
              <w:rPr>
                <w:i/>
                <w:iCs/>
                <w:sz w:val="24"/>
                <w:szCs w:val="24"/>
              </w:rPr>
              <w:t>33,2073</w:t>
            </w:r>
            <w:r w:rsidRPr="0013759C">
              <w:rPr>
                <w:i/>
                <w:iCs/>
                <w:color w:val="000000" w:themeColor="text1"/>
                <w:sz w:val="24"/>
                <w:szCs w:val="24"/>
              </w:rPr>
              <w:t> га.</w:t>
            </w:r>
          </w:p>
        </w:tc>
      </w:tr>
      <w:tr w:rsidR="004D1119" w:rsidRPr="0013759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13759C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3759C">
              <w:rPr>
                <w:sz w:val="24"/>
                <w:szCs w:val="24"/>
              </w:rPr>
              <w:t xml:space="preserve"> </w:t>
            </w:r>
            <w:r w:rsidR="004D1119" w:rsidRPr="0013759C">
              <w:rPr>
                <w:sz w:val="24"/>
                <w:szCs w:val="24"/>
              </w:rPr>
              <w:t xml:space="preserve">Вид та термін </w:t>
            </w:r>
            <w:r w:rsidRPr="0013759C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13759C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13759C">
              <w:rPr>
                <w:sz w:val="24"/>
                <w:szCs w:val="24"/>
              </w:rPr>
              <w:t xml:space="preserve"> </w:t>
            </w:r>
            <w:r w:rsidR="004D1119" w:rsidRPr="0013759C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13759C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13759C">
              <w:rPr>
                <w:i/>
                <w:sz w:val="24"/>
                <w:szCs w:val="24"/>
              </w:rPr>
              <w:t>постійне користування</w:t>
            </w:r>
            <w:r w:rsidRPr="0013759C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3759C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13759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sz w:val="24"/>
                <w:szCs w:val="24"/>
              </w:rPr>
              <w:t xml:space="preserve"> </w:t>
            </w:r>
            <w:r w:rsidR="00CD0A63" w:rsidRPr="0013759C">
              <w:rPr>
                <w:sz w:val="24"/>
                <w:szCs w:val="24"/>
              </w:rPr>
              <w:t>Категорія земель</w:t>
            </w:r>
            <w:r w:rsidR="004D1119" w:rsidRPr="0013759C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99EAA57" w:rsidR="004D1119" w:rsidRPr="0013759C" w:rsidRDefault="004956BB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iCs/>
                <w:sz w:val="24"/>
                <w:szCs w:val="24"/>
              </w:rPr>
              <w:t>З</w:t>
            </w:r>
            <w:r w:rsidR="00CD0A63" w:rsidRPr="0013759C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13759C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13759C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3759C">
              <w:rPr>
                <w:sz w:val="24"/>
                <w:szCs w:val="24"/>
              </w:rPr>
              <w:t xml:space="preserve"> </w:t>
            </w:r>
            <w:r w:rsidR="004D1119" w:rsidRPr="0013759C">
              <w:rPr>
                <w:sz w:val="24"/>
                <w:szCs w:val="24"/>
              </w:rPr>
              <w:t xml:space="preserve">Цільове </w:t>
            </w:r>
            <w:r w:rsidR="00E93A88" w:rsidRPr="0013759C">
              <w:rPr>
                <w:sz w:val="24"/>
                <w:szCs w:val="24"/>
              </w:rPr>
              <w:t>призначення</w:t>
            </w:r>
            <w:r w:rsidR="004D1119" w:rsidRPr="0013759C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724" w14:textId="6E1698A6" w:rsidR="004956BB" w:rsidRPr="0013759C" w:rsidRDefault="004956BB" w:rsidP="004956BB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>8000000000:75:64</w:t>
            </w:r>
            <w:r w:rsidRPr="0013759C">
              <w:rPr>
                <w:bCs/>
                <w:i/>
                <w:sz w:val="24"/>
                <w:szCs w:val="24"/>
              </w:rPr>
              <w:t>7</w:t>
            </w:r>
            <w:r w:rsidRPr="0013759C">
              <w:rPr>
                <w:bCs/>
                <w:i/>
                <w:sz w:val="24"/>
                <w:szCs w:val="24"/>
              </w:rPr>
              <w:t>:000</w:t>
            </w:r>
            <w:r w:rsidRPr="0013759C">
              <w:rPr>
                <w:bCs/>
                <w:i/>
                <w:sz w:val="24"/>
                <w:szCs w:val="24"/>
              </w:rPr>
              <w:t>1</w:t>
            </w:r>
            <w:r w:rsidRPr="0013759C">
              <w:rPr>
                <w:bCs/>
                <w:i/>
                <w:sz w:val="24"/>
                <w:szCs w:val="24"/>
              </w:rPr>
              <w:t xml:space="preserve"> – </w:t>
            </w:r>
            <w:r w:rsidRPr="0013759C">
              <w:rPr>
                <w:i/>
                <w:sz w:val="24"/>
                <w:szCs w:val="24"/>
                <w:highlight w:val="white"/>
              </w:rPr>
              <w:t>09.03</w:t>
            </w:r>
            <w:r w:rsidRPr="0013759C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фонду; </w:t>
            </w:r>
          </w:p>
          <w:p w14:paraId="23E64C4E" w14:textId="7361B37A" w:rsidR="00A21758" w:rsidRPr="0013759C" w:rsidRDefault="004956BB" w:rsidP="004956BB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>8000000000:75:64</w:t>
            </w:r>
            <w:r w:rsidRPr="0013759C">
              <w:rPr>
                <w:bCs/>
                <w:i/>
                <w:sz w:val="24"/>
                <w:szCs w:val="24"/>
              </w:rPr>
              <w:t>7</w:t>
            </w:r>
            <w:r w:rsidRPr="0013759C">
              <w:rPr>
                <w:bCs/>
                <w:i/>
                <w:sz w:val="24"/>
                <w:szCs w:val="24"/>
              </w:rPr>
              <w:t>:000</w:t>
            </w:r>
            <w:r w:rsidRPr="0013759C">
              <w:rPr>
                <w:bCs/>
                <w:i/>
                <w:sz w:val="24"/>
                <w:szCs w:val="24"/>
              </w:rPr>
              <w:t>2</w:t>
            </w:r>
            <w:r w:rsidRPr="0013759C">
              <w:rPr>
                <w:rStyle w:val="a9"/>
                <w:sz w:val="24"/>
                <w:szCs w:val="24"/>
              </w:rPr>
              <w:t xml:space="preserve"> – 09.03 для цілей підрозділів 09.01-09.02, 09.04-09.05 та для збереження та використання земель природно-заповідного фонду</w:t>
            </w:r>
            <w:r w:rsidRPr="0013759C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E93A88" w:rsidRPr="0013759C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13759C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13759C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13759C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13759C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928" w14:textId="536C1451" w:rsidR="004956BB" w:rsidRPr="0013759C" w:rsidRDefault="004956BB" w:rsidP="004956BB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>8000000000:75:64</w:t>
            </w:r>
            <w:r w:rsidRPr="0013759C">
              <w:rPr>
                <w:bCs/>
                <w:i/>
                <w:sz w:val="24"/>
                <w:szCs w:val="24"/>
              </w:rPr>
              <w:t>7</w:t>
            </w:r>
            <w:r w:rsidRPr="0013759C">
              <w:rPr>
                <w:bCs/>
                <w:i/>
                <w:sz w:val="24"/>
                <w:szCs w:val="24"/>
              </w:rPr>
              <w:t>:000</w:t>
            </w:r>
            <w:r w:rsidRPr="0013759C">
              <w:rPr>
                <w:bCs/>
                <w:i/>
                <w:sz w:val="24"/>
                <w:szCs w:val="24"/>
              </w:rPr>
              <w:t>1</w:t>
            </w:r>
            <w:r w:rsidRPr="0013759C">
              <w:rPr>
                <w:bCs/>
                <w:i/>
                <w:sz w:val="24"/>
                <w:szCs w:val="24"/>
              </w:rPr>
              <w:t xml:space="preserve"> – </w:t>
            </w:r>
            <w:r w:rsidR="0013759C" w:rsidRPr="0013759C">
              <w:rPr>
                <w:bCs/>
                <w:i/>
                <w:sz w:val="24"/>
                <w:szCs w:val="24"/>
              </w:rPr>
              <w:t>1 361</w:t>
            </w:r>
            <w:r w:rsidR="0013759C" w:rsidRPr="0013759C">
              <w:rPr>
                <w:bCs/>
                <w:i/>
                <w:sz w:val="24"/>
                <w:szCs w:val="24"/>
              </w:rPr>
              <w:t> </w:t>
            </w:r>
            <w:r w:rsidR="0013759C" w:rsidRPr="0013759C">
              <w:rPr>
                <w:bCs/>
                <w:i/>
                <w:sz w:val="24"/>
                <w:szCs w:val="24"/>
              </w:rPr>
              <w:t>396</w:t>
            </w:r>
            <w:r w:rsidR="0013759C" w:rsidRPr="0013759C">
              <w:rPr>
                <w:bCs/>
                <w:i/>
                <w:sz w:val="24"/>
                <w:szCs w:val="24"/>
              </w:rPr>
              <w:t xml:space="preserve"> грн. </w:t>
            </w:r>
            <w:r w:rsidR="0013759C" w:rsidRPr="0013759C">
              <w:rPr>
                <w:bCs/>
                <w:i/>
                <w:sz w:val="24"/>
                <w:szCs w:val="24"/>
              </w:rPr>
              <w:t>40</w:t>
            </w:r>
            <w:r w:rsidRPr="0013759C">
              <w:rPr>
                <w:i/>
                <w:sz w:val="24"/>
                <w:szCs w:val="24"/>
              </w:rPr>
              <w:t xml:space="preserve"> коп.</w:t>
            </w:r>
            <w:r w:rsidRPr="0013759C">
              <w:rPr>
                <w:i/>
                <w:iCs/>
                <w:sz w:val="24"/>
                <w:szCs w:val="24"/>
              </w:rPr>
              <w:t>;</w:t>
            </w:r>
          </w:p>
          <w:p w14:paraId="0DF5EA5E" w14:textId="7B7E4095" w:rsidR="00E93A88" w:rsidRPr="0013759C" w:rsidRDefault="004956BB" w:rsidP="0013759C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>8000000000:75:64</w:t>
            </w:r>
            <w:r w:rsidRPr="0013759C">
              <w:rPr>
                <w:bCs/>
                <w:i/>
                <w:sz w:val="24"/>
                <w:szCs w:val="24"/>
              </w:rPr>
              <w:t>7</w:t>
            </w:r>
            <w:r w:rsidRPr="0013759C">
              <w:rPr>
                <w:bCs/>
                <w:i/>
                <w:sz w:val="24"/>
                <w:szCs w:val="24"/>
              </w:rPr>
              <w:t>:000</w:t>
            </w:r>
            <w:r w:rsidRPr="0013759C">
              <w:rPr>
                <w:bCs/>
                <w:i/>
                <w:sz w:val="24"/>
                <w:szCs w:val="24"/>
              </w:rPr>
              <w:t>2</w:t>
            </w:r>
            <w:r w:rsidRPr="0013759C">
              <w:rPr>
                <w:bCs/>
                <w:i/>
                <w:sz w:val="24"/>
                <w:szCs w:val="24"/>
              </w:rPr>
              <w:t xml:space="preserve"> – </w:t>
            </w:r>
            <w:r w:rsidR="0013759C" w:rsidRPr="0013759C">
              <w:rPr>
                <w:bCs/>
                <w:i/>
                <w:sz w:val="24"/>
                <w:szCs w:val="24"/>
              </w:rPr>
              <w:t>119 538</w:t>
            </w:r>
            <w:r w:rsidR="0013759C" w:rsidRPr="0013759C">
              <w:rPr>
                <w:bCs/>
                <w:i/>
                <w:sz w:val="24"/>
                <w:szCs w:val="24"/>
              </w:rPr>
              <w:t> </w:t>
            </w:r>
            <w:r w:rsidR="0013759C" w:rsidRPr="0013759C">
              <w:rPr>
                <w:bCs/>
                <w:i/>
                <w:sz w:val="24"/>
                <w:szCs w:val="24"/>
              </w:rPr>
              <w:t>437</w:t>
            </w:r>
            <w:r w:rsidR="0013759C" w:rsidRPr="0013759C">
              <w:rPr>
                <w:bCs/>
                <w:i/>
                <w:sz w:val="24"/>
                <w:szCs w:val="24"/>
              </w:rPr>
              <w:t xml:space="preserve"> грн. </w:t>
            </w:r>
            <w:r w:rsidR="0013759C" w:rsidRPr="0013759C">
              <w:rPr>
                <w:bCs/>
                <w:i/>
                <w:sz w:val="24"/>
                <w:szCs w:val="24"/>
              </w:rPr>
              <w:t>74</w:t>
            </w:r>
            <w:r w:rsidRPr="0013759C">
              <w:rPr>
                <w:i/>
                <w:sz w:val="24"/>
                <w:szCs w:val="24"/>
              </w:rPr>
              <w:t xml:space="preserve"> коп</w:t>
            </w:r>
            <w:r w:rsidRPr="0013759C">
              <w:rPr>
                <w:rStyle w:val="a9"/>
                <w:sz w:val="24"/>
                <w:szCs w:val="24"/>
              </w:rPr>
              <w:t>.</w:t>
            </w:r>
          </w:p>
        </w:tc>
      </w:tr>
      <w:tr w:rsidR="00DC4060" w:rsidRPr="0013759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13759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13759C">
              <w:rPr>
                <w:sz w:val="24"/>
                <w:szCs w:val="24"/>
              </w:rPr>
              <w:t xml:space="preserve"> </w:t>
            </w:r>
            <w:r w:rsidR="00DC4060" w:rsidRPr="0013759C">
              <w:rPr>
                <w:sz w:val="24"/>
                <w:szCs w:val="24"/>
              </w:rPr>
              <w:t>*</w:t>
            </w:r>
            <w:r w:rsidR="00DC4060" w:rsidRPr="0013759C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13759C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13759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13759C">
              <w:rPr>
                <w:i/>
                <w:sz w:val="24"/>
                <w:szCs w:val="24"/>
              </w:rPr>
              <w:t xml:space="preserve"> </w:t>
            </w:r>
            <w:r w:rsidR="00DC4060" w:rsidRPr="0013759C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13759C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13759C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4F71F334" w:rsidR="004D1119" w:rsidRPr="0013759C" w:rsidRDefault="004956BB" w:rsidP="00D249D5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13759C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земельні ділянки зареєстровані в Державному земельному кадастрі (витяги з Державного земельного кадастру про земельні ділянки </w:t>
      </w:r>
      <w:r w:rsidRPr="00D249D5">
        <w:rPr>
          <w:sz w:val="24"/>
          <w:szCs w:val="24"/>
          <w:lang w:val="uk-UA"/>
        </w:rPr>
        <w:t xml:space="preserve">від 08 жовтня 2024 №№ </w:t>
      </w:r>
      <w:r w:rsidR="0013759C" w:rsidRPr="00D249D5">
        <w:rPr>
          <w:sz w:val="24"/>
          <w:szCs w:val="24"/>
          <w:lang w:val="uk-UA"/>
        </w:rPr>
        <w:t>НВ-0002478602024</w:t>
      </w:r>
      <w:r w:rsidRPr="00D249D5">
        <w:rPr>
          <w:sz w:val="24"/>
          <w:szCs w:val="24"/>
          <w:lang w:val="uk-UA"/>
        </w:rPr>
        <w:t xml:space="preserve">, </w:t>
      </w:r>
      <w:r w:rsidR="0013759C" w:rsidRPr="00D249D5">
        <w:rPr>
          <w:sz w:val="24"/>
          <w:szCs w:val="24"/>
          <w:lang w:val="uk-UA"/>
        </w:rPr>
        <w:t>НВ-0002478632024</w:t>
      </w:r>
      <w:r w:rsidRPr="00D249D5">
        <w:rPr>
          <w:sz w:val="24"/>
          <w:szCs w:val="24"/>
          <w:lang w:val="uk-UA"/>
        </w:rPr>
        <w:t>), право комунальної власності територіальної громади міста Києва на</w:t>
      </w:r>
      <w:r w:rsidRPr="0013759C">
        <w:rPr>
          <w:sz w:val="24"/>
          <w:szCs w:val="24"/>
          <w:lang w:val="uk-UA"/>
        </w:rPr>
        <w:t xml:space="preserve"> які зареєстровано в </w:t>
      </w:r>
      <w:r w:rsidRPr="0013759C">
        <w:rPr>
          <w:sz w:val="24"/>
          <w:szCs w:val="24"/>
          <w:lang w:val="uk-UA"/>
        </w:rPr>
        <w:lastRenderedPageBreak/>
        <w:t xml:space="preserve">установленому </w:t>
      </w:r>
      <w:r w:rsidRPr="00D249D5">
        <w:rPr>
          <w:sz w:val="24"/>
          <w:szCs w:val="24"/>
          <w:lang w:val="uk-UA"/>
        </w:rPr>
        <w:t xml:space="preserve">порядку (право власності зареєстровано у Державному реєстрі речових прав на нерухоме майно 04 жовтня 2024 року, номери відомостей про речове право: </w:t>
      </w:r>
      <w:r w:rsidR="00D249D5" w:rsidRPr="00D249D5">
        <w:rPr>
          <w:sz w:val="24"/>
          <w:szCs w:val="24"/>
          <w:lang w:val="uk-UA"/>
        </w:rPr>
        <w:t>57032482</w:t>
      </w:r>
      <w:r w:rsidRPr="00D249D5">
        <w:rPr>
          <w:sz w:val="24"/>
          <w:szCs w:val="24"/>
          <w:lang w:val="uk-UA"/>
        </w:rPr>
        <w:t xml:space="preserve">, </w:t>
      </w:r>
      <w:r w:rsidR="00D249D5" w:rsidRPr="00D249D5">
        <w:rPr>
          <w:sz w:val="24"/>
          <w:szCs w:val="24"/>
          <w:lang w:val="uk-UA"/>
        </w:rPr>
        <w:t>57032208</w:t>
      </w:r>
      <w:r w:rsidRPr="00D249D5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249D5">
        <w:rPr>
          <w:sz w:val="24"/>
          <w:szCs w:val="24"/>
          <w:lang w:val="uk-UA"/>
        </w:rPr>
        <w:t>проєкт</w:t>
      </w:r>
      <w:proofErr w:type="spellEnd"/>
      <w:r w:rsidRPr="00D249D5">
        <w:rPr>
          <w:sz w:val="24"/>
          <w:szCs w:val="24"/>
          <w:lang w:val="uk-UA"/>
        </w:rPr>
        <w:t xml:space="preserve"> рішення Київської міської ради щодо надання</w:t>
      </w:r>
      <w:r w:rsidRPr="0013759C">
        <w:rPr>
          <w:sz w:val="24"/>
          <w:szCs w:val="24"/>
          <w:lang w:val="uk-UA"/>
        </w:rPr>
        <w:t xml:space="preserve"> земельних ділянок в постійне користування без зміни їх меж та цільового призначення без складання документації із землеустрою</w:t>
      </w:r>
      <w:r w:rsidR="004D1119" w:rsidRPr="0013759C">
        <w:rPr>
          <w:color w:val="3B010F"/>
          <w:sz w:val="24"/>
          <w:szCs w:val="24"/>
          <w:lang w:val="uk-UA"/>
        </w:rPr>
        <w:t>.</w:t>
      </w:r>
    </w:p>
    <w:p w14:paraId="77EB12C1" w14:textId="77777777" w:rsidR="005639F6" w:rsidRPr="0013759C" w:rsidRDefault="005639F6" w:rsidP="00D249D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13759C" w:rsidRDefault="004D1119" w:rsidP="00D249D5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7A937475" w:rsidR="004D1119" w:rsidRPr="0013759C" w:rsidRDefault="004956BB" w:rsidP="00D249D5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13759C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земельні ділянки</w:t>
      </w:r>
      <w:r w:rsidR="004D1119" w:rsidRPr="0013759C">
        <w:rPr>
          <w:sz w:val="24"/>
          <w:szCs w:val="24"/>
          <w:lang w:val="uk-UA"/>
        </w:rPr>
        <w:t>.</w:t>
      </w:r>
    </w:p>
    <w:p w14:paraId="42CEC247" w14:textId="77777777" w:rsidR="004D1119" w:rsidRPr="0013759C" w:rsidRDefault="004D1119" w:rsidP="00D249D5">
      <w:pPr>
        <w:pStyle w:val="20"/>
        <w:shd w:val="clear" w:color="auto" w:fill="auto"/>
        <w:spacing w:after="0" w:line="240" w:lineRule="auto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1285AD1B" w:rsidR="004D1119" w:rsidRPr="0013759C" w:rsidRDefault="005639F6" w:rsidP="00D249D5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0"/>
        <w:ind w:left="851" w:hanging="425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 xml:space="preserve"> </w:t>
      </w:r>
      <w:r w:rsidR="004D1119" w:rsidRPr="0013759C">
        <w:rPr>
          <w:b/>
          <w:bCs/>
          <w:sz w:val="24"/>
          <w:szCs w:val="24"/>
          <w:lang w:val="uk-UA"/>
        </w:rPr>
        <w:t>Особливі характеристики ділян</w:t>
      </w:r>
      <w:r w:rsidR="004956BB" w:rsidRPr="0013759C">
        <w:rPr>
          <w:b/>
          <w:bCs/>
          <w:sz w:val="24"/>
          <w:szCs w:val="24"/>
          <w:lang w:val="uk-UA"/>
        </w:rPr>
        <w:t>о</w:t>
      </w:r>
      <w:r w:rsidR="004D1119" w:rsidRPr="0013759C">
        <w:rPr>
          <w:b/>
          <w:bCs/>
          <w:sz w:val="24"/>
          <w:szCs w:val="24"/>
          <w:lang w:val="uk-UA"/>
        </w:rPr>
        <w:t>к.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13759C" w14:paraId="713ABCEB" w14:textId="77777777" w:rsidTr="00D249D5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13759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13759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56D4A222" w:rsidR="004D1119" w:rsidRPr="0013759C" w:rsidRDefault="004956BB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sz w:val="24"/>
                <w:szCs w:val="24"/>
              </w:rPr>
              <w:t>Земельні ділянки вільні від капітальної забудови</w:t>
            </w:r>
            <w:r w:rsidRPr="0013759C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13759C" w14:paraId="0090C0B3" w14:textId="77777777" w:rsidTr="00D249D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13759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E35B0C3" w:rsidR="004D1119" w:rsidRPr="0013759C" w:rsidRDefault="001D1813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13759C" w14:paraId="6224F51E" w14:textId="77777777" w:rsidTr="00D249D5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13759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13759C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13759C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13759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sz w:val="24"/>
                <w:szCs w:val="24"/>
              </w:rPr>
              <w:t xml:space="preserve"> </w:t>
            </w:r>
            <w:r w:rsidR="0085512A" w:rsidRPr="0013759C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D38C786" w:rsidR="004D1119" w:rsidRPr="0013759C" w:rsidRDefault="001D1813" w:rsidP="001D1813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 w:rsidRPr="0013759C">
              <w:rPr>
                <w:i/>
                <w:sz w:val="24"/>
                <w:szCs w:val="24"/>
              </w:rPr>
              <w:t xml:space="preserve"> ради від 28.03.2002 № 370/1804 </w:t>
            </w:r>
            <w:r w:rsidRPr="0013759C">
              <w:rPr>
                <w:i/>
                <w:sz w:val="24"/>
                <w:szCs w:val="24"/>
              </w:rPr>
              <w:t>земельн</w:t>
            </w:r>
            <w:r w:rsidRPr="0013759C">
              <w:rPr>
                <w:i/>
                <w:sz w:val="24"/>
                <w:szCs w:val="24"/>
              </w:rPr>
              <w:t>і</w:t>
            </w:r>
            <w:r w:rsidRPr="0013759C">
              <w:rPr>
                <w:i/>
                <w:sz w:val="24"/>
                <w:szCs w:val="24"/>
              </w:rPr>
              <w:t xml:space="preserve"> ділянк</w:t>
            </w:r>
            <w:r w:rsidRPr="0013759C">
              <w:rPr>
                <w:i/>
                <w:sz w:val="24"/>
                <w:szCs w:val="24"/>
              </w:rPr>
              <w:t>и</w:t>
            </w:r>
            <w:r w:rsidRPr="0013759C">
              <w:rPr>
                <w:i/>
                <w:sz w:val="24"/>
                <w:szCs w:val="24"/>
              </w:rPr>
              <w:t xml:space="preserve"> за функціональним призначенням віднос</w:t>
            </w:r>
            <w:r w:rsidRPr="0013759C">
              <w:rPr>
                <w:i/>
                <w:sz w:val="24"/>
                <w:szCs w:val="24"/>
              </w:rPr>
              <w:t>я</w:t>
            </w:r>
            <w:r w:rsidRPr="0013759C">
              <w:rPr>
                <w:i/>
                <w:sz w:val="24"/>
                <w:szCs w:val="24"/>
              </w:rPr>
              <w:t xml:space="preserve">ться до території лісів та лісопарків (лист Департаменту містобудування та архітектури </w:t>
            </w:r>
            <w:r w:rsidRPr="0013759C">
              <w:rPr>
                <w:i/>
                <w:sz w:val="24"/>
                <w:szCs w:val="24"/>
              </w:rPr>
              <w:t>виконавчого органу Київської міської ради (Київської міської державної адміністрації)</w:t>
            </w:r>
            <w:r w:rsidRPr="0013759C">
              <w:rPr>
                <w:i/>
                <w:sz w:val="24"/>
                <w:szCs w:val="24"/>
              </w:rPr>
              <w:t xml:space="preserve"> від 0</w:t>
            </w:r>
            <w:r w:rsidRPr="0013759C">
              <w:rPr>
                <w:i/>
                <w:sz w:val="24"/>
                <w:szCs w:val="24"/>
              </w:rPr>
              <w:t>3</w:t>
            </w:r>
            <w:r w:rsidRPr="0013759C">
              <w:rPr>
                <w:i/>
                <w:sz w:val="24"/>
                <w:szCs w:val="24"/>
              </w:rPr>
              <w:t>.10.2024 № 055-10053).</w:t>
            </w:r>
          </w:p>
        </w:tc>
      </w:tr>
      <w:tr w:rsidR="004D1119" w:rsidRPr="0013759C" w14:paraId="4307FC21" w14:textId="77777777" w:rsidTr="00D249D5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13759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E717E4D" w:rsidR="004D1119" w:rsidRPr="0013759C" w:rsidRDefault="001D1813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>Земельні ділянки належать до земель комунальної власності територіальної громади міста Києва</w:t>
            </w:r>
            <w:r w:rsidR="005639F6" w:rsidRPr="0013759C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4D1119" w:rsidRPr="0013759C" w14:paraId="7119DCC8" w14:textId="77777777" w:rsidTr="00D249D5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13759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13759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13759C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8521169" w:rsidR="00DC31BC" w:rsidRPr="0013759C" w:rsidRDefault="001D1813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3759C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земельні ділянки належать до терито</w:t>
            </w:r>
            <w:r w:rsidRPr="0013759C">
              <w:rPr>
                <w:i/>
                <w:sz w:val="24"/>
                <w:szCs w:val="24"/>
              </w:rPr>
              <w:t>рії лісів та лісопарків.</w:t>
            </w:r>
          </w:p>
        </w:tc>
      </w:tr>
      <w:tr w:rsidR="00D249D5" w:rsidRPr="0013759C" w14:paraId="3DFF5C39" w14:textId="77777777" w:rsidTr="00D249D5">
        <w:trPr>
          <w:cantSplit/>
          <w:trHeight w:val="520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D249D5" w:rsidRPr="0013759C" w:rsidRDefault="00D249D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3759C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24F" w14:textId="6BA65E3C" w:rsidR="00D249D5" w:rsidRPr="0013759C" w:rsidRDefault="00D249D5" w:rsidP="0013759C">
            <w:pPr>
              <w:ind w:firstLine="232"/>
              <w:jc w:val="both"/>
              <w:rPr>
                <w:rFonts w:ascii="Times New Roman" w:hAnsi="Times New Roman" w:cs="Times New Roman"/>
                <w:bCs/>
                <w:i/>
              </w:rPr>
            </w:pPr>
            <w:bookmarkStart w:id="0" w:name="_GoBack"/>
            <w:bookmarkEnd w:id="0"/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04.07.2024 № 1719/9685 затверджено технічну документацію із землеустрою щодо інвентаризації земель на території кадастрового кварталу 75:64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74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кварталі Святошинського лісництва 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омунального підприємства «Святошинське лісопаркове господарство» у Святошинському районі м. Києва, яка включає земельні ділянки з кадастровими номерами 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8000000000:75:64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7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:000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1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, 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8000000000:75:64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7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:000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2</w:t>
            </w:r>
            <w:r w:rsidRPr="0013759C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4CCA3A82" w14:textId="12D8DC5C" w:rsidR="00D249D5" w:rsidRPr="0013759C" w:rsidRDefault="00D249D5" w:rsidP="0013759C">
            <w:pPr>
              <w:ind w:firstLine="232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арку «Голосіївський» територія 74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кварталу Святошинського лісництва 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омунального підприємства «Святошинське лісопаркове господарство» без вилучення у землекористувача</w:t>
            </w:r>
            <w:r w:rsidRPr="0013759C">
              <w:rPr>
                <w:bCs/>
                <w:i/>
                <w:iCs/>
                <w:shd w:val="clear" w:color="auto" w:fill="FFFFFF"/>
              </w:rPr>
              <w:t xml:space="preserve"> 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включен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</w:t>
            </w: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 складу національного природного парку «Голосіївський», створеного Указом Президента України                 від 27.08.2007 № 794/2007 «Про створення національного природного парку «Голосіївський».</w:t>
            </w:r>
          </w:p>
          <w:p w14:paraId="27FA0786" w14:textId="344EBF0D" w:rsidR="00D249D5" w:rsidRPr="0013759C" w:rsidRDefault="00D249D5" w:rsidP="0013759C">
            <w:pPr>
              <w:ind w:firstLine="232"/>
              <w:jc w:val="both"/>
              <w:rPr>
                <w:bCs/>
                <w:i/>
              </w:rPr>
            </w:pPr>
            <w:r w:rsidRPr="0013759C">
              <w:rPr>
                <w:rFonts w:ascii="Times New Roman" w:hAnsi="Times New Roman" w:cs="Times New Roman"/>
                <w:i/>
              </w:rPr>
              <w:t>Земельні ділянки знаходяться в межах водоохоронної зони                р. Нивка.</w:t>
            </w:r>
          </w:p>
        </w:tc>
      </w:tr>
      <w:tr w:rsidR="00D249D5" w:rsidRPr="0013759C" w14:paraId="4948073B" w14:textId="77777777" w:rsidTr="00D249D5">
        <w:trPr>
          <w:cantSplit/>
          <w:trHeight w:val="3887"/>
        </w:trPr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A0C" w14:textId="77777777" w:rsidR="00D249D5" w:rsidRPr="0013759C" w:rsidRDefault="00D249D5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CE2" w14:textId="77777777" w:rsidR="00D249D5" w:rsidRPr="0013759C" w:rsidRDefault="00D249D5" w:rsidP="00D249D5">
            <w:pPr>
              <w:ind w:firstLine="232"/>
              <w:jc w:val="both"/>
              <w:rPr>
                <w:rFonts w:ascii="Times New Roman" w:hAnsi="Times New Roman" w:cs="Times New Roman"/>
                <w:i/>
              </w:rPr>
            </w:pPr>
            <w:r w:rsidRPr="0013759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в постійне користування земельних ділянок,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BA40C09" w14:textId="77777777" w:rsidR="00D249D5" w:rsidRPr="0013759C" w:rsidRDefault="00D249D5" w:rsidP="00D249D5">
            <w:pPr>
              <w:pStyle w:val="a5"/>
              <w:spacing w:line="240" w:lineRule="auto"/>
              <w:ind w:firstLine="232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3759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7E07729" w14:textId="5F6EAF7A" w:rsidR="00D249D5" w:rsidRPr="0013759C" w:rsidRDefault="00D249D5" w:rsidP="00D249D5">
            <w:pPr>
              <w:pStyle w:val="a5"/>
              <w:spacing w:line="240" w:lineRule="auto"/>
              <w:ind w:firstLine="232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3759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3759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13759C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13759C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13759C" w:rsidRDefault="004D1119" w:rsidP="0013759C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2CC52EC" w14:textId="77777777" w:rsidR="0013759C" w:rsidRPr="0013759C" w:rsidRDefault="0013759C" w:rsidP="0013759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3759C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39619ED" w14:textId="77777777" w:rsidR="0013759C" w:rsidRPr="0013759C" w:rsidRDefault="0013759C" w:rsidP="0013759C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3759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375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06D6C0B" w14:textId="77777777" w:rsidR="0013759C" w:rsidRPr="0013759C" w:rsidRDefault="0013759C" w:rsidP="0013759C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13759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3759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40D6BEC2" w:rsidR="005F2210" w:rsidRPr="0013759C" w:rsidRDefault="0013759C" w:rsidP="0013759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3759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13759C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13759C" w:rsidRDefault="005639F6" w:rsidP="0013759C">
      <w:pPr>
        <w:pStyle w:val="1"/>
        <w:shd w:val="clear" w:color="auto" w:fill="auto"/>
        <w:spacing w:after="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1897F0C" w:rsidR="004D1119" w:rsidRPr="0013759C" w:rsidRDefault="0013759C" w:rsidP="0013759C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 xml:space="preserve"> </w:t>
      </w:r>
      <w:r w:rsidR="004D1119" w:rsidRPr="0013759C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25A00518" w14:textId="77777777" w:rsidR="0013759C" w:rsidRPr="0013759C" w:rsidRDefault="0013759C" w:rsidP="0013759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3759C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6F0394C" w14:textId="77777777" w:rsidR="0013759C" w:rsidRPr="0013759C" w:rsidRDefault="0013759C" w:rsidP="001375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759C">
        <w:rPr>
          <w:rFonts w:ascii="Times New Roman" w:hAnsi="Times New Roman" w:cs="Times New Roman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</w:p>
    <w:p w14:paraId="48D2C857" w14:textId="461F5627" w:rsidR="0013759C" w:rsidRPr="0013759C" w:rsidRDefault="0013759C" w:rsidP="001375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3759C">
        <w:rPr>
          <w:rFonts w:ascii="Times New Roman" w:hAnsi="Times New Roman" w:cs="Times New Roman"/>
          <w:b/>
          <w:bCs/>
          <w:sz w:val="24"/>
          <w:szCs w:val="24"/>
          <w:lang w:val="uk-UA"/>
        </w:rPr>
        <w:t>- земельної ділянки з кадастровим номером 8000000000:75:64</w:t>
      </w:r>
      <w:r w:rsidRPr="0013759C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13759C">
        <w:rPr>
          <w:rFonts w:ascii="Times New Roman" w:hAnsi="Times New Roman" w:cs="Times New Roman"/>
          <w:b/>
          <w:bCs/>
          <w:sz w:val="24"/>
          <w:szCs w:val="24"/>
          <w:lang w:val="uk-UA"/>
        </w:rPr>
        <w:t>:000</w:t>
      </w:r>
      <w:r w:rsidRPr="0013759C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1375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</w:t>
      </w:r>
      <w:r w:rsidRPr="0013759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13759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13759C">
        <w:rPr>
          <w:rFonts w:ascii="Times New Roman" w:hAnsi="Times New Roman" w:cs="Times New Roman"/>
          <w:b/>
          <w:sz w:val="24"/>
          <w:szCs w:val="24"/>
          <w:lang w:val="uk-UA"/>
        </w:rPr>
        <w:t>361</w:t>
      </w:r>
      <w:r w:rsidRPr="00137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</w:t>
      </w:r>
      <w:r w:rsidRPr="00137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40 </w:t>
      </w:r>
      <w:r w:rsidRPr="0013759C">
        <w:rPr>
          <w:rFonts w:ascii="Times New Roman" w:hAnsi="Times New Roman" w:cs="Times New Roman"/>
          <w:b/>
          <w:sz w:val="24"/>
          <w:szCs w:val="24"/>
          <w:lang w:val="uk-UA"/>
        </w:rPr>
        <w:t>коп.</w:t>
      </w:r>
      <w:r w:rsidRPr="00137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рік (0,1%)</w:t>
      </w:r>
      <w:r w:rsidRPr="0013759C">
        <w:rPr>
          <w:rFonts w:ascii="Times New Roman" w:hAnsi="Times New Roman" w:cs="Times New Roman"/>
          <w:b/>
          <w:bCs/>
          <w:sz w:val="24"/>
          <w:szCs w:val="24"/>
          <w:lang w:val="uk-UA"/>
        </w:rPr>
        <w:t>;</w:t>
      </w:r>
    </w:p>
    <w:p w14:paraId="68CB730B" w14:textId="36B8BF08" w:rsidR="006C7FB9" w:rsidRPr="0013759C" w:rsidRDefault="0013759C" w:rsidP="0013759C">
      <w:pPr>
        <w:pStyle w:val="1"/>
        <w:shd w:val="clear" w:color="auto" w:fill="auto"/>
        <w:spacing w:after="0"/>
        <w:ind w:firstLine="426"/>
        <w:jc w:val="both"/>
        <w:rPr>
          <w:b/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>- земельної ділянки з кадастровим номером 8000000000:75:64</w:t>
      </w:r>
      <w:r w:rsidRPr="0013759C">
        <w:rPr>
          <w:b/>
          <w:bCs/>
          <w:sz w:val="24"/>
          <w:szCs w:val="24"/>
          <w:lang w:val="uk-UA"/>
        </w:rPr>
        <w:t>7</w:t>
      </w:r>
      <w:r w:rsidRPr="0013759C">
        <w:rPr>
          <w:b/>
          <w:bCs/>
          <w:sz w:val="24"/>
          <w:szCs w:val="24"/>
          <w:lang w:val="uk-UA"/>
        </w:rPr>
        <w:t>:000</w:t>
      </w:r>
      <w:r w:rsidRPr="0013759C">
        <w:rPr>
          <w:b/>
          <w:bCs/>
          <w:sz w:val="24"/>
          <w:szCs w:val="24"/>
          <w:lang w:val="uk-UA"/>
        </w:rPr>
        <w:t>2</w:t>
      </w:r>
      <w:r w:rsidRPr="0013759C">
        <w:rPr>
          <w:b/>
          <w:bCs/>
          <w:sz w:val="24"/>
          <w:szCs w:val="24"/>
          <w:lang w:val="uk-UA"/>
        </w:rPr>
        <w:t xml:space="preserve"> – </w:t>
      </w:r>
      <w:r w:rsidRPr="0013759C">
        <w:rPr>
          <w:b/>
          <w:sz w:val="24"/>
          <w:szCs w:val="24"/>
          <w:lang w:val="uk-UA"/>
        </w:rPr>
        <w:t>119</w:t>
      </w:r>
      <w:r w:rsidRPr="0013759C">
        <w:rPr>
          <w:b/>
          <w:sz w:val="24"/>
          <w:szCs w:val="24"/>
          <w:lang w:val="uk-UA"/>
        </w:rPr>
        <w:t> </w:t>
      </w:r>
      <w:r w:rsidRPr="0013759C">
        <w:rPr>
          <w:b/>
          <w:sz w:val="24"/>
          <w:szCs w:val="24"/>
          <w:lang w:val="uk-UA"/>
        </w:rPr>
        <w:t>538</w:t>
      </w:r>
      <w:r w:rsidRPr="0013759C">
        <w:rPr>
          <w:b/>
          <w:sz w:val="24"/>
          <w:szCs w:val="24"/>
          <w:lang w:val="uk-UA"/>
        </w:rPr>
        <w:t xml:space="preserve"> грн. </w:t>
      </w:r>
      <w:r w:rsidRPr="0013759C">
        <w:rPr>
          <w:b/>
          <w:sz w:val="24"/>
          <w:szCs w:val="24"/>
          <w:lang w:val="uk-UA"/>
        </w:rPr>
        <w:t xml:space="preserve">44 </w:t>
      </w:r>
      <w:r w:rsidRPr="0013759C">
        <w:rPr>
          <w:b/>
          <w:sz w:val="24"/>
          <w:szCs w:val="24"/>
          <w:lang w:val="uk-UA"/>
        </w:rPr>
        <w:t>коп.</w:t>
      </w:r>
      <w:r w:rsidRPr="0013759C">
        <w:rPr>
          <w:b/>
          <w:sz w:val="24"/>
          <w:szCs w:val="24"/>
          <w:lang w:val="uk-UA"/>
        </w:rPr>
        <w:t xml:space="preserve"> на рік (0,1%</w:t>
      </w:r>
      <w:r w:rsidRPr="0013759C">
        <w:rPr>
          <w:b/>
          <w:bCs/>
          <w:sz w:val="24"/>
          <w:szCs w:val="24"/>
          <w:lang w:val="uk-UA"/>
        </w:rPr>
        <w:t>).</w:t>
      </w:r>
    </w:p>
    <w:p w14:paraId="60096C99" w14:textId="77777777" w:rsidR="00582A2E" w:rsidRPr="0013759C" w:rsidRDefault="00582A2E" w:rsidP="0013759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76E7D331" w:rsidR="004D1119" w:rsidRPr="0013759C" w:rsidRDefault="0013759C" w:rsidP="0013759C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3759C">
        <w:rPr>
          <w:b/>
          <w:bCs/>
          <w:sz w:val="24"/>
          <w:szCs w:val="24"/>
          <w:lang w:val="uk-UA"/>
        </w:rPr>
        <w:t xml:space="preserve"> </w:t>
      </w:r>
      <w:r w:rsidR="004D1119" w:rsidRPr="0013759C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049A30BC" w:rsidR="004D1119" w:rsidRPr="0013759C" w:rsidRDefault="0013759C" w:rsidP="0013759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13759C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3759C">
        <w:rPr>
          <w:sz w:val="24"/>
          <w:szCs w:val="24"/>
          <w:lang w:val="uk-UA"/>
        </w:rPr>
        <w:t>проєкту</w:t>
      </w:r>
      <w:proofErr w:type="spellEnd"/>
      <w:r w:rsidRPr="0013759C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13759C" w:rsidRDefault="00DE2073" w:rsidP="0013759C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13759C" w:rsidRDefault="004D1119" w:rsidP="0013759C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13759C" w:rsidRDefault="004D1119" w:rsidP="0013759C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13759C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3759C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16586734" w:rsidR="00A43048" w:rsidRPr="0013759C" w:rsidRDefault="00A43048" w:rsidP="0013759C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587BFE92" w14:textId="77777777" w:rsidR="0013759C" w:rsidRPr="0013759C" w:rsidRDefault="0013759C" w:rsidP="0013759C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13759C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13759C" w:rsidRDefault="00256BA4" w:rsidP="0013759C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3759C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13759C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13759C" w:rsidRDefault="00C837C6" w:rsidP="0013759C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3759C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CC79" w14:textId="77777777" w:rsidR="006B3FBF" w:rsidRDefault="006B3FBF" w:rsidP="004D1119">
      <w:pPr>
        <w:spacing w:after="0" w:line="240" w:lineRule="auto"/>
      </w:pPr>
      <w:r>
        <w:separator/>
      </w:r>
    </w:p>
  </w:endnote>
  <w:endnote w:type="continuationSeparator" w:id="0">
    <w:p w14:paraId="64FEA805" w14:textId="77777777" w:rsidR="006B3FBF" w:rsidRDefault="006B3FBF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8FA5" w14:textId="77777777" w:rsidR="006B3FBF" w:rsidRDefault="006B3FBF" w:rsidP="004D1119">
      <w:pPr>
        <w:spacing w:after="0" w:line="240" w:lineRule="auto"/>
      </w:pPr>
      <w:r>
        <w:separator/>
      </w:r>
    </w:p>
  </w:footnote>
  <w:footnote w:type="continuationSeparator" w:id="0">
    <w:p w14:paraId="1EC70332" w14:textId="77777777" w:rsidR="006B3FBF" w:rsidRDefault="006B3FBF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CE06B18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810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378805E" w14:textId="77777777" w:rsidR="004956BB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19CD00B7" w:rsidR="00854FAD" w:rsidRPr="00643941" w:rsidRDefault="004956BB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4956B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ПЗН-73237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4956B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344429452</w:t>
                              </w:r>
                            </w:p>
                            <w:p w14:paraId="46F472CC" w14:textId="35BE2D16" w:rsidR="00854FAD" w:rsidRPr="00854FAD" w:rsidRDefault="004956BB" w:rsidP="004956BB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249D5" w:rsidRPr="00D249D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378805E" w14:textId="77777777" w:rsidR="004956BB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19CD00B7" w:rsidR="00854FAD" w:rsidRPr="00643941" w:rsidRDefault="004956BB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4956B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ПЗН-73237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4956B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344429452</w:t>
                        </w:r>
                      </w:p>
                      <w:p w14:paraId="46F472CC" w14:textId="35BE2D16" w:rsidR="00854FAD" w:rsidRPr="00854FAD" w:rsidRDefault="004956BB" w:rsidP="004956BB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249D5" w:rsidRPr="00D249D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3759C"/>
    <w:rsid w:val="001C3C63"/>
    <w:rsid w:val="001D181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956BB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B3FBF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249D5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965B-5AFC-4F8F-A571-D833BB2C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7503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55</cp:revision>
  <cp:lastPrinted>2021-11-24T14:31:00Z</cp:lastPrinted>
  <dcterms:created xsi:type="dcterms:W3CDTF">2020-11-06T14:51:00Z</dcterms:created>
  <dcterms:modified xsi:type="dcterms:W3CDTF">2024-10-30T14:21:00Z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