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343937779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343937779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8425E6">
        <w:rPr>
          <w:b/>
          <w:bCs/>
          <w:color w:val="auto"/>
          <w:sz w:val="24"/>
          <w:szCs w:val="24"/>
          <w:lang w:val="ru-RU"/>
        </w:rPr>
        <w:t>ПЗН-73802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8425E6">
        <w:rPr>
          <w:b/>
          <w:bCs/>
          <w:color w:val="auto"/>
          <w:sz w:val="24"/>
          <w:szCs w:val="24"/>
          <w:lang w:val="ru-RU"/>
        </w:rPr>
        <w:t>13.11.2024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4F775FB4" w14:textId="72509C95" w:rsidR="008425E6" w:rsidRPr="008425E6" w:rsidRDefault="008425E6" w:rsidP="008425E6">
      <w:pPr>
        <w:shd w:val="clear" w:color="auto" w:fill="FFFFFF"/>
        <w:spacing w:after="80" w:line="226" w:lineRule="auto"/>
        <w:ind w:right="2772" w:firstLine="400"/>
        <w:jc w:val="center"/>
        <w:rPr>
          <w:rFonts w:ascii="Times New Roman" w:eastAsia="Times New Roman" w:hAnsi="Times New Roman" w:cs="Times New Roman"/>
          <w:b/>
          <w:i/>
          <w:iCs/>
          <w:color w:val="auto"/>
        </w:rPr>
      </w:pPr>
      <w:r w:rsidRPr="008425E6">
        <w:rPr>
          <w:rFonts w:ascii="Times New Roman" w:eastAsia="Times New Roman" w:hAnsi="Times New Roman" w:cs="Times New Roman"/>
          <w:b/>
          <w:i/>
          <w:iCs/>
          <w:color w:val="auto"/>
        </w:rPr>
        <w:t>Про передачу громадянину Косенку Віталію Олександровичу у приватну власність земельної ділянки для будівництва і обслуговування жилого будинку, господарських будівель і споруд (присадибна ділянка) на  вул. Джаліля Муси, 17 а  у Подільському районі міста Києва</w:t>
      </w:r>
    </w:p>
    <w:p w14:paraId="3D808EFA" w14:textId="77777777" w:rsidR="00E17376" w:rsidRPr="00EA5EBC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16"/>
          <w:szCs w:val="16"/>
        </w:rPr>
      </w:pPr>
    </w:p>
    <w:p w14:paraId="07F9F426" w14:textId="2CB90B05" w:rsidR="004F0681" w:rsidRPr="008425E6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6243"/>
      </w:tblGrid>
      <w:tr w:rsidR="00104BBD" w:rsidRPr="00104BBD" w14:paraId="227D063B" w14:textId="77777777" w:rsidTr="008425E6">
        <w:tc>
          <w:tcPr>
            <w:tcW w:w="3430" w:type="dxa"/>
          </w:tcPr>
          <w:p w14:paraId="43A3D85C" w14:textId="6A3ABDE6" w:rsidR="00E659C4" w:rsidRPr="00104BBD" w:rsidRDefault="008425E6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243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Косенко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Віталій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Олександрович</w:t>
            </w:r>
            <w:proofErr w:type="spellEnd"/>
          </w:p>
        </w:tc>
      </w:tr>
      <w:tr w:rsidR="00104BBD" w:rsidRPr="00104BBD" w14:paraId="6F780FF0" w14:textId="77777777" w:rsidTr="008425E6">
        <w:tc>
          <w:tcPr>
            <w:tcW w:w="3430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243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16.10.2024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343937779</w:t>
            </w:r>
          </w:p>
        </w:tc>
      </w:tr>
    </w:tbl>
    <w:p w14:paraId="5CDFA69F" w14:textId="77777777" w:rsidR="00BA3AB4" w:rsidRPr="00EA5EBC" w:rsidRDefault="00BA3AB4" w:rsidP="003774B2">
      <w:pPr>
        <w:pStyle w:val="a7"/>
        <w:shd w:val="clear" w:color="auto" w:fill="auto"/>
        <w:spacing w:line="204" w:lineRule="auto"/>
        <w:rPr>
          <w:i/>
          <w:color w:val="auto"/>
          <w:sz w:val="16"/>
          <w:szCs w:val="16"/>
        </w:rPr>
      </w:pPr>
      <w:bookmarkStart w:id="0" w:name="_GoBack"/>
      <w:bookmarkEnd w:id="0"/>
    </w:p>
    <w:p w14:paraId="0B07FA8E" w14:textId="3ECBD50C" w:rsidR="004F0681" w:rsidRDefault="00604821" w:rsidP="008425E6">
      <w:pPr>
        <w:pStyle w:val="a7"/>
        <w:numPr>
          <w:ilvl w:val="0"/>
          <w:numId w:val="3"/>
        </w:numPr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8000000000:91:201:0009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50"/>
        <w:gridCol w:w="6179"/>
      </w:tblGrid>
      <w:tr w:rsidR="008425E6" w:rsidRPr="0061239E" w14:paraId="19B9E9C3" w14:textId="77777777" w:rsidTr="00EA5EBC">
        <w:tc>
          <w:tcPr>
            <w:tcW w:w="3450" w:type="dxa"/>
          </w:tcPr>
          <w:p w14:paraId="2851B49C" w14:textId="77777777" w:rsidR="008425E6" w:rsidRPr="00104BBD" w:rsidRDefault="008425E6" w:rsidP="005F5530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79" w:type="dxa"/>
          </w:tcPr>
          <w:p w14:paraId="618A8269" w14:textId="77777777" w:rsidR="008425E6" w:rsidRPr="0061239E" w:rsidRDefault="008425E6" w:rsidP="005F5530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Джаліля Муси, 17а  у Подільському районі міста Києва </w:t>
            </w:r>
          </w:p>
        </w:tc>
      </w:tr>
      <w:tr w:rsidR="008425E6" w:rsidRPr="0061239E" w14:paraId="2C8AF146" w14:textId="77777777" w:rsidTr="00EA5EBC">
        <w:tc>
          <w:tcPr>
            <w:tcW w:w="3450" w:type="dxa"/>
          </w:tcPr>
          <w:p w14:paraId="0C499BBC" w14:textId="77777777" w:rsidR="008425E6" w:rsidRPr="00104BBD" w:rsidRDefault="008425E6" w:rsidP="005F5530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179" w:type="dxa"/>
          </w:tcPr>
          <w:p w14:paraId="7EE8301E" w14:textId="77777777" w:rsidR="008425E6" w:rsidRPr="0061239E" w:rsidRDefault="008425E6" w:rsidP="005F5530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0,0442 га</w:t>
            </w:r>
          </w:p>
        </w:tc>
      </w:tr>
      <w:tr w:rsidR="008425E6" w:rsidRPr="000A0D7E" w14:paraId="69C34CFC" w14:textId="77777777" w:rsidTr="00EA5EBC">
        <w:tc>
          <w:tcPr>
            <w:tcW w:w="3450" w:type="dxa"/>
          </w:tcPr>
          <w:p w14:paraId="6956E65D" w14:textId="77777777" w:rsidR="008425E6" w:rsidRPr="00104BBD" w:rsidRDefault="008425E6" w:rsidP="005F5530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179" w:type="dxa"/>
          </w:tcPr>
          <w:p w14:paraId="45D0791E" w14:textId="77777777" w:rsidR="008425E6" w:rsidRPr="000A0D7E" w:rsidRDefault="008425E6" w:rsidP="005F5530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A0D7E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A5EBC" w:rsidRPr="000A0D7E" w14:paraId="690B227B" w14:textId="77777777" w:rsidTr="00EA5EBC">
        <w:tc>
          <w:tcPr>
            <w:tcW w:w="3450" w:type="dxa"/>
          </w:tcPr>
          <w:p w14:paraId="6AD81B85" w14:textId="32C39B48" w:rsidR="00EA5EBC" w:rsidRDefault="00EA5EBC" w:rsidP="00EA5EBC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 w:rsidRPr="00EA5EBC">
              <w:rPr>
                <w:b w:val="0"/>
                <w:i/>
                <w:color w:val="auto"/>
                <w:sz w:val="24"/>
                <w:szCs w:val="24"/>
              </w:rPr>
              <w:t xml:space="preserve"> Категорія земель:                    </w:t>
            </w:r>
          </w:p>
        </w:tc>
        <w:tc>
          <w:tcPr>
            <w:tcW w:w="6179" w:type="dxa"/>
          </w:tcPr>
          <w:p w14:paraId="7FA49C3F" w14:textId="1528E0CA" w:rsidR="00EA5EBC" w:rsidRPr="00EA5EBC" w:rsidRDefault="00EA5EBC" w:rsidP="00EA5EBC">
            <w:pPr>
              <w:pStyle w:val="a7"/>
              <w:jc w:val="both"/>
              <w:rPr>
                <w:iCs/>
                <w:color w:val="auto"/>
              </w:rPr>
            </w:pPr>
            <w:r w:rsidRPr="00EA5EBC">
              <w:rPr>
                <w:b w:val="0"/>
                <w:i/>
                <w:color w:val="auto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8425E6" w:rsidRPr="0061239E" w14:paraId="49854643" w14:textId="77777777" w:rsidTr="00EA5EBC">
        <w:tc>
          <w:tcPr>
            <w:tcW w:w="3450" w:type="dxa"/>
          </w:tcPr>
          <w:p w14:paraId="046D5EA1" w14:textId="77777777" w:rsidR="008425E6" w:rsidRPr="00104BBD" w:rsidRDefault="008425E6" w:rsidP="005F5530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Цільове призначення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 xml:space="preserve">:                    </w:t>
            </w:r>
          </w:p>
        </w:tc>
        <w:tc>
          <w:tcPr>
            <w:tcW w:w="6179" w:type="dxa"/>
          </w:tcPr>
          <w:p w14:paraId="72D3FC5C" w14:textId="77777777" w:rsidR="008425E6" w:rsidRPr="0061239E" w:rsidRDefault="008425E6" w:rsidP="005F5530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02.01 Для будівництва і обслуговування житлового будинку, господарських будівель і </w:t>
            </w:r>
            <w:r w:rsidRPr="00737F74">
              <w:rPr>
                <w:b w:val="0"/>
                <w:i/>
                <w:color w:val="auto"/>
                <w:sz w:val="24"/>
                <w:szCs w:val="24"/>
              </w:rPr>
              <w:t>споруд (присадибна ділянка)</w:t>
            </w:r>
          </w:p>
        </w:tc>
      </w:tr>
    </w:tbl>
    <w:p w14:paraId="4C23D66D" w14:textId="77777777" w:rsidR="00731DC2" w:rsidRPr="00EA5EBC" w:rsidRDefault="00731DC2" w:rsidP="008425E6">
      <w:pPr>
        <w:pStyle w:val="a7"/>
        <w:shd w:val="clear" w:color="auto" w:fill="auto"/>
        <w:spacing w:line="240" w:lineRule="auto"/>
        <w:rPr>
          <w:color w:val="auto"/>
          <w:sz w:val="16"/>
          <w:szCs w:val="16"/>
        </w:rPr>
      </w:pPr>
    </w:p>
    <w:p w14:paraId="27EAA0B3" w14:textId="2C89EF23" w:rsidR="004F0681" w:rsidRPr="008425E6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44669377" w14:textId="77777777" w:rsidR="008425E6" w:rsidRPr="008425E6" w:rsidRDefault="008425E6" w:rsidP="008425E6">
      <w:pPr>
        <w:pStyle w:val="1"/>
        <w:spacing w:after="40" w:line="233" w:lineRule="auto"/>
        <w:jc w:val="both"/>
        <w:rPr>
          <w:color w:val="auto"/>
          <w:sz w:val="24"/>
          <w:szCs w:val="24"/>
        </w:rPr>
      </w:pPr>
      <w:r w:rsidRPr="008425E6">
        <w:rPr>
          <w:color w:val="auto"/>
          <w:sz w:val="24"/>
          <w:szCs w:val="24"/>
        </w:rPr>
        <w:t xml:space="preserve">На замовлення зацікавленої особи землевпорядною організацією розроблено </w:t>
      </w:r>
      <w:proofErr w:type="spellStart"/>
      <w:r w:rsidRPr="008425E6">
        <w:rPr>
          <w:color w:val="auto"/>
          <w:sz w:val="24"/>
          <w:szCs w:val="24"/>
        </w:rPr>
        <w:t>проєкт</w:t>
      </w:r>
      <w:proofErr w:type="spellEnd"/>
      <w:r w:rsidRPr="008425E6">
        <w:rPr>
          <w:color w:val="auto"/>
          <w:sz w:val="24"/>
          <w:szCs w:val="24"/>
        </w:rPr>
        <w:t xml:space="preserve"> землеустрою щодо відведення земельної ділянки.</w:t>
      </w:r>
    </w:p>
    <w:p w14:paraId="60C38559" w14:textId="3CA313AD" w:rsidR="00E82810" w:rsidRDefault="008425E6" w:rsidP="008425E6">
      <w:pPr>
        <w:pStyle w:val="1"/>
        <w:shd w:val="clear" w:color="auto" w:fill="auto"/>
        <w:spacing w:after="40" w:line="233" w:lineRule="auto"/>
        <w:ind w:firstLine="426"/>
        <w:jc w:val="both"/>
        <w:rPr>
          <w:color w:val="auto"/>
          <w:sz w:val="24"/>
          <w:szCs w:val="24"/>
        </w:rPr>
      </w:pPr>
      <w:r w:rsidRPr="008425E6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8425E6">
        <w:rPr>
          <w:color w:val="auto"/>
          <w:sz w:val="24"/>
          <w:szCs w:val="24"/>
        </w:rPr>
        <w:t>проєкт</w:t>
      </w:r>
      <w:proofErr w:type="spellEnd"/>
      <w:r w:rsidRPr="008425E6">
        <w:rPr>
          <w:color w:val="auto"/>
          <w:sz w:val="24"/>
          <w:szCs w:val="24"/>
        </w:rPr>
        <w:t xml:space="preserve"> рішення Київської міської ради.</w:t>
      </w:r>
    </w:p>
    <w:p w14:paraId="5736A48B" w14:textId="77777777" w:rsidR="008425E6" w:rsidRPr="00EA5EBC" w:rsidRDefault="008425E6" w:rsidP="008425E6">
      <w:pPr>
        <w:pStyle w:val="1"/>
        <w:shd w:val="clear" w:color="auto" w:fill="auto"/>
        <w:spacing w:after="40" w:line="233" w:lineRule="auto"/>
        <w:jc w:val="both"/>
        <w:rPr>
          <w:color w:val="auto"/>
          <w:sz w:val="16"/>
          <w:szCs w:val="16"/>
        </w:rPr>
      </w:pPr>
    </w:p>
    <w:p w14:paraId="42CDBEB9" w14:textId="77777777" w:rsidR="004F0681" w:rsidRPr="00104BBD" w:rsidRDefault="00604821" w:rsidP="00EA5EBC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2F6999D0" w14:textId="77777777" w:rsidR="008425E6" w:rsidRPr="003774B2" w:rsidRDefault="008425E6" w:rsidP="00EA5EBC">
      <w:pPr>
        <w:pStyle w:val="1"/>
        <w:shd w:val="clear" w:color="auto" w:fill="auto"/>
        <w:spacing w:after="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687CCBFA" w14:textId="77777777" w:rsidR="008425E6" w:rsidRPr="00EA5EBC" w:rsidRDefault="008425E6" w:rsidP="008425E6">
      <w:pPr>
        <w:pStyle w:val="1"/>
        <w:shd w:val="clear" w:color="auto" w:fill="auto"/>
        <w:tabs>
          <w:tab w:val="left" w:pos="668"/>
        </w:tabs>
        <w:spacing w:after="40"/>
        <w:ind w:left="380" w:firstLine="0"/>
        <w:rPr>
          <w:color w:val="auto"/>
          <w:sz w:val="16"/>
          <w:szCs w:val="16"/>
        </w:rPr>
      </w:pPr>
    </w:p>
    <w:p w14:paraId="02499919" w14:textId="6246F393" w:rsidR="00765699" w:rsidRPr="008425E6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8425E6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0413552A" w:rsidR="00E12AC0" w:rsidRPr="00104BBD" w:rsidRDefault="008425E6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8425E6">
              <w:rPr>
                <w:i/>
                <w:color w:val="auto"/>
                <w:sz w:val="24"/>
                <w:szCs w:val="24"/>
              </w:rPr>
              <w:t xml:space="preserve">На земельній ділянці розташований житловий будинок загальною площею 299,6 </w:t>
            </w:r>
            <w:proofErr w:type="spellStart"/>
            <w:r w:rsidRPr="008425E6"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8425E6">
              <w:rPr>
                <w:i/>
                <w:color w:val="auto"/>
                <w:sz w:val="24"/>
                <w:szCs w:val="24"/>
              </w:rPr>
              <w:t>, який належить громадянину Косенку Віталію Олександровичу, право власності зареєстровано у Державному реєстрі речових прав на нерухоме майно 03.12.2020, номер відомостей про речове право: 39640767 (інформація з Державного реєстру речових прав на нерухоме майно від 13.11.2024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 </w:t>
            </w:r>
            <w:r w:rsidRPr="008425E6">
              <w:rPr>
                <w:i/>
                <w:color w:val="auto"/>
                <w:sz w:val="24"/>
                <w:szCs w:val="24"/>
              </w:rPr>
              <w:t>№ 403478606).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5B15C475" w:rsidR="00E12AC0" w:rsidRPr="00104BBD" w:rsidRDefault="008425E6" w:rsidP="00EA5EBC">
            <w:pPr>
              <w:pStyle w:val="1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8425E6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відноситься  до  території  житлової садибної забудови</w:t>
            </w:r>
            <w:r w:rsidR="00EA5EBC">
              <w:rPr>
                <w:i/>
                <w:color w:val="auto"/>
                <w:sz w:val="24"/>
                <w:szCs w:val="24"/>
              </w:rPr>
              <w:t xml:space="preserve"> (існуючі) </w:t>
            </w:r>
            <w:r w:rsidRPr="008425E6">
              <w:rPr>
                <w:i/>
                <w:color w:val="auto"/>
                <w:sz w:val="24"/>
                <w:szCs w:val="24"/>
              </w:rPr>
              <w:t>(кадастрова довідка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10.06.2024 № 055-5535).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3AE8918B" w14:textId="77777777" w:rsidR="008425E6" w:rsidRPr="008425E6" w:rsidRDefault="008425E6" w:rsidP="008425E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425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поза межами червоних ліній.</w:t>
            </w:r>
          </w:p>
          <w:p w14:paraId="07245B7D" w14:textId="02B37A0C" w:rsidR="008425E6" w:rsidRPr="008425E6" w:rsidRDefault="008425E6" w:rsidP="008425E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425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ення про передачу або відмову в передачі   у  </w:t>
            </w:r>
            <w:r w:rsidRPr="008425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власність   земельної  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8D683A8" w14:textId="77777777" w:rsidR="008425E6" w:rsidRPr="008425E6" w:rsidRDefault="008425E6" w:rsidP="008425E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425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7885952D" w:rsidR="00017352" w:rsidRPr="00104BBD" w:rsidRDefault="008425E6" w:rsidP="008425E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425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8425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8425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2A62D1DB" w:rsidR="00114807" w:rsidRPr="008425E6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C198598" w14:textId="77777777" w:rsidR="008425E6" w:rsidRPr="008425E6" w:rsidRDefault="008425E6" w:rsidP="008425E6">
      <w:pPr>
        <w:pStyle w:val="1"/>
        <w:shd w:val="clear" w:color="auto" w:fill="auto"/>
        <w:tabs>
          <w:tab w:val="left" w:pos="708"/>
        </w:tabs>
        <w:spacing w:after="40"/>
        <w:ind w:left="400" w:firstLine="0"/>
        <w:rPr>
          <w:color w:val="auto"/>
          <w:sz w:val="16"/>
          <w:szCs w:val="16"/>
        </w:rPr>
      </w:pPr>
    </w:p>
    <w:p w14:paraId="71D946B9" w14:textId="77777777" w:rsidR="008425E6" w:rsidRDefault="008425E6" w:rsidP="008425E6">
      <w:pPr>
        <w:pStyle w:val="1"/>
        <w:ind w:firstLine="420"/>
        <w:jc w:val="both"/>
        <w:rPr>
          <w:color w:val="auto"/>
          <w:sz w:val="24"/>
          <w:szCs w:val="24"/>
        </w:rPr>
      </w:pPr>
      <w:r w:rsidRPr="00795305">
        <w:rPr>
          <w:color w:val="auto"/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від 20.04.2017 № 241/2463.</w:t>
      </w:r>
    </w:p>
    <w:p w14:paraId="377B1CB2" w14:textId="77777777" w:rsidR="008425E6" w:rsidRPr="00795305" w:rsidRDefault="008425E6" w:rsidP="008425E6">
      <w:pPr>
        <w:pStyle w:val="1"/>
        <w:ind w:firstLine="420"/>
        <w:jc w:val="both"/>
        <w:rPr>
          <w:color w:val="auto"/>
          <w:sz w:val="24"/>
          <w:szCs w:val="24"/>
        </w:rPr>
      </w:pPr>
      <w:proofErr w:type="spellStart"/>
      <w:r w:rsidRPr="00795305">
        <w:rPr>
          <w:color w:val="auto"/>
          <w:sz w:val="24"/>
          <w:szCs w:val="24"/>
        </w:rPr>
        <w:t>Проєкт</w:t>
      </w:r>
      <w:proofErr w:type="spellEnd"/>
      <w:r w:rsidRPr="00795305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908AB50" w14:textId="77777777" w:rsidR="008425E6" w:rsidRPr="00795305" w:rsidRDefault="008425E6" w:rsidP="008425E6">
      <w:pPr>
        <w:pStyle w:val="1"/>
        <w:ind w:firstLine="420"/>
        <w:jc w:val="both"/>
        <w:rPr>
          <w:color w:val="auto"/>
          <w:sz w:val="24"/>
          <w:szCs w:val="24"/>
        </w:rPr>
      </w:pPr>
      <w:proofErr w:type="spellStart"/>
      <w:r w:rsidRPr="00795305">
        <w:rPr>
          <w:color w:val="auto"/>
          <w:sz w:val="24"/>
          <w:szCs w:val="24"/>
        </w:rPr>
        <w:t>Проєкт</w:t>
      </w:r>
      <w:proofErr w:type="spellEnd"/>
      <w:r w:rsidRPr="00795305">
        <w:rPr>
          <w:color w:val="auto"/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2CA0DCF4" w14:textId="77777777" w:rsidR="008425E6" w:rsidRDefault="008425E6" w:rsidP="008425E6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795305">
        <w:rPr>
          <w:color w:val="auto"/>
          <w:sz w:val="24"/>
          <w:szCs w:val="24"/>
        </w:rPr>
        <w:t>Проєкт</w:t>
      </w:r>
      <w:proofErr w:type="spellEnd"/>
      <w:r w:rsidRPr="00795305">
        <w:rPr>
          <w:color w:val="auto"/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8425E6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10"/>
          <w:szCs w:val="10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4C5394C1" w14:textId="77777777" w:rsidR="008425E6" w:rsidRDefault="008425E6" w:rsidP="008425E6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14137F">
        <w:rPr>
          <w:sz w:val="24"/>
          <w:szCs w:val="24"/>
        </w:rPr>
        <w:t xml:space="preserve">Наслідками прийняття розробленого </w:t>
      </w:r>
      <w:proofErr w:type="spellStart"/>
      <w:r w:rsidRPr="0014137F">
        <w:rPr>
          <w:sz w:val="24"/>
          <w:szCs w:val="24"/>
        </w:rPr>
        <w:t>проєкту</w:t>
      </w:r>
      <w:proofErr w:type="spellEnd"/>
      <w:r w:rsidRPr="0014137F">
        <w:rPr>
          <w:sz w:val="24"/>
          <w:szCs w:val="24"/>
        </w:rPr>
        <w:t xml:space="preserve"> рішення стане реалізація громадян</w:t>
      </w:r>
      <w:r>
        <w:rPr>
          <w:sz w:val="24"/>
          <w:szCs w:val="24"/>
        </w:rPr>
        <w:t>ином</w:t>
      </w:r>
      <w:r w:rsidRPr="0014137F">
        <w:rPr>
          <w:sz w:val="24"/>
          <w:szCs w:val="24"/>
        </w:rPr>
        <w:t xml:space="preserve"> своїх прав на оформлення земельної ділянки</w:t>
      </w:r>
      <w:r>
        <w:rPr>
          <w:sz w:val="24"/>
          <w:szCs w:val="24"/>
        </w:rPr>
        <w:t>.</w:t>
      </w:r>
      <w:r w:rsidRPr="0014137F">
        <w:rPr>
          <w:sz w:val="24"/>
          <w:szCs w:val="24"/>
        </w:rPr>
        <w:t xml:space="preserve">  </w:t>
      </w:r>
      <w:r w:rsidRPr="0081082C">
        <w:rPr>
          <w:color w:val="auto"/>
          <w:sz w:val="24"/>
          <w:szCs w:val="24"/>
        </w:rPr>
        <w:t xml:space="preserve">  </w:t>
      </w:r>
    </w:p>
    <w:p w14:paraId="312C99EF" w14:textId="77777777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8425E6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EA5EBC">
      <w:headerReference w:type="default" r:id="rId11"/>
      <w:footerReference w:type="default" r:id="rId12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4B0F4" w14:textId="77777777" w:rsidR="00A228D2" w:rsidRDefault="00A228D2">
      <w:r>
        <w:separator/>
      </w:r>
    </w:p>
  </w:endnote>
  <w:endnote w:type="continuationSeparator" w:id="0">
    <w:p w14:paraId="0A580C2B" w14:textId="77777777" w:rsidR="00A228D2" w:rsidRDefault="00A2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7ACE5" w14:textId="77777777" w:rsidR="00A228D2" w:rsidRDefault="00A228D2"/>
  </w:footnote>
  <w:footnote w:type="continuationSeparator" w:id="0">
    <w:p w14:paraId="576E2296" w14:textId="77777777" w:rsidR="00A228D2" w:rsidRDefault="00A228D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0525CDAA" w:rsidR="00862990" w:rsidRDefault="004A7340" w:rsidP="004A734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8425E6">
      <w:rPr>
        <w:sz w:val="12"/>
        <w:szCs w:val="12"/>
        <w:lang w:val="ru-RU"/>
      </w:rPr>
      <w:t>ПЗН-73802</w:t>
    </w:r>
    <w:r w:rsidR="00862990">
      <w:rPr>
        <w:sz w:val="12"/>
        <w:szCs w:val="12"/>
      </w:rPr>
      <w:t xml:space="preserve"> від </w:t>
    </w:r>
    <w:r w:rsidR="00200540" w:rsidRPr="008425E6">
      <w:rPr>
        <w:sz w:val="12"/>
        <w:szCs w:val="12"/>
        <w:lang w:val="ru-RU"/>
      </w:rPr>
      <w:t>13.11.2024</w:t>
    </w:r>
    <w:r w:rsidR="00862990">
      <w:rPr>
        <w:sz w:val="12"/>
        <w:szCs w:val="12"/>
      </w:rPr>
      <w:t xml:space="preserve"> до </w:t>
    </w:r>
    <w:r w:rsidR="008425E6">
      <w:rPr>
        <w:sz w:val="12"/>
        <w:szCs w:val="12"/>
      </w:rPr>
      <w:t>справи</w:t>
    </w:r>
    <w:r w:rsidR="00862990">
      <w:rPr>
        <w:sz w:val="12"/>
        <w:szCs w:val="12"/>
      </w:rPr>
      <w:t xml:space="preserve"> 343937779</w:t>
    </w:r>
  </w:p>
  <w:p w14:paraId="2E60DAB9" w14:textId="46DDD6CD" w:rsidR="00862990" w:rsidRPr="007B7541" w:rsidRDefault="008425E6" w:rsidP="008425E6">
    <w:pPr>
      <w:pStyle w:val="ab"/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62990" w:rsidRPr="007B7541">
      <w:rPr>
        <w:rFonts w:ascii="Times New Roman" w:hAnsi="Times New Roman" w:cs="Times New Roman"/>
        <w:sz w:val="12"/>
        <w:szCs w:val="12"/>
      </w:rPr>
      <w:t>Сторінка</w:t>
    </w:r>
    <w:r w:rsidR="00862990"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532577841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A5EBC" w:rsidRPr="00EA5EB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078A1"/>
    <w:rsid w:val="00110C03"/>
    <w:rsid w:val="00114807"/>
    <w:rsid w:val="0014558C"/>
    <w:rsid w:val="001572CF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425E6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28D2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A5EBC"/>
    <w:rsid w:val="00EE6BAB"/>
    <w:rsid w:val="00EF0B77"/>
    <w:rsid w:val="00EF46F6"/>
    <w:rsid w:val="00EF7797"/>
    <w:rsid w:val="00F02B99"/>
    <w:rsid w:val="00F23B16"/>
    <w:rsid w:val="00F47E79"/>
    <w:rsid w:val="00F512E5"/>
    <w:rsid w:val="00F6081C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419E-5966-4566-861B-9BDFC319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5043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Філіпенко Наталія Анатоліївна</cp:lastModifiedBy>
  <cp:revision>3</cp:revision>
  <cp:lastPrinted>2024-11-18T09:49:00Z</cp:lastPrinted>
  <dcterms:created xsi:type="dcterms:W3CDTF">2024-11-13T07:52:00Z</dcterms:created>
  <dcterms:modified xsi:type="dcterms:W3CDTF">2024-11-18T09:50:00Z</dcterms:modified>
</cp:coreProperties>
</file>