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334153761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v:textbox style="mso-fit-shape-to-text:t">
                  <w:txbxContent>
                    <w:p w:rsidRPr="00273DDF" w:rsidR="001A22CE" w:rsidP="00207296" w:rsidRDefault="001A22CE" w14:paraId="16B69CE0" w14:textId="77777777">
                      <w:pPr>
                        <w:jc w:val="center"/>
                        <w:rPr>
                          <w:i/>
                        </w:rPr>
                      </w:pPr>
                      <w:proofErr w:type="spellStart"/>
                      <w:r w:rsidRPr="00273DDF">
                        <w:rPr>
                          <w:rStyle w:val="af2"/>
                          <w:i w:val="0"/>
                        </w:rPr>
                        <w:t xml:space="preserve">334153761</w:t>
                      </w:r>
                      <w:proofErr w:type="spellEnd"/>
                    </w:p>
                  </w:txbxContent>
                </v:textbox>
              </v:shape>
            </w:pict>
          </mc:Fallback>
        </mc:AlternateContent>
      </w:r>
    </w:p>
    <w:tbl>
      <w:tblPr>
        <w:tblW w:w="0" w:type="auto"/>
        <w:tblLook w:val="01E0" w:firstRow="1" w:lastRow="1" w:firstColumn="1" w:lastColumn="1" w:noHBand="0" w:noVBand="0"/>
      </w:tblPr>
      <w:tblGrid>
        <w:gridCol w:w="5812"/>
      </w:tblGrid>
      <w:tr w:rsidR="00DE4A20" w:rsidRPr="00EF7D41" w14:paraId="39883B9B" w14:textId="77777777" w:rsidTr="00986EC9">
        <w:trPr>
          <w:trHeight w:val="2500"/>
        </w:trPr>
        <w:tc>
          <w:tcPr>
            <w:tcW w:w="5812" w:type="dxa"/>
            <w:hideMark/>
          </w:tcPr>
          <w:p w14:paraId="0B182D23" w14:textId="55D5AAF5" w:rsidR="00F6318B" w:rsidRPr="00DE4A20" w:rsidRDefault="0009503E" w:rsidP="00986EC9">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B563DC" w:rsidRPr="008127EB">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КОМУНАЛЬН</w:t>
            </w:r>
            <w:r w:rsidR="008127EB">
              <w:rPr>
                <w:b/>
                <w:color w:val="000000" w:themeColor="text1"/>
                <w:sz w:val="28"/>
                <w:szCs w:val="28"/>
              </w:rPr>
              <w:t>ОМУ</w:t>
            </w:r>
            <w:r w:rsidR="00A264FD" w:rsidRPr="00DE4A20">
              <w:rPr>
                <w:b/>
                <w:color w:val="000000" w:themeColor="text1"/>
                <w:sz w:val="28"/>
                <w:szCs w:val="28"/>
              </w:rPr>
              <w:t xml:space="preserve"> ПІДПРИЄМСТВ</w:t>
            </w:r>
            <w:r w:rsidR="008127EB">
              <w:rPr>
                <w:b/>
                <w:color w:val="000000" w:themeColor="text1"/>
                <w:sz w:val="28"/>
                <w:szCs w:val="28"/>
              </w:rPr>
              <w:t>У</w:t>
            </w:r>
            <w:r w:rsidR="00A264FD" w:rsidRPr="00DE4A20">
              <w:rPr>
                <w:b/>
                <w:color w:val="000000" w:themeColor="text1"/>
                <w:sz w:val="28"/>
                <w:szCs w:val="28"/>
              </w:rPr>
              <w:t xml:space="preserve"> ВИКОНАВЧОГО ОРГАНУ КИЇВРАДИ (КИЇВСЬКОЇ МІСЬКОЇ ДЕРЖАВНОЇ АДМІНІСТРАЦІЇ) «КИЇВТЕПЛОЕНЕРГО»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постійне користування</w:t>
            </w:r>
            <w:r w:rsidR="00A264FD" w:rsidRPr="00DE4A20">
              <w:rPr>
                <w:color w:val="000000" w:themeColor="text1"/>
              </w:rPr>
              <w:t xml:space="preserve"> </w:t>
            </w:r>
            <w:r w:rsidR="001C15EB" w:rsidRPr="00DE4A20">
              <w:rPr>
                <w:b/>
                <w:iCs/>
                <w:color w:val="000000" w:themeColor="text1"/>
                <w:sz w:val="28"/>
                <w:szCs w:val="28"/>
              </w:rPr>
              <w:t>для експлуатації та обслуговування</w:t>
            </w:r>
            <w:r w:rsidR="001C15EB">
              <w:rPr>
                <w:b/>
                <w:iCs/>
                <w:color w:val="000000" w:themeColor="text1"/>
                <w:sz w:val="28"/>
                <w:szCs w:val="28"/>
              </w:rPr>
              <w:t xml:space="preserve"> </w:t>
            </w:r>
            <w:r w:rsidR="001C15EB" w:rsidRPr="00DE4A20">
              <w:rPr>
                <w:b/>
                <w:iCs/>
                <w:color w:val="000000" w:themeColor="text1"/>
                <w:sz w:val="28"/>
                <w:szCs w:val="28"/>
              </w:rPr>
              <w:t>будівлі центрального теплового пункту</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DE4A20">
              <w:rPr>
                <w:b/>
                <w:iCs/>
                <w:color w:val="000000" w:themeColor="text1"/>
                <w:sz w:val="28"/>
                <w:szCs w:val="28"/>
              </w:rPr>
              <w:t>Харківськ</w:t>
            </w:r>
            <w:r w:rsidR="00986EC9">
              <w:rPr>
                <w:b/>
                <w:iCs/>
                <w:color w:val="000000" w:themeColor="text1"/>
                <w:sz w:val="28"/>
                <w:szCs w:val="28"/>
              </w:rPr>
              <w:t>ому</w:t>
            </w:r>
            <w:r w:rsidR="0001227E" w:rsidRPr="00DE4A20">
              <w:rPr>
                <w:b/>
                <w:iCs/>
                <w:color w:val="000000" w:themeColor="text1"/>
                <w:sz w:val="28"/>
                <w:szCs w:val="28"/>
              </w:rPr>
              <w:t xml:space="preserve"> шосе, 9</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C0714F8" w:rsidR="00F6318B" w:rsidRPr="00DE4A20" w:rsidRDefault="00C7069E" w:rsidP="00F6318B">
      <w:pPr>
        <w:pStyle w:val="20"/>
        <w:ind w:firstLine="709"/>
        <w:rPr>
          <w:color w:val="000000" w:themeColor="text1"/>
          <w:szCs w:val="28"/>
          <w:lang w:val="uk-UA"/>
        </w:rPr>
      </w:pPr>
      <w:r w:rsidRPr="008127EB">
        <w:rPr>
          <w:color w:val="000000" w:themeColor="text1"/>
          <w:lang w:val="uk-UA"/>
        </w:rPr>
        <w:t>Відповідно до статей 9, 79</w:t>
      </w:r>
      <w:r w:rsidR="008127EB">
        <w:rPr>
          <w:color w:val="000000" w:themeColor="text1"/>
          <w:vertAlign w:val="superscript"/>
          <w:lang w:val="uk-UA"/>
        </w:rPr>
        <w:t>1</w:t>
      </w:r>
      <w:r w:rsidRPr="008127EB">
        <w:rPr>
          <w:color w:val="000000" w:themeColor="text1"/>
          <w:lang w:val="uk-UA"/>
        </w:rPr>
        <w:t>,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КОМУНАЛЬНОГО ПІДПРИЄМСТВА ВИКОНАВЧОГО ОРГАНУ КИЇВРАДИ (КИЇВСЬКОЇ МІСЬКОЇ ДЕРЖАВНОЇ АДМІНІСТРАЦІЇ) «КИЇВТЕПЛОЕНЕРГО» від 31 січня 2023 року № 67058-007260460-031-03,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EF7D41" w:rsidRDefault="00207296" w:rsidP="00F6318B">
      <w:pPr>
        <w:ind w:firstLine="567"/>
        <w:jc w:val="both"/>
        <w:rPr>
          <w:rFonts w:ascii="Georgia" w:hAnsi="Georgia"/>
          <w:b/>
          <w:snapToGrid w:val="0"/>
          <w:color w:val="000000" w:themeColor="text1"/>
          <w:sz w:val="28"/>
          <w:lang w:val="uk-UA"/>
        </w:rPr>
      </w:pPr>
    </w:p>
    <w:p w14:paraId="464080F7" w14:textId="3B126C0E" w:rsidR="00DD418B" w:rsidRPr="00DD418B" w:rsidRDefault="00DD418B" w:rsidP="000F7B06">
      <w:pPr>
        <w:ind w:firstLine="709"/>
        <w:jc w:val="both"/>
        <w:rPr>
          <w:color w:val="000000" w:themeColor="text1"/>
          <w:sz w:val="28"/>
          <w:szCs w:val="28"/>
          <w:lang w:val="uk-UA"/>
        </w:rPr>
      </w:pPr>
      <w:r w:rsidRPr="00EF7D41">
        <w:rPr>
          <w:color w:val="000000" w:themeColor="text1"/>
          <w:sz w:val="28"/>
          <w:szCs w:val="28"/>
          <w:lang w:val="uk-UA"/>
        </w:rPr>
        <w:t>1</w:t>
      </w:r>
      <w:r>
        <w:rPr>
          <w:color w:val="000000" w:themeColor="text1"/>
          <w:sz w:val="28"/>
          <w:szCs w:val="28"/>
          <w:lang w:val="uk-UA"/>
        </w:rPr>
        <w:t xml:space="preserve">. </w:t>
      </w:r>
      <w:r w:rsidR="001C15EB" w:rsidRPr="00D124D1">
        <w:rPr>
          <w:color w:val="000000" w:themeColor="text1"/>
          <w:sz w:val="28"/>
          <w:szCs w:val="28"/>
          <w:lang w:val="uk-UA"/>
        </w:rPr>
        <w:t>Затвердити технічну документацію із землеустрою щодо інвентаризації земель</w:t>
      </w:r>
      <w:r w:rsidR="001C15EB">
        <w:rPr>
          <w:color w:val="000000" w:themeColor="text1"/>
          <w:sz w:val="28"/>
          <w:szCs w:val="28"/>
          <w:lang w:val="uk-UA"/>
        </w:rPr>
        <w:t xml:space="preserve">ної ділянки </w:t>
      </w:r>
      <w:r w:rsidR="001C15EB" w:rsidRPr="00D124D1">
        <w:rPr>
          <w:color w:val="000000" w:themeColor="text1"/>
          <w:sz w:val="28"/>
          <w:szCs w:val="28"/>
          <w:lang w:val="uk-UA"/>
        </w:rPr>
        <w:t xml:space="preserve">комунальної власності КОМУНАЛЬНОМУ ПІДПРИЄМСТВУ ВИКОНАВЧОГО ОРГАНУ КИЇВРАДИ (КИЇВСЬКОЇ МІСЬКОЇ </w:t>
      </w:r>
      <w:r w:rsidR="001C15EB" w:rsidRPr="003737D7">
        <w:rPr>
          <w:color w:val="000000" w:themeColor="text1"/>
          <w:sz w:val="28"/>
          <w:szCs w:val="28"/>
          <w:lang w:val="uk-UA"/>
        </w:rPr>
        <w:t xml:space="preserve">ДЕРЖАВНОЇ АДМІНІСТРАЦІЇ) «КИЇВТЕПЛОЕНЕРГО» для експлуатації та обслуговування будівлі </w:t>
      </w:r>
      <w:r w:rsidR="001C15EB">
        <w:rPr>
          <w:iCs/>
          <w:color w:val="000000" w:themeColor="text1"/>
          <w:sz w:val="28"/>
          <w:szCs w:val="28"/>
          <w:lang w:val="uk-UA"/>
        </w:rPr>
        <w:t>центрального</w:t>
      </w:r>
      <w:r w:rsidR="001C15EB" w:rsidRPr="00A53030">
        <w:rPr>
          <w:b/>
          <w:iCs/>
          <w:color w:val="000000" w:themeColor="text1"/>
          <w:sz w:val="28"/>
          <w:szCs w:val="28"/>
          <w:lang w:val="uk-UA"/>
        </w:rPr>
        <w:t xml:space="preserve"> </w:t>
      </w:r>
      <w:r w:rsidR="001C15EB" w:rsidRPr="003737D7">
        <w:rPr>
          <w:color w:val="000000" w:themeColor="text1"/>
          <w:sz w:val="28"/>
          <w:szCs w:val="28"/>
          <w:lang w:val="uk-UA"/>
        </w:rPr>
        <w:t>теплового пункту</w:t>
      </w:r>
      <w:r w:rsidR="00497049">
        <w:rPr>
          <w:color w:val="000000" w:themeColor="text1"/>
          <w:sz w:val="28"/>
          <w:szCs w:val="28"/>
          <w:lang w:val="uk-UA"/>
        </w:rPr>
        <w:t xml:space="preserve"> </w:t>
      </w:r>
      <w:r w:rsidR="001C15EB">
        <w:rPr>
          <w:color w:val="000000" w:themeColor="text1"/>
          <w:sz w:val="28"/>
          <w:szCs w:val="28"/>
          <w:lang w:val="uk-UA"/>
        </w:rPr>
        <w:t xml:space="preserve">на </w:t>
      </w:r>
      <w:r w:rsidR="001C15EB">
        <w:rPr>
          <w:color w:val="000000" w:themeColor="text1"/>
          <w:sz w:val="28"/>
          <w:szCs w:val="28"/>
          <w:lang w:val="uk-UA"/>
        </w:rPr>
        <w:lastRenderedPageBreak/>
        <w:t xml:space="preserve">Харківському шосе, 9 у Дніпровському районі міста Києва </w:t>
      </w:r>
      <w:r w:rsidR="008127EB">
        <w:rPr>
          <w:color w:val="000000" w:themeColor="text1"/>
          <w:sz w:val="28"/>
          <w:szCs w:val="28"/>
          <w:lang w:val="uk-UA"/>
        </w:rPr>
        <w:t>(</w:t>
      </w:r>
      <w:r w:rsidR="008127EB" w:rsidRPr="00DE4A20">
        <w:rPr>
          <w:color w:val="000000" w:themeColor="text1"/>
          <w:sz w:val="28"/>
          <w:szCs w:val="28"/>
          <w:lang w:val="uk-UA"/>
        </w:rPr>
        <w:t xml:space="preserve">категорія земель </w:t>
      </w:r>
      <w:r w:rsidR="008127EB">
        <w:rPr>
          <w:color w:val="000000" w:themeColor="text1"/>
          <w:sz w:val="28"/>
          <w:szCs w:val="28"/>
          <w:lang w:val="uk-UA"/>
        </w:rPr>
        <w:t>-</w:t>
      </w:r>
      <w:r w:rsidR="008127EB" w:rsidRPr="00DE4A20">
        <w:rPr>
          <w:color w:val="000000" w:themeColor="text1"/>
          <w:sz w:val="28"/>
          <w:szCs w:val="28"/>
          <w:lang w:val="uk-UA"/>
        </w:rPr>
        <w:t xml:space="preserve"> землі промисловості, транспорту, </w:t>
      </w:r>
      <w:r w:rsidR="008127EB">
        <w:rPr>
          <w:color w:val="000000" w:themeColor="text1"/>
          <w:sz w:val="28"/>
          <w:szCs w:val="28"/>
          <w:lang w:val="uk-UA"/>
        </w:rPr>
        <w:t>електронних комунікацій</w:t>
      </w:r>
      <w:r w:rsidR="008127EB" w:rsidRPr="00DE4A20">
        <w:rPr>
          <w:color w:val="000000" w:themeColor="text1"/>
          <w:sz w:val="28"/>
          <w:szCs w:val="28"/>
          <w:lang w:val="uk-UA"/>
        </w:rPr>
        <w:t>, енергетики, оборони та іншого призначення</w:t>
      </w:r>
      <w:r w:rsidR="008127EB">
        <w:rPr>
          <w:color w:val="000000" w:themeColor="text1"/>
          <w:sz w:val="28"/>
          <w:szCs w:val="28"/>
          <w:lang w:val="uk-UA"/>
        </w:rPr>
        <w:t>, код виду цільового призначення - 11.04</w:t>
      </w:r>
      <w:r w:rsidR="008127EB" w:rsidRPr="00E13205">
        <w:rPr>
          <w:color w:val="000000" w:themeColor="text1"/>
          <w:sz w:val="28"/>
          <w:szCs w:val="28"/>
          <w:lang w:val="uk-UA"/>
        </w:rPr>
        <w:t>, справа</w:t>
      </w:r>
      <w:r w:rsidR="008127EB">
        <w:rPr>
          <w:color w:val="000000" w:themeColor="text1"/>
          <w:sz w:val="28"/>
          <w:szCs w:val="28"/>
          <w:lang w:val="uk-UA"/>
        </w:rPr>
        <w:t xml:space="preserve"> </w:t>
      </w:r>
      <w:r w:rsidR="008127EB" w:rsidRPr="00DE4A20">
        <w:rPr>
          <w:color w:val="000000" w:themeColor="text1"/>
          <w:sz w:val="28"/>
          <w:szCs w:val="28"/>
          <w:lang w:val="uk-UA"/>
        </w:rPr>
        <w:t xml:space="preserve">№ </w:t>
      </w:r>
      <w:r w:rsidR="008127EB" w:rsidRPr="00DE4A20">
        <w:rPr>
          <w:b/>
          <w:color w:val="000000" w:themeColor="text1"/>
          <w:sz w:val="28"/>
          <w:szCs w:val="28"/>
          <w:lang w:val="uk-UA"/>
        </w:rPr>
        <w:t>334153761</w:t>
      </w:r>
      <w:r w:rsidR="0060544C">
        <w:rPr>
          <w:b/>
          <w:color w:val="000000" w:themeColor="text1"/>
          <w:sz w:val="28"/>
          <w:szCs w:val="28"/>
          <w:lang w:val="uk-UA"/>
        </w:rPr>
        <w:t>)</w:t>
      </w:r>
      <w:r>
        <w:rPr>
          <w:color w:val="000000" w:themeColor="text1"/>
          <w:sz w:val="28"/>
          <w:szCs w:val="28"/>
          <w:lang w:val="uk-UA"/>
        </w:rPr>
        <w:t>.</w:t>
      </w:r>
    </w:p>
    <w:p w14:paraId="1D156EFA" w14:textId="19C1E1E5"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E1355C" w:rsidRPr="008127EB">
        <w:rPr>
          <w:color w:val="000000" w:themeColor="text1"/>
          <w:sz w:val="28"/>
          <w:szCs w:val="28"/>
          <w:lang w:val="uk-UA"/>
        </w:rPr>
        <w:t>Надати</w:t>
      </w:r>
      <w:r w:rsidR="0009503E" w:rsidRPr="00DE4A20">
        <w:rPr>
          <w:color w:val="000000" w:themeColor="text1"/>
          <w:sz w:val="28"/>
          <w:szCs w:val="28"/>
          <w:lang w:val="uk-UA"/>
        </w:rPr>
        <w:t xml:space="preserve"> </w:t>
      </w:r>
      <w:r w:rsidR="00A264FD" w:rsidRPr="008127EB">
        <w:rPr>
          <w:color w:val="000000" w:themeColor="text1"/>
          <w:sz w:val="28"/>
          <w:szCs w:val="28"/>
          <w:lang w:val="uk-UA"/>
        </w:rPr>
        <w:t>КОМУНАЛЬН</w:t>
      </w:r>
      <w:r w:rsidR="008127EB">
        <w:rPr>
          <w:color w:val="000000" w:themeColor="text1"/>
          <w:sz w:val="28"/>
          <w:szCs w:val="28"/>
          <w:lang w:val="uk-UA"/>
        </w:rPr>
        <w:t>ОМУ</w:t>
      </w:r>
      <w:r w:rsidR="00A264FD" w:rsidRPr="008127EB">
        <w:rPr>
          <w:color w:val="000000" w:themeColor="text1"/>
          <w:sz w:val="28"/>
          <w:szCs w:val="28"/>
          <w:lang w:val="uk-UA"/>
        </w:rPr>
        <w:t xml:space="preserve"> ПІДПРИЄМСТВ</w:t>
      </w:r>
      <w:r w:rsidR="008127EB">
        <w:rPr>
          <w:color w:val="000000" w:themeColor="text1"/>
          <w:sz w:val="28"/>
          <w:szCs w:val="28"/>
          <w:lang w:val="uk-UA"/>
        </w:rPr>
        <w:t>У</w:t>
      </w:r>
      <w:r w:rsidR="00A264FD" w:rsidRPr="008127EB">
        <w:rPr>
          <w:color w:val="000000" w:themeColor="text1"/>
          <w:sz w:val="28"/>
          <w:szCs w:val="28"/>
          <w:lang w:val="uk-UA"/>
        </w:rPr>
        <w:t xml:space="preserve"> ВИКОНАВЧОГО ОРГАНУ КИЇВРАДИ (КИЇВСЬКОЇ МІСЬКОЇ ДЕРЖАВНОЇ АДМІНІСТРАЦІЇ) «КИЇВТЕПЛОЕНЕРГО»</w:t>
      </w:r>
      <w:r w:rsidR="0009503E" w:rsidRPr="00DE4A20">
        <w:rPr>
          <w:color w:val="000000" w:themeColor="text1"/>
          <w:sz w:val="28"/>
          <w:szCs w:val="28"/>
          <w:lang w:val="uk-UA"/>
        </w:rPr>
        <w:t xml:space="preserve">, за умови виконання пункту </w:t>
      </w:r>
      <w:r w:rsidR="00E1355C" w:rsidRPr="00DE4A20">
        <w:rPr>
          <w:color w:val="000000" w:themeColor="text1"/>
          <w:sz w:val="28"/>
          <w:szCs w:val="28"/>
          <w:lang w:val="uk-UA"/>
        </w:rPr>
        <w:t>2</w:t>
      </w:r>
      <w:r w:rsidR="0009503E" w:rsidRPr="00DE4A20">
        <w:rPr>
          <w:color w:val="000000" w:themeColor="text1"/>
          <w:sz w:val="28"/>
          <w:szCs w:val="28"/>
          <w:lang w:val="uk-UA"/>
        </w:rPr>
        <w:t xml:space="preserve"> цього рішення, </w:t>
      </w:r>
      <w:r w:rsidR="00A9326A">
        <w:rPr>
          <w:color w:val="000000" w:themeColor="text1"/>
          <w:sz w:val="28"/>
          <w:szCs w:val="28"/>
          <w:lang w:val="uk-UA"/>
        </w:rPr>
        <w:t>в</w:t>
      </w:r>
      <w:r w:rsidR="0009503E" w:rsidRPr="00DE4A20">
        <w:rPr>
          <w:color w:val="000000" w:themeColor="text1"/>
          <w:sz w:val="28"/>
          <w:szCs w:val="28"/>
          <w:lang w:val="uk-UA"/>
        </w:rPr>
        <w:t xml:space="preserve"> </w:t>
      </w:r>
      <w:r w:rsidR="00032E6C" w:rsidRPr="008127EB">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8127EB">
        <w:rPr>
          <w:iCs/>
          <w:color w:val="000000" w:themeColor="text1"/>
          <w:sz w:val="28"/>
          <w:szCs w:val="28"/>
          <w:lang w:val="uk-UA" w:eastAsia="uk-UA"/>
        </w:rPr>
        <w:t>0,0183</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8127EB">
        <w:rPr>
          <w:iCs/>
          <w:color w:val="000000" w:themeColor="text1"/>
          <w:sz w:val="28"/>
          <w:szCs w:val="28"/>
          <w:lang w:val="uk-UA" w:eastAsia="uk-UA"/>
        </w:rPr>
        <w:t>8000000000:66:248:0004</w:t>
      </w:r>
      <w:r w:rsidR="00F837D8" w:rsidRPr="00DE4A20">
        <w:rPr>
          <w:color w:val="000000" w:themeColor="text1"/>
          <w:sz w:val="28"/>
          <w:szCs w:val="28"/>
          <w:lang w:val="uk-UA"/>
        </w:rPr>
        <w:t xml:space="preserve">) </w:t>
      </w:r>
      <w:r w:rsidR="008127EB">
        <w:rPr>
          <w:color w:val="000000" w:themeColor="text1"/>
          <w:sz w:val="28"/>
          <w:szCs w:val="28"/>
          <w:lang w:val="uk-UA"/>
        </w:rPr>
        <w:t xml:space="preserve">для </w:t>
      </w:r>
      <w:r w:rsidR="0060544C" w:rsidRPr="003737D7">
        <w:rPr>
          <w:color w:val="000000" w:themeColor="text1"/>
          <w:sz w:val="28"/>
          <w:szCs w:val="28"/>
          <w:lang w:val="uk-UA"/>
        </w:rPr>
        <w:t xml:space="preserve">експлуатації та обслуговування будівлі </w:t>
      </w:r>
      <w:r w:rsidR="0060544C">
        <w:rPr>
          <w:iCs/>
          <w:color w:val="000000" w:themeColor="text1"/>
          <w:sz w:val="28"/>
          <w:szCs w:val="28"/>
          <w:lang w:val="uk-UA"/>
        </w:rPr>
        <w:t>центрального</w:t>
      </w:r>
      <w:r w:rsidR="0060544C" w:rsidRPr="00A53030">
        <w:rPr>
          <w:b/>
          <w:iCs/>
          <w:color w:val="000000" w:themeColor="text1"/>
          <w:sz w:val="28"/>
          <w:szCs w:val="28"/>
          <w:lang w:val="uk-UA"/>
        </w:rPr>
        <w:t xml:space="preserve"> </w:t>
      </w:r>
      <w:r w:rsidR="0060544C" w:rsidRPr="003737D7">
        <w:rPr>
          <w:color w:val="000000" w:themeColor="text1"/>
          <w:sz w:val="28"/>
          <w:szCs w:val="28"/>
          <w:lang w:val="uk-UA"/>
        </w:rPr>
        <w:t>теплового пункту</w:t>
      </w:r>
      <w:r w:rsidR="00045FAD" w:rsidRPr="00DE4A20">
        <w:rPr>
          <w:color w:val="000000" w:themeColor="text1"/>
          <w:sz w:val="28"/>
          <w:szCs w:val="28"/>
          <w:lang w:val="uk-UA"/>
        </w:rPr>
        <w:t xml:space="preserve"> </w:t>
      </w:r>
      <w:r w:rsidR="008127EB" w:rsidRPr="00DE4A20">
        <w:rPr>
          <w:color w:val="000000" w:themeColor="text1"/>
          <w:sz w:val="28"/>
          <w:szCs w:val="28"/>
          <w:lang w:val="uk-UA"/>
        </w:rPr>
        <w:t>(</w:t>
      </w:r>
      <w:r w:rsidR="008127EB">
        <w:rPr>
          <w:color w:val="000000" w:themeColor="text1"/>
          <w:sz w:val="28"/>
          <w:szCs w:val="28"/>
          <w:lang w:val="uk-UA"/>
        </w:rPr>
        <w:t>код виду цільового призначення</w:t>
      </w:r>
      <w:r w:rsidR="008127EB" w:rsidRPr="00E13205">
        <w:rPr>
          <w:color w:val="000000" w:themeColor="text1"/>
          <w:sz w:val="28"/>
          <w:szCs w:val="28"/>
          <w:lang w:val="uk-UA"/>
        </w:rPr>
        <w:t xml:space="preserve"> </w:t>
      </w:r>
      <w:r w:rsidR="008127EB">
        <w:rPr>
          <w:color w:val="000000" w:themeColor="text1"/>
          <w:sz w:val="28"/>
          <w:szCs w:val="28"/>
          <w:lang w:val="uk-UA"/>
        </w:rPr>
        <w:t>-</w:t>
      </w:r>
      <w:r w:rsidR="008127EB" w:rsidRPr="00DE4A20">
        <w:rPr>
          <w:color w:val="000000" w:themeColor="text1"/>
          <w:sz w:val="28"/>
          <w:szCs w:val="28"/>
          <w:lang w:val="uk-UA"/>
        </w:rPr>
        <w:t xml:space="preserve"> </w:t>
      </w:r>
      <w:r w:rsidR="008127EB" w:rsidRPr="00DE4A20">
        <w:rPr>
          <w:iCs/>
          <w:color w:val="000000" w:themeColor="text1"/>
          <w:sz w:val="28"/>
          <w:szCs w:val="28"/>
          <w:lang w:val="uk-UA"/>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8127EB" w:rsidRPr="00DE4A20">
        <w:rPr>
          <w:color w:val="000000" w:themeColor="text1"/>
          <w:sz w:val="28"/>
          <w:szCs w:val="28"/>
          <w:lang w:val="uk-UA"/>
        </w:rPr>
        <w:t>)</w:t>
      </w:r>
      <w:r w:rsidR="008127EB">
        <w:rPr>
          <w:color w:val="000000" w:themeColor="text1"/>
          <w:sz w:val="28"/>
          <w:szCs w:val="28"/>
          <w:lang w:val="uk-UA"/>
        </w:rPr>
        <w:t xml:space="preserve"> </w:t>
      </w:r>
      <w:r w:rsidR="00F837D8" w:rsidRPr="00DE4A20">
        <w:rPr>
          <w:color w:val="000000" w:themeColor="text1"/>
          <w:sz w:val="28"/>
          <w:lang w:val="uk-UA"/>
        </w:rPr>
        <w:t xml:space="preserve">на </w:t>
      </w:r>
      <w:r w:rsidR="00F837D8" w:rsidRPr="008127EB">
        <w:rPr>
          <w:iCs/>
          <w:color w:val="000000" w:themeColor="text1"/>
          <w:sz w:val="28"/>
          <w:szCs w:val="28"/>
          <w:lang w:val="uk-UA"/>
        </w:rPr>
        <w:t>Харківськ</w:t>
      </w:r>
      <w:r w:rsidR="008127EB">
        <w:rPr>
          <w:iCs/>
          <w:color w:val="000000" w:themeColor="text1"/>
          <w:sz w:val="28"/>
          <w:szCs w:val="28"/>
          <w:lang w:val="uk-UA"/>
        </w:rPr>
        <w:t>ому</w:t>
      </w:r>
      <w:r w:rsidR="00F837D8" w:rsidRPr="008127EB">
        <w:rPr>
          <w:iCs/>
          <w:color w:val="000000" w:themeColor="text1"/>
          <w:sz w:val="28"/>
          <w:szCs w:val="28"/>
          <w:lang w:val="uk-UA"/>
        </w:rPr>
        <w:t xml:space="preserve"> шосе, 9</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8127EB">
        <w:rPr>
          <w:iCs/>
          <w:color w:val="000000" w:themeColor="text1"/>
          <w:sz w:val="28"/>
          <w:szCs w:val="28"/>
          <w:lang w:val="uk-UA"/>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1C15EB">
        <w:rPr>
          <w:color w:val="000000" w:themeColor="text1"/>
          <w:sz w:val="28"/>
          <w:szCs w:val="28"/>
          <w:lang w:val="uk-UA"/>
        </w:rPr>
        <w:t xml:space="preserve">у зв’язку із закріпленням нерухомого майна на праві господарського відання відповідно до рішення Київської міської ради від </w:t>
      </w:r>
      <w:r w:rsidR="001C15EB" w:rsidRPr="005F1B5F">
        <w:rPr>
          <w:color w:val="000000" w:themeColor="text1"/>
          <w:sz w:val="28"/>
          <w:szCs w:val="28"/>
          <w:lang w:val="uk-UA"/>
        </w:rPr>
        <w:t>28</w:t>
      </w:r>
      <w:r w:rsidR="001C15EB">
        <w:rPr>
          <w:color w:val="000000" w:themeColor="text1"/>
          <w:sz w:val="28"/>
          <w:szCs w:val="28"/>
          <w:lang w:val="uk-UA"/>
        </w:rPr>
        <w:t xml:space="preserve"> липня </w:t>
      </w:r>
      <w:r w:rsidR="001C15EB" w:rsidRPr="005F1B5F">
        <w:rPr>
          <w:color w:val="000000" w:themeColor="text1"/>
          <w:sz w:val="28"/>
          <w:szCs w:val="28"/>
          <w:lang w:val="uk-UA"/>
        </w:rPr>
        <w:t xml:space="preserve">2016 </w:t>
      </w:r>
      <w:r w:rsidR="001C15EB">
        <w:rPr>
          <w:color w:val="000000" w:themeColor="text1"/>
          <w:sz w:val="28"/>
          <w:szCs w:val="28"/>
          <w:lang w:val="uk-UA"/>
        </w:rPr>
        <w:t>року № 854/854 «Про деякі питання використання майна, яке належить до комунальної власності територіальної громади міста Києва і перебуває у володінні та користуванні ПАТ «Київенерго»,</w:t>
      </w:r>
      <w:r w:rsidR="001C15EB">
        <w:rPr>
          <w:sz w:val="28"/>
          <w:szCs w:val="28"/>
          <w:lang w:val="uk-UA"/>
        </w:rPr>
        <w:t xml:space="preserve"> </w:t>
      </w:r>
      <w:r w:rsidR="001C15EB">
        <w:rPr>
          <w:color w:val="000000" w:themeColor="text1"/>
          <w:sz w:val="28"/>
          <w:szCs w:val="28"/>
          <w:lang w:val="uk-UA"/>
        </w:rPr>
        <w:t xml:space="preserve">право господарського відання зареєстровано в Державному реєстрі речових прав на нерухоме майно </w:t>
      </w:r>
      <w:r w:rsidR="0060544C">
        <w:rPr>
          <w:color w:val="000000" w:themeColor="text1"/>
          <w:sz w:val="28"/>
          <w:szCs w:val="28"/>
          <w:lang w:val="uk-UA"/>
        </w:rPr>
        <w:t>18</w:t>
      </w:r>
      <w:r w:rsidR="001C15EB">
        <w:rPr>
          <w:color w:val="000000" w:themeColor="text1"/>
          <w:sz w:val="28"/>
          <w:szCs w:val="28"/>
          <w:lang w:val="uk-UA"/>
        </w:rPr>
        <w:t xml:space="preserve"> </w:t>
      </w:r>
      <w:r w:rsidR="0060544C">
        <w:rPr>
          <w:color w:val="000000" w:themeColor="text1"/>
          <w:sz w:val="28"/>
          <w:szCs w:val="28"/>
          <w:lang w:val="uk-UA"/>
        </w:rPr>
        <w:t>липня</w:t>
      </w:r>
      <w:r w:rsidR="001C15EB">
        <w:rPr>
          <w:color w:val="000000" w:themeColor="text1"/>
          <w:sz w:val="28"/>
          <w:szCs w:val="28"/>
          <w:lang w:val="uk-UA"/>
        </w:rPr>
        <w:t xml:space="preserve"> 2022 року, номер запису про інше речове право </w:t>
      </w:r>
      <w:r w:rsidR="0060544C">
        <w:rPr>
          <w:color w:val="000000" w:themeColor="text1"/>
          <w:sz w:val="28"/>
          <w:szCs w:val="28"/>
          <w:lang w:val="uk-UA"/>
        </w:rPr>
        <w:t>47377909</w:t>
      </w:r>
      <w:r w:rsidR="001C15EB" w:rsidRPr="00DE4A20">
        <w:rPr>
          <w:color w:val="000000" w:themeColor="text1"/>
          <w:sz w:val="28"/>
          <w:szCs w:val="28"/>
          <w:lang w:val="uk-UA"/>
        </w:rPr>
        <w:t xml:space="preserve"> (категорія земель </w:t>
      </w:r>
      <w:r w:rsidR="0060544C">
        <w:rPr>
          <w:color w:val="000000" w:themeColor="text1"/>
          <w:sz w:val="28"/>
          <w:szCs w:val="28"/>
          <w:lang w:val="uk-UA"/>
        </w:rPr>
        <w:t>-</w:t>
      </w:r>
      <w:r w:rsidR="001C15EB" w:rsidRPr="00DE4A20">
        <w:rPr>
          <w:color w:val="000000" w:themeColor="text1"/>
          <w:sz w:val="28"/>
          <w:szCs w:val="28"/>
          <w:lang w:val="uk-UA"/>
        </w:rPr>
        <w:t xml:space="preserve"> землі промисловості, транспорту, </w:t>
      </w:r>
      <w:r w:rsidR="001C15EB">
        <w:rPr>
          <w:color w:val="000000" w:themeColor="text1"/>
          <w:sz w:val="28"/>
          <w:szCs w:val="28"/>
          <w:shd w:val="clear" w:color="auto" w:fill="FFFFFF"/>
          <w:lang w:val="uk-UA"/>
        </w:rPr>
        <w:t>електронних комунікацій</w:t>
      </w:r>
      <w:r w:rsidR="001C15EB" w:rsidRPr="00DE4A20">
        <w:rPr>
          <w:color w:val="000000" w:themeColor="text1"/>
          <w:sz w:val="28"/>
          <w:szCs w:val="28"/>
          <w:lang w:val="uk-UA"/>
        </w:rPr>
        <w:t>, енергетики, оборони та іншого призначення,</w:t>
      </w:r>
      <w:r w:rsidR="00C96D29" w:rsidRPr="00DE4A20">
        <w:rPr>
          <w:color w:val="000000" w:themeColor="text1"/>
          <w:sz w:val="28"/>
          <w:szCs w:val="28"/>
          <w:lang w:val="uk-UA"/>
        </w:rPr>
        <w:t xml:space="preserve"> заява ДЦ від </w:t>
      </w:r>
      <w:r w:rsidR="0060544C">
        <w:rPr>
          <w:color w:val="000000" w:themeColor="text1"/>
          <w:sz w:val="28"/>
          <w:szCs w:val="28"/>
          <w:lang w:val="uk-UA"/>
        </w:rPr>
        <w:t xml:space="preserve">                  </w:t>
      </w:r>
      <w:r w:rsidR="00C96D29" w:rsidRPr="00DE4A20">
        <w:rPr>
          <w:color w:val="000000" w:themeColor="text1"/>
          <w:sz w:val="28"/>
          <w:szCs w:val="28"/>
          <w:lang w:val="uk-UA"/>
        </w:rPr>
        <w:t xml:space="preserve">31 січня 2023 </w:t>
      </w:r>
      <w:r w:rsidR="00440782">
        <w:rPr>
          <w:color w:val="000000" w:themeColor="text1"/>
          <w:sz w:val="28"/>
          <w:szCs w:val="28"/>
          <w:lang w:val="uk-UA"/>
        </w:rPr>
        <w:t xml:space="preserve">року </w:t>
      </w:r>
      <w:r w:rsidR="00C96D29" w:rsidRPr="00DE4A20">
        <w:rPr>
          <w:color w:val="000000" w:themeColor="text1"/>
          <w:sz w:val="28"/>
          <w:szCs w:val="28"/>
          <w:lang w:val="uk-UA"/>
        </w:rPr>
        <w:t>№ 67058-007260460-031-03</w:t>
      </w:r>
      <w:r w:rsidR="00FD638E" w:rsidRPr="00DE4A20">
        <w:rPr>
          <w:color w:val="000000" w:themeColor="text1"/>
          <w:sz w:val="28"/>
          <w:szCs w:val="28"/>
          <w:lang w:val="uk-UA"/>
        </w:rPr>
        <w:t>)</w:t>
      </w:r>
      <w:r w:rsidR="0009503E" w:rsidRPr="00DE4A20">
        <w:rPr>
          <w:color w:val="000000" w:themeColor="text1"/>
          <w:sz w:val="28"/>
          <w:szCs w:val="28"/>
          <w:lang w:val="uk-UA"/>
        </w:rPr>
        <w:t>.</w:t>
      </w:r>
    </w:p>
    <w:p w14:paraId="6AF1EE68" w14:textId="77777777" w:rsidR="008127EB" w:rsidRPr="00DE4A20" w:rsidRDefault="00DD418B" w:rsidP="008127EB">
      <w:pPr>
        <w:ind w:firstLine="720"/>
        <w:jc w:val="both"/>
        <w:rPr>
          <w:color w:val="000000" w:themeColor="text1"/>
          <w:sz w:val="28"/>
          <w:szCs w:val="28"/>
          <w:lang w:val="uk-UA"/>
        </w:rPr>
      </w:pPr>
      <w:r w:rsidRPr="008127EB">
        <w:rPr>
          <w:color w:val="000000" w:themeColor="text1"/>
          <w:sz w:val="28"/>
          <w:szCs w:val="28"/>
          <w:lang w:val="uk-UA"/>
        </w:rPr>
        <w:t>3</w:t>
      </w:r>
      <w:r w:rsidR="0009503E" w:rsidRPr="008127EB">
        <w:rPr>
          <w:color w:val="000000" w:themeColor="text1"/>
          <w:sz w:val="28"/>
          <w:szCs w:val="28"/>
          <w:lang w:val="uk-UA"/>
        </w:rPr>
        <w:t>.</w:t>
      </w:r>
      <w:r w:rsidR="0051063D" w:rsidRPr="008127EB">
        <w:rPr>
          <w:color w:val="000000" w:themeColor="text1"/>
          <w:sz w:val="28"/>
          <w:szCs w:val="28"/>
          <w:lang w:val="uk-UA"/>
        </w:rPr>
        <w:t xml:space="preserve"> </w:t>
      </w:r>
      <w:r w:rsidR="008127EB" w:rsidRPr="00552C22">
        <w:rPr>
          <w:color w:val="000000" w:themeColor="text1"/>
          <w:sz w:val="28"/>
          <w:szCs w:val="28"/>
          <w:lang w:val="uk-UA"/>
        </w:rPr>
        <w:t>КОМУНАЛЬН</w:t>
      </w:r>
      <w:r w:rsidR="008127EB">
        <w:rPr>
          <w:color w:val="000000" w:themeColor="text1"/>
          <w:sz w:val="28"/>
          <w:szCs w:val="28"/>
          <w:lang w:val="uk-UA"/>
        </w:rPr>
        <w:t>ОМУ</w:t>
      </w:r>
      <w:r w:rsidR="008127EB" w:rsidRPr="00552C22">
        <w:rPr>
          <w:color w:val="000000" w:themeColor="text1"/>
          <w:sz w:val="28"/>
          <w:szCs w:val="28"/>
          <w:lang w:val="uk-UA"/>
        </w:rPr>
        <w:t xml:space="preserve"> ПІДПРИЄМСТВ</w:t>
      </w:r>
      <w:r w:rsidR="008127EB">
        <w:rPr>
          <w:color w:val="000000" w:themeColor="text1"/>
          <w:sz w:val="28"/>
          <w:szCs w:val="28"/>
          <w:lang w:val="uk-UA"/>
        </w:rPr>
        <w:t>У</w:t>
      </w:r>
      <w:r w:rsidR="008127EB" w:rsidRPr="00552C22">
        <w:rPr>
          <w:color w:val="000000" w:themeColor="text1"/>
          <w:sz w:val="28"/>
          <w:szCs w:val="28"/>
          <w:lang w:val="uk-UA"/>
        </w:rPr>
        <w:t xml:space="preserve"> ВИКОНАВЧОГО ОРГАНУ КИЇВРАДИ (КИЇВСЬКОЇ МІСЬКОЇ ДЕРЖАВНОЇ АДМІНІСТРАЦІЇ) «КИЇВТЕПЛОЕНЕРГО»</w:t>
      </w:r>
      <w:r w:rsidR="008127EB">
        <w:rPr>
          <w:color w:val="000000" w:themeColor="text1"/>
          <w:sz w:val="28"/>
          <w:szCs w:val="28"/>
          <w:lang w:val="uk-UA"/>
        </w:rPr>
        <w:t>:</w:t>
      </w:r>
    </w:p>
    <w:p w14:paraId="5E53F833" w14:textId="77777777" w:rsidR="008127EB" w:rsidRPr="00023E74" w:rsidRDefault="008127EB" w:rsidP="008127EB">
      <w:pPr>
        <w:tabs>
          <w:tab w:val="left" w:pos="0"/>
        </w:tabs>
        <w:ind w:firstLine="680"/>
        <w:jc w:val="both"/>
        <w:rPr>
          <w:sz w:val="28"/>
          <w:szCs w:val="28"/>
          <w:lang w:val="uk-UA"/>
        </w:rPr>
      </w:pPr>
      <w:r>
        <w:rPr>
          <w:sz w:val="28"/>
          <w:szCs w:val="28"/>
          <w:lang w:val="uk-UA"/>
        </w:rPr>
        <w:t>3</w:t>
      </w:r>
      <w:r w:rsidRPr="00023E74">
        <w:rPr>
          <w:sz w:val="28"/>
          <w:szCs w:val="28"/>
          <w:lang w:val="uk-UA"/>
        </w:rPr>
        <w:t>.1. Виконувати обов’язки землекористувача відповідно до вимог статті 96 Земельного кодексу України.</w:t>
      </w:r>
    </w:p>
    <w:p w14:paraId="5665B66F" w14:textId="77777777" w:rsidR="008127EB" w:rsidRPr="003C013F" w:rsidRDefault="008127EB" w:rsidP="008127EB">
      <w:pPr>
        <w:tabs>
          <w:tab w:val="left" w:pos="0"/>
        </w:tabs>
        <w:ind w:firstLine="680"/>
        <w:jc w:val="both"/>
        <w:rPr>
          <w:sz w:val="28"/>
          <w:szCs w:val="28"/>
          <w:lang w:val="uk-UA"/>
        </w:rPr>
      </w:pPr>
      <w:r w:rsidRPr="003C013F">
        <w:rPr>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1714AE79" w14:textId="77777777" w:rsidR="008127EB" w:rsidRPr="00023E74" w:rsidRDefault="008127EB" w:rsidP="008127EB">
      <w:pPr>
        <w:tabs>
          <w:tab w:val="left" w:pos="0"/>
        </w:tabs>
        <w:ind w:firstLine="680"/>
        <w:jc w:val="both"/>
        <w:rPr>
          <w:sz w:val="28"/>
          <w:szCs w:val="28"/>
          <w:lang w:val="uk-UA"/>
        </w:rPr>
      </w:pPr>
      <w:r>
        <w:rPr>
          <w:sz w:val="28"/>
          <w:szCs w:val="28"/>
          <w:lang w:val="uk-UA"/>
        </w:rPr>
        <w:t>3</w:t>
      </w:r>
      <w:r w:rsidRPr="00023E74">
        <w:rPr>
          <w:sz w:val="28"/>
          <w:szCs w:val="28"/>
          <w:lang w:val="uk-UA"/>
        </w:rPr>
        <w:t>.3. Питання майнових відносин вирішувати в установленому порядку.</w:t>
      </w:r>
    </w:p>
    <w:p w14:paraId="0F760BE3" w14:textId="77777777" w:rsidR="008127EB" w:rsidRPr="00023E74" w:rsidRDefault="008127EB" w:rsidP="008127EB">
      <w:pPr>
        <w:tabs>
          <w:tab w:val="left" w:pos="0"/>
        </w:tabs>
        <w:ind w:firstLine="680"/>
        <w:jc w:val="both"/>
        <w:rPr>
          <w:sz w:val="28"/>
          <w:szCs w:val="28"/>
          <w:lang w:val="uk-UA"/>
        </w:rPr>
      </w:pPr>
      <w:r>
        <w:rPr>
          <w:sz w:val="28"/>
          <w:szCs w:val="28"/>
          <w:lang w:val="uk-UA"/>
        </w:rPr>
        <w:t>3</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EB2B238" w14:textId="77777777" w:rsidR="008127EB" w:rsidRPr="00023E74" w:rsidRDefault="008127EB" w:rsidP="008127EB">
      <w:pPr>
        <w:tabs>
          <w:tab w:val="left" w:pos="0"/>
        </w:tabs>
        <w:ind w:firstLine="680"/>
        <w:jc w:val="both"/>
        <w:rPr>
          <w:sz w:val="28"/>
          <w:szCs w:val="28"/>
          <w:lang w:val="uk-UA"/>
        </w:rPr>
      </w:pPr>
      <w:r>
        <w:rPr>
          <w:sz w:val="28"/>
          <w:szCs w:val="28"/>
          <w:lang w:val="uk-UA"/>
        </w:rPr>
        <w:t>3</w:t>
      </w:r>
      <w:r w:rsidRPr="00023E74">
        <w:rPr>
          <w:sz w:val="28"/>
          <w:szCs w:val="28"/>
          <w:lang w:val="uk-UA"/>
        </w:rPr>
        <w:t>.5. Під час використання земельної ділянки дотримуватися обмежень у її використанні, зареєстрованих у Державному земельному кадастрі.</w:t>
      </w:r>
    </w:p>
    <w:p w14:paraId="686BF55E" w14:textId="77777777" w:rsidR="008127EB" w:rsidRDefault="008127EB" w:rsidP="008127EB">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6</w:t>
      </w:r>
      <w:r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 xml:space="preserve">ької міської ради від 27 жовтня </w:t>
      </w:r>
      <w:r w:rsidRPr="00023E74">
        <w:rPr>
          <w:sz w:val="28"/>
          <w:szCs w:val="28"/>
          <w:lang w:val="uk-UA"/>
        </w:rPr>
        <w:t xml:space="preserve">2011 </w:t>
      </w:r>
      <w:r>
        <w:rPr>
          <w:sz w:val="28"/>
          <w:szCs w:val="28"/>
          <w:lang w:val="uk-UA"/>
        </w:rPr>
        <w:t xml:space="preserve">року </w:t>
      </w:r>
      <w:r w:rsidRPr="00023E74">
        <w:rPr>
          <w:sz w:val="28"/>
          <w:szCs w:val="28"/>
          <w:lang w:val="uk-UA"/>
        </w:rPr>
        <w:t xml:space="preserve">№ 384/6600 «Про затвердження </w:t>
      </w:r>
      <w:r w:rsidRPr="00023E74">
        <w:rPr>
          <w:sz w:val="28"/>
          <w:szCs w:val="28"/>
          <w:lang w:val="uk-UA"/>
        </w:rPr>
        <w:lastRenderedPageBreak/>
        <w:t>Порядку видалення зелених насаджень на території міста Києва» (із змінами і доповненнями).</w:t>
      </w:r>
    </w:p>
    <w:p w14:paraId="10B10DFD" w14:textId="77777777" w:rsidR="008127EB" w:rsidRDefault="008127EB" w:rsidP="008127EB">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7</w:t>
      </w:r>
      <w:r w:rsidRPr="00023E74">
        <w:rPr>
          <w:sz w:val="28"/>
          <w:szCs w:val="28"/>
          <w:lang w:val="uk-UA"/>
        </w:rPr>
        <w:t>.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73725988" w14:textId="77777777" w:rsidR="008127EB" w:rsidRPr="00023E74" w:rsidRDefault="008127EB" w:rsidP="008127EB">
      <w:pPr>
        <w:tabs>
          <w:tab w:val="left" w:pos="0"/>
        </w:tabs>
        <w:ind w:firstLine="680"/>
        <w:jc w:val="both"/>
        <w:rPr>
          <w:sz w:val="28"/>
          <w:szCs w:val="28"/>
          <w:lang w:val="uk-UA"/>
        </w:rPr>
      </w:pPr>
      <w:r>
        <w:rPr>
          <w:sz w:val="28"/>
          <w:szCs w:val="28"/>
          <w:lang w:val="uk-UA"/>
        </w:rPr>
        <w:t>4</w:t>
      </w:r>
      <w:r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4E1A035" w14:textId="77777777" w:rsidR="008127EB" w:rsidRDefault="008127EB" w:rsidP="008127EB">
      <w:pPr>
        <w:ind w:firstLine="720"/>
        <w:jc w:val="both"/>
        <w:rPr>
          <w:sz w:val="28"/>
          <w:szCs w:val="28"/>
          <w:lang w:val="uk-UA"/>
        </w:rPr>
      </w:pPr>
      <w:r>
        <w:rPr>
          <w:sz w:val="28"/>
          <w:szCs w:val="28"/>
          <w:lang w:val="uk-UA"/>
        </w:rPr>
        <w:t>5</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p>
    <w:p w14:paraId="5ECBD703" w14:textId="77777777" w:rsidR="008127EB" w:rsidRDefault="008127EB" w:rsidP="008127EB">
      <w:pPr>
        <w:tabs>
          <w:tab w:val="left" w:pos="0"/>
          <w:tab w:val="left" w:pos="1134"/>
        </w:tabs>
        <w:jc w:val="both"/>
        <w:rPr>
          <w:sz w:val="28"/>
          <w:szCs w:val="28"/>
          <w:lang w:val="uk-UA"/>
        </w:rPr>
      </w:pPr>
    </w:p>
    <w:p w14:paraId="4D046C0D" w14:textId="77777777" w:rsidR="008127EB" w:rsidRDefault="008127EB" w:rsidP="008127EB">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127EB" w14:paraId="4F046E66" w14:textId="77777777" w:rsidTr="005F27C3">
        <w:tc>
          <w:tcPr>
            <w:tcW w:w="4814" w:type="dxa"/>
          </w:tcPr>
          <w:p w14:paraId="3DB20005" w14:textId="77777777" w:rsidR="008127EB" w:rsidRDefault="008127EB" w:rsidP="005F27C3">
            <w:pPr>
              <w:tabs>
                <w:tab w:val="left" w:pos="0"/>
              </w:tabs>
              <w:jc w:val="both"/>
              <w:rPr>
                <w:sz w:val="28"/>
                <w:szCs w:val="28"/>
                <w:lang w:val="uk-UA"/>
              </w:rPr>
            </w:pPr>
            <w:r>
              <w:rPr>
                <w:sz w:val="28"/>
                <w:szCs w:val="28"/>
                <w:lang w:val="uk-UA"/>
              </w:rPr>
              <w:t>Київський міський голова</w:t>
            </w:r>
          </w:p>
        </w:tc>
        <w:tc>
          <w:tcPr>
            <w:tcW w:w="4814" w:type="dxa"/>
          </w:tcPr>
          <w:p w14:paraId="70B79CBA" w14:textId="77777777" w:rsidR="008127EB" w:rsidRDefault="008127EB" w:rsidP="005F27C3">
            <w:pPr>
              <w:jc w:val="right"/>
              <w:rPr>
                <w:sz w:val="28"/>
                <w:szCs w:val="28"/>
                <w:lang w:val="uk-UA"/>
              </w:rPr>
            </w:pPr>
            <w:r>
              <w:rPr>
                <w:sz w:val="28"/>
                <w:szCs w:val="28"/>
                <w:lang w:val="en-US"/>
              </w:rPr>
              <w:t>Віталій КЛИЧКО</w:t>
            </w:r>
          </w:p>
        </w:tc>
      </w:tr>
    </w:tbl>
    <w:p w14:paraId="780C2F5E" w14:textId="77777777" w:rsidR="008127EB" w:rsidRPr="00F6318B" w:rsidRDefault="008127EB" w:rsidP="008127EB">
      <w:pPr>
        <w:tabs>
          <w:tab w:val="left" w:pos="0"/>
        </w:tabs>
        <w:ind w:firstLine="680"/>
        <w:jc w:val="both"/>
        <w:rPr>
          <w:sz w:val="28"/>
          <w:szCs w:val="28"/>
          <w:lang w:val="uk-UA"/>
        </w:rPr>
      </w:pPr>
    </w:p>
    <w:p w14:paraId="641189EE" w14:textId="58EBD908" w:rsidR="00207296" w:rsidRDefault="00207296" w:rsidP="008127EB">
      <w:pPr>
        <w:ind w:firstLine="72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77777777"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7E8F2EA4" w:rsidR="009F0DF8" w:rsidRDefault="009F0DF8" w:rsidP="009F0DF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tbl>
      <w:tblPr>
        <w:tblStyle w:val="af3"/>
        <w:tblW w:w="102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8"/>
        <w:gridCol w:w="560"/>
      </w:tblGrid>
      <w:tr w:rsidR="008127EB" w14:paraId="1B9858E9" w14:textId="77777777" w:rsidTr="005F27C3">
        <w:trPr>
          <w:trHeight w:val="1342"/>
        </w:trPr>
        <w:tc>
          <w:tcPr>
            <w:tcW w:w="5812" w:type="dxa"/>
          </w:tcPr>
          <w:p w14:paraId="320A2743" w14:textId="77777777" w:rsidR="008127EB" w:rsidRDefault="008127EB" w:rsidP="005F27C3">
            <w:pPr>
              <w:jc w:val="both"/>
              <w:rPr>
                <w:sz w:val="28"/>
                <w:szCs w:val="28"/>
                <w:lang w:val="uk-UA" w:eastAsia="uk-UA"/>
              </w:rPr>
            </w:pPr>
          </w:p>
          <w:p w14:paraId="4A90FDA5" w14:textId="77777777" w:rsidR="008127EB" w:rsidRDefault="008127EB" w:rsidP="005F27C3">
            <w:pPr>
              <w:jc w:val="both"/>
              <w:rPr>
                <w:sz w:val="28"/>
                <w:szCs w:val="28"/>
                <w:lang w:val="uk-UA" w:eastAsia="uk-UA"/>
              </w:rPr>
            </w:pPr>
          </w:p>
          <w:p w14:paraId="375F87A5" w14:textId="77777777" w:rsidR="008127EB" w:rsidRDefault="008127EB" w:rsidP="005F27C3">
            <w:pPr>
              <w:rPr>
                <w:sz w:val="28"/>
                <w:szCs w:val="28"/>
                <w:lang w:val="uk-UA" w:eastAsia="uk-UA"/>
              </w:rPr>
            </w:pPr>
            <w:r>
              <w:rPr>
                <w:sz w:val="28"/>
                <w:szCs w:val="28"/>
                <w:lang w:val="uk-UA" w:eastAsia="uk-UA"/>
              </w:rPr>
              <w:t xml:space="preserve">Постійна комісія Київської міської ради </w:t>
            </w:r>
          </w:p>
          <w:p w14:paraId="66E3A393" w14:textId="77777777" w:rsidR="008127EB" w:rsidRDefault="008127EB" w:rsidP="005F27C3">
            <w:pPr>
              <w:tabs>
                <w:tab w:val="left" w:pos="0"/>
                <w:tab w:val="left" w:pos="1134"/>
              </w:tabs>
              <w:rPr>
                <w:sz w:val="28"/>
                <w:szCs w:val="28"/>
                <w:lang w:val="uk-UA" w:eastAsia="uk-UA"/>
              </w:rPr>
            </w:pPr>
            <w:r>
              <w:rPr>
                <w:sz w:val="28"/>
                <w:szCs w:val="28"/>
                <w:lang w:val="uk-UA" w:eastAsia="uk-UA"/>
              </w:rPr>
              <w:t>з питань житлово-комунального господарства та паливно-енергетичного комплексу</w:t>
            </w:r>
          </w:p>
        </w:tc>
        <w:tc>
          <w:tcPr>
            <w:tcW w:w="4388" w:type="dxa"/>
            <w:gridSpan w:val="2"/>
          </w:tcPr>
          <w:p w14:paraId="4607280D" w14:textId="77777777" w:rsidR="008127EB" w:rsidRDefault="008127EB" w:rsidP="005F27C3">
            <w:pPr>
              <w:jc w:val="both"/>
              <w:rPr>
                <w:sz w:val="28"/>
                <w:szCs w:val="28"/>
                <w:lang w:val="uk-UA" w:eastAsia="uk-UA"/>
              </w:rPr>
            </w:pPr>
          </w:p>
        </w:tc>
      </w:tr>
      <w:tr w:rsidR="008127EB" w14:paraId="388726E4" w14:textId="77777777" w:rsidTr="005F27C3">
        <w:trPr>
          <w:gridAfter w:val="1"/>
          <w:wAfter w:w="560" w:type="dxa"/>
          <w:trHeight w:val="283"/>
        </w:trPr>
        <w:tc>
          <w:tcPr>
            <w:tcW w:w="5812" w:type="dxa"/>
          </w:tcPr>
          <w:p w14:paraId="3E97A27C" w14:textId="77777777" w:rsidR="008127EB" w:rsidRDefault="008127EB" w:rsidP="005F27C3">
            <w:pPr>
              <w:jc w:val="both"/>
              <w:rPr>
                <w:sz w:val="28"/>
                <w:szCs w:val="28"/>
                <w:lang w:val="uk-UA" w:eastAsia="uk-UA"/>
              </w:rPr>
            </w:pPr>
          </w:p>
          <w:p w14:paraId="5A413F98" w14:textId="77777777" w:rsidR="008127EB" w:rsidRDefault="008127EB" w:rsidP="005F27C3">
            <w:pPr>
              <w:jc w:val="both"/>
              <w:rPr>
                <w:sz w:val="28"/>
                <w:szCs w:val="28"/>
                <w:lang w:val="uk-UA" w:eastAsia="uk-UA"/>
              </w:rPr>
            </w:pPr>
            <w:r>
              <w:rPr>
                <w:sz w:val="28"/>
                <w:szCs w:val="28"/>
                <w:lang w:val="uk-UA" w:eastAsia="uk-UA"/>
              </w:rPr>
              <w:t>Голова</w:t>
            </w:r>
          </w:p>
        </w:tc>
        <w:tc>
          <w:tcPr>
            <w:tcW w:w="3828" w:type="dxa"/>
          </w:tcPr>
          <w:p w14:paraId="14318E2D" w14:textId="77777777" w:rsidR="008127EB" w:rsidRDefault="008127EB" w:rsidP="005F27C3">
            <w:pPr>
              <w:jc w:val="right"/>
              <w:rPr>
                <w:rStyle w:val="af0"/>
                <w:b w:val="0"/>
              </w:rPr>
            </w:pPr>
          </w:p>
          <w:p w14:paraId="4C2813A9" w14:textId="77777777" w:rsidR="008127EB" w:rsidRDefault="008127EB" w:rsidP="005F27C3">
            <w:pPr>
              <w:jc w:val="right"/>
              <w:rPr>
                <w:b/>
              </w:rPr>
            </w:pPr>
            <w:r>
              <w:rPr>
                <w:rStyle w:val="af0"/>
                <w:b w:val="0"/>
                <w:sz w:val="28"/>
                <w:szCs w:val="28"/>
                <w:lang w:val="uk-UA" w:eastAsia="uk-UA"/>
              </w:rPr>
              <w:t>Олександр БРОДСЬКИЙ</w:t>
            </w:r>
          </w:p>
        </w:tc>
      </w:tr>
      <w:tr w:rsidR="008127EB" w14:paraId="4D87B420" w14:textId="77777777" w:rsidTr="005F27C3">
        <w:trPr>
          <w:gridAfter w:val="1"/>
          <w:wAfter w:w="560" w:type="dxa"/>
        </w:trPr>
        <w:tc>
          <w:tcPr>
            <w:tcW w:w="5812" w:type="dxa"/>
          </w:tcPr>
          <w:p w14:paraId="33EBD345" w14:textId="77777777" w:rsidR="008127EB" w:rsidRDefault="008127EB" w:rsidP="005F27C3">
            <w:pPr>
              <w:jc w:val="both"/>
              <w:rPr>
                <w:sz w:val="28"/>
                <w:szCs w:val="28"/>
                <w:lang w:val="uk-UA" w:eastAsia="uk-UA"/>
              </w:rPr>
            </w:pPr>
          </w:p>
          <w:p w14:paraId="7914BAC1" w14:textId="77777777" w:rsidR="008127EB" w:rsidRDefault="008127EB" w:rsidP="005F27C3">
            <w:pPr>
              <w:jc w:val="both"/>
              <w:rPr>
                <w:sz w:val="28"/>
                <w:szCs w:val="28"/>
                <w:lang w:val="uk-UA" w:eastAsia="uk-UA"/>
              </w:rPr>
            </w:pPr>
            <w:r>
              <w:rPr>
                <w:sz w:val="28"/>
                <w:szCs w:val="28"/>
                <w:lang w:val="uk-UA" w:eastAsia="uk-UA"/>
              </w:rPr>
              <w:t>Секретар</w:t>
            </w:r>
          </w:p>
        </w:tc>
        <w:tc>
          <w:tcPr>
            <w:tcW w:w="3828" w:type="dxa"/>
          </w:tcPr>
          <w:p w14:paraId="2B4D8343" w14:textId="77777777" w:rsidR="008127EB" w:rsidRDefault="008127EB" w:rsidP="005F27C3">
            <w:pPr>
              <w:tabs>
                <w:tab w:val="left" w:pos="6379"/>
              </w:tabs>
              <w:jc w:val="right"/>
              <w:rPr>
                <w:rStyle w:val="af0"/>
                <w:b w:val="0"/>
              </w:rPr>
            </w:pPr>
          </w:p>
          <w:p w14:paraId="57B172A3" w14:textId="77777777" w:rsidR="008127EB" w:rsidRDefault="008127EB" w:rsidP="005F27C3">
            <w:pPr>
              <w:tabs>
                <w:tab w:val="left" w:pos="6379"/>
              </w:tabs>
              <w:jc w:val="right"/>
              <w:rPr>
                <w:b/>
              </w:rPr>
            </w:pPr>
            <w:r>
              <w:rPr>
                <w:rStyle w:val="af0"/>
                <w:b w:val="0"/>
                <w:sz w:val="28"/>
                <w:szCs w:val="28"/>
                <w:lang w:val="uk-UA" w:eastAsia="uk-UA"/>
              </w:rPr>
              <w:t>Тарас КРИВОРУЧКО</w:t>
            </w:r>
          </w:p>
        </w:tc>
      </w:tr>
    </w:tbl>
    <w:p w14:paraId="03AA24A5" w14:textId="75CB2469" w:rsidR="00692C91" w:rsidRDefault="00692C91" w:rsidP="00692C91">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0D40C782" w14:textId="77777777" w:rsidR="00440782" w:rsidRDefault="00440782" w:rsidP="00692C91">
      <w:pPr>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42"/>
        <w:gridCol w:w="3537"/>
      </w:tblGrid>
      <w:tr w:rsidR="009F0DF8" w14:paraId="6684600F" w14:textId="77777777" w:rsidTr="00CC6425">
        <w:tc>
          <w:tcPr>
            <w:tcW w:w="6091" w:type="dxa"/>
            <w:gridSpan w:val="2"/>
          </w:tcPr>
          <w:p w14:paraId="349ADFE0"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Заступник голови </w:t>
            </w:r>
          </w:p>
          <w:p w14:paraId="348B65D3" w14:textId="77777777" w:rsidR="009F0DF8" w:rsidRDefault="009F0DF8" w:rsidP="009F0DF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EB9F29E" w14:textId="62CE1423" w:rsidR="009F0DF8" w:rsidRDefault="009F0DF8" w:rsidP="009F0DF8">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537" w:type="dxa"/>
          </w:tcPr>
          <w:p w14:paraId="43E2452A" w14:textId="77777777" w:rsidR="009F0DF8" w:rsidRPr="00C1777E" w:rsidRDefault="009F0DF8" w:rsidP="009F0DF8">
            <w:pPr>
              <w:jc w:val="right"/>
              <w:rPr>
                <w:color w:val="000000"/>
                <w:sz w:val="28"/>
                <w:szCs w:val="28"/>
                <w:lang w:eastAsia="uk-UA"/>
              </w:rPr>
            </w:pPr>
          </w:p>
          <w:p w14:paraId="1AA0EB56" w14:textId="77777777" w:rsidR="009F0DF8" w:rsidRPr="00C1777E" w:rsidRDefault="009F0DF8" w:rsidP="009F0DF8">
            <w:pPr>
              <w:jc w:val="right"/>
              <w:rPr>
                <w:color w:val="000000"/>
                <w:sz w:val="28"/>
                <w:szCs w:val="28"/>
                <w:lang w:eastAsia="uk-UA"/>
              </w:rPr>
            </w:pPr>
          </w:p>
          <w:p w14:paraId="2E9D604E" w14:textId="5A842589" w:rsidR="009F0DF8" w:rsidRDefault="009F0DF8" w:rsidP="009F0DF8">
            <w:pPr>
              <w:jc w:val="right"/>
              <w:rPr>
                <w:color w:val="000000"/>
                <w:sz w:val="28"/>
                <w:szCs w:val="28"/>
                <w:lang w:val="uk-UA" w:eastAsia="uk-UA"/>
              </w:rPr>
            </w:pPr>
            <w:r>
              <w:rPr>
                <w:color w:val="000000"/>
                <w:sz w:val="28"/>
                <w:szCs w:val="28"/>
                <w:lang w:val="en-US" w:eastAsia="uk-UA"/>
              </w:rPr>
              <w:t>Петро ОЛЕНИЧ</w:t>
            </w:r>
          </w:p>
        </w:tc>
      </w:tr>
      <w:tr w:rsidR="009F0DF8" w14:paraId="2B8F2B42" w14:textId="77777777" w:rsidTr="00CC6425">
        <w:tc>
          <w:tcPr>
            <w:tcW w:w="6091" w:type="dxa"/>
            <w:gridSpan w:val="2"/>
          </w:tcPr>
          <w:p w14:paraId="516ACD20" w14:textId="77777777" w:rsidR="009F0DF8" w:rsidRDefault="009F0DF8" w:rsidP="009F0DF8">
            <w:pPr>
              <w:jc w:val="both"/>
              <w:rPr>
                <w:color w:val="000000"/>
                <w:sz w:val="28"/>
                <w:szCs w:val="28"/>
                <w:lang w:val="uk-UA" w:eastAsia="uk-UA"/>
              </w:rPr>
            </w:pPr>
          </w:p>
          <w:p w14:paraId="647B99B1" w14:textId="5BF05EFD" w:rsidR="009F0DF8" w:rsidRDefault="003F3BCC" w:rsidP="009F0DF8">
            <w:pPr>
              <w:jc w:val="both"/>
              <w:rPr>
                <w:color w:val="000000"/>
                <w:sz w:val="28"/>
                <w:szCs w:val="28"/>
                <w:lang w:val="uk-UA" w:eastAsia="uk-UA"/>
              </w:rPr>
            </w:pPr>
            <w:r>
              <w:rPr>
                <w:color w:val="000000"/>
                <w:sz w:val="28"/>
                <w:szCs w:val="28"/>
                <w:lang w:val="uk-UA" w:eastAsia="uk-UA"/>
              </w:rPr>
              <w:t xml:space="preserve">Директор </w:t>
            </w:r>
            <w:r w:rsidR="009F0DF8">
              <w:rPr>
                <w:color w:val="000000"/>
                <w:sz w:val="28"/>
                <w:szCs w:val="28"/>
                <w:lang w:val="uk-UA" w:eastAsia="uk-UA"/>
              </w:rPr>
              <w:t xml:space="preserve">Департаменту земельних ресурсів </w:t>
            </w:r>
          </w:p>
          <w:p w14:paraId="74C3F80F" w14:textId="77777777" w:rsidR="009F0DF8" w:rsidRDefault="009F0DF8" w:rsidP="009F0DF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F66037A" w14:textId="1D1052B5" w:rsidR="009F0DF8" w:rsidRDefault="009F0DF8" w:rsidP="009F0DF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4EBF9547" w14:textId="77777777" w:rsidR="009F0DF8" w:rsidRPr="00C1777E" w:rsidRDefault="009F0DF8" w:rsidP="009F0DF8">
            <w:pPr>
              <w:tabs>
                <w:tab w:val="left" w:pos="6379"/>
              </w:tabs>
              <w:jc w:val="right"/>
              <w:rPr>
                <w:rStyle w:val="af0"/>
                <w:b w:val="0"/>
                <w:sz w:val="28"/>
                <w:szCs w:val="28"/>
                <w:lang w:val="uk-UA"/>
              </w:rPr>
            </w:pPr>
          </w:p>
          <w:p w14:paraId="5F32A3D3" w14:textId="77777777" w:rsidR="009F0DF8" w:rsidRPr="00C1777E" w:rsidRDefault="009F0DF8" w:rsidP="009F0DF8">
            <w:pPr>
              <w:tabs>
                <w:tab w:val="left" w:pos="6379"/>
              </w:tabs>
              <w:jc w:val="right"/>
              <w:rPr>
                <w:rStyle w:val="af0"/>
                <w:b w:val="0"/>
                <w:sz w:val="28"/>
                <w:szCs w:val="28"/>
                <w:lang w:val="uk-UA"/>
              </w:rPr>
            </w:pPr>
          </w:p>
          <w:p w14:paraId="54720C73" w14:textId="77777777" w:rsidR="009F0DF8" w:rsidRPr="00C1777E" w:rsidRDefault="009F0DF8" w:rsidP="009F0DF8">
            <w:pPr>
              <w:tabs>
                <w:tab w:val="left" w:pos="6379"/>
              </w:tabs>
              <w:jc w:val="right"/>
              <w:rPr>
                <w:rStyle w:val="af0"/>
                <w:b w:val="0"/>
                <w:sz w:val="28"/>
                <w:szCs w:val="28"/>
                <w:lang w:val="uk-UA"/>
              </w:rPr>
            </w:pPr>
          </w:p>
          <w:p w14:paraId="07A04BF8" w14:textId="2F78EFF8" w:rsidR="009F0DF8" w:rsidRPr="009F0DF8" w:rsidRDefault="009F0DF8" w:rsidP="003F3BCC">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A93D54" w14:paraId="3932C3B4" w14:textId="77777777" w:rsidTr="00CC6425">
        <w:tc>
          <w:tcPr>
            <w:tcW w:w="6091" w:type="dxa"/>
            <w:gridSpan w:val="2"/>
          </w:tcPr>
          <w:p w14:paraId="41163217" w14:textId="77777777" w:rsidR="00A93D54" w:rsidRDefault="00A93D54" w:rsidP="009F0DF8">
            <w:pPr>
              <w:jc w:val="both"/>
              <w:rPr>
                <w:color w:val="000000"/>
                <w:sz w:val="28"/>
                <w:szCs w:val="28"/>
                <w:lang w:val="uk-UA" w:eastAsia="uk-UA"/>
              </w:rPr>
            </w:pPr>
          </w:p>
          <w:p w14:paraId="50F23893" w14:textId="77777777" w:rsidR="00A93D54" w:rsidRDefault="00A93D54" w:rsidP="00A93D54">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5C491663" w14:textId="2A030562" w:rsidR="00A93D54" w:rsidRDefault="00A93D54" w:rsidP="00A93D54">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7AECB90A" w14:textId="77777777" w:rsidR="00A93D54" w:rsidRDefault="00A93D54" w:rsidP="00A93D5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EE229DA" w14:textId="6683B61B" w:rsidR="00A93D54" w:rsidRDefault="00A93D54" w:rsidP="00A93D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7C168F09" w14:textId="77777777" w:rsidR="00A93D54" w:rsidRDefault="00A93D54" w:rsidP="009F0DF8">
            <w:pPr>
              <w:tabs>
                <w:tab w:val="left" w:pos="6379"/>
              </w:tabs>
              <w:jc w:val="right"/>
              <w:rPr>
                <w:color w:val="000000"/>
                <w:sz w:val="28"/>
                <w:szCs w:val="28"/>
                <w:lang w:val="uk-UA" w:eastAsia="uk-UA"/>
              </w:rPr>
            </w:pPr>
          </w:p>
          <w:p w14:paraId="560B58C1" w14:textId="77777777" w:rsidR="00A93D54" w:rsidRDefault="00A93D54" w:rsidP="009F0DF8">
            <w:pPr>
              <w:tabs>
                <w:tab w:val="left" w:pos="6379"/>
              </w:tabs>
              <w:jc w:val="right"/>
              <w:rPr>
                <w:color w:val="000000"/>
                <w:sz w:val="28"/>
                <w:szCs w:val="28"/>
                <w:lang w:val="uk-UA" w:eastAsia="uk-UA"/>
              </w:rPr>
            </w:pPr>
          </w:p>
          <w:p w14:paraId="4772BDA9" w14:textId="77777777" w:rsidR="00A93D54" w:rsidRDefault="00A93D54" w:rsidP="009F0DF8">
            <w:pPr>
              <w:tabs>
                <w:tab w:val="left" w:pos="6379"/>
              </w:tabs>
              <w:jc w:val="right"/>
              <w:rPr>
                <w:color w:val="000000"/>
                <w:sz w:val="28"/>
                <w:szCs w:val="28"/>
                <w:lang w:val="uk-UA" w:eastAsia="uk-UA"/>
              </w:rPr>
            </w:pPr>
          </w:p>
          <w:p w14:paraId="74A628F0" w14:textId="77777777" w:rsidR="00A93D54" w:rsidRDefault="00A93D54" w:rsidP="009F0DF8">
            <w:pPr>
              <w:tabs>
                <w:tab w:val="left" w:pos="6379"/>
              </w:tabs>
              <w:jc w:val="right"/>
              <w:rPr>
                <w:color w:val="000000"/>
                <w:sz w:val="28"/>
                <w:szCs w:val="28"/>
                <w:lang w:val="uk-UA" w:eastAsia="uk-UA"/>
              </w:rPr>
            </w:pPr>
          </w:p>
          <w:p w14:paraId="556C5CD9" w14:textId="17E2D8DC" w:rsidR="00A93D54" w:rsidRPr="00C1777E" w:rsidRDefault="00A93D54" w:rsidP="009F0DF8">
            <w:pPr>
              <w:tabs>
                <w:tab w:val="left" w:pos="6379"/>
              </w:tabs>
              <w:jc w:val="right"/>
              <w:rPr>
                <w:rStyle w:val="af0"/>
                <w:b w:val="0"/>
                <w:sz w:val="28"/>
                <w:szCs w:val="28"/>
                <w:lang w:val="uk-UA"/>
              </w:rPr>
            </w:pPr>
            <w:r w:rsidRPr="00A93D54">
              <w:rPr>
                <w:color w:val="000000"/>
                <w:sz w:val="28"/>
                <w:szCs w:val="28"/>
                <w:lang w:val="uk-UA" w:eastAsia="uk-UA"/>
              </w:rPr>
              <w:t>Віктор ДВОРНІКОВ</w:t>
            </w:r>
          </w:p>
        </w:tc>
      </w:tr>
      <w:tr w:rsidR="001010F4" w14:paraId="3E2DC893" w14:textId="77777777" w:rsidTr="00CC6425">
        <w:tc>
          <w:tcPr>
            <w:tcW w:w="6091" w:type="dxa"/>
            <w:gridSpan w:val="2"/>
          </w:tcPr>
          <w:p w14:paraId="79F320BE" w14:textId="77777777" w:rsidR="001010F4" w:rsidRDefault="001010F4" w:rsidP="009F0DF8">
            <w:pPr>
              <w:jc w:val="both"/>
              <w:rPr>
                <w:color w:val="000000"/>
                <w:sz w:val="28"/>
                <w:szCs w:val="28"/>
                <w:lang w:val="uk-UA" w:eastAsia="uk-UA"/>
              </w:rPr>
            </w:pPr>
          </w:p>
        </w:tc>
        <w:tc>
          <w:tcPr>
            <w:tcW w:w="3537" w:type="dxa"/>
          </w:tcPr>
          <w:p w14:paraId="7F3C0F8E" w14:textId="77777777" w:rsidR="001010F4" w:rsidRPr="00C1777E" w:rsidRDefault="001010F4" w:rsidP="009F0DF8">
            <w:pPr>
              <w:tabs>
                <w:tab w:val="left" w:pos="6379"/>
              </w:tabs>
              <w:jc w:val="right"/>
              <w:rPr>
                <w:rStyle w:val="af0"/>
                <w:b w:val="0"/>
                <w:sz w:val="28"/>
                <w:szCs w:val="28"/>
                <w:lang w:val="uk-UA"/>
              </w:rPr>
            </w:pPr>
          </w:p>
        </w:tc>
      </w:tr>
      <w:tr w:rsidR="00326929" w14:paraId="016A29A2" w14:textId="77777777" w:rsidTr="00C00506">
        <w:tc>
          <w:tcPr>
            <w:tcW w:w="5949" w:type="dxa"/>
          </w:tcPr>
          <w:p w14:paraId="06DC3198" w14:textId="77777777" w:rsidR="00326929" w:rsidRPr="00326929" w:rsidRDefault="00326929" w:rsidP="00C00506">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48675149" w14:textId="77777777" w:rsidR="00326929" w:rsidRPr="00326929" w:rsidRDefault="00326929" w:rsidP="00C00506">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3EA638C8" w14:textId="77777777" w:rsidR="00326929" w:rsidRPr="00326929" w:rsidRDefault="00326929" w:rsidP="00C00506">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09DD33A4" w14:textId="77777777" w:rsidR="00326929" w:rsidRDefault="00326929" w:rsidP="00C00506">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gridSpan w:val="2"/>
          </w:tcPr>
          <w:p w14:paraId="0612CC09" w14:textId="77777777" w:rsidR="00326929" w:rsidRPr="007D2564" w:rsidRDefault="00326929" w:rsidP="00C00506">
            <w:pPr>
              <w:jc w:val="right"/>
              <w:rPr>
                <w:rStyle w:val="af0"/>
                <w:b w:val="0"/>
                <w:sz w:val="28"/>
                <w:szCs w:val="28"/>
                <w:lang w:val="uk-UA"/>
              </w:rPr>
            </w:pPr>
          </w:p>
          <w:p w14:paraId="1A2A2441" w14:textId="77777777" w:rsidR="00326929" w:rsidRPr="007D2564" w:rsidRDefault="00326929" w:rsidP="00C00506">
            <w:pPr>
              <w:jc w:val="right"/>
              <w:rPr>
                <w:rStyle w:val="af0"/>
                <w:b w:val="0"/>
                <w:sz w:val="28"/>
                <w:szCs w:val="28"/>
                <w:lang w:val="uk-UA"/>
              </w:rPr>
            </w:pPr>
          </w:p>
          <w:p w14:paraId="4A03BC66" w14:textId="7D749155" w:rsidR="00326929" w:rsidRDefault="00326929" w:rsidP="00C00506">
            <w:pPr>
              <w:rPr>
                <w:rStyle w:val="af0"/>
                <w:b w:val="0"/>
                <w:sz w:val="2"/>
                <w:szCs w:val="2"/>
                <w:lang w:val="uk-UA"/>
              </w:rPr>
            </w:pPr>
          </w:p>
          <w:p w14:paraId="7BF8533A" w14:textId="009DC0E6" w:rsidR="001010F4" w:rsidRDefault="001010F4" w:rsidP="00C00506">
            <w:pPr>
              <w:rPr>
                <w:rStyle w:val="af0"/>
                <w:b w:val="0"/>
                <w:sz w:val="2"/>
                <w:szCs w:val="2"/>
                <w:lang w:val="uk-UA"/>
              </w:rPr>
            </w:pPr>
          </w:p>
          <w:p w14:paraId="3EFDEF87" w14:textId="2EDADBD2" w:rsidR="001010F4" w:rsidRDefault="001010F4" w:rsidP="00C00506">
            <w:pPr>
              <w:rPr>
                <w:rStyle w:val="af0"/>
                <w:b w:val="0"/>
                <w:sz w:val="2"/>
                <w:szCs w:val="2"/>
                <w:lang w:val="uk-UA"/>
              </w:rPr>
            </w:pPr>
          </w:p>
          <w:p w14:paraId="1D2FDB10" w14:textId="4FF3AB23" w:rsidR="001010F4" w:rsidRDefault="001010F4" w:rsidP="00C00506">
            <w:pPr>
              <w:rPr>
                <w:rStyle w:val="af0"/>
                <w:b w:val="0"/>
                <w:sz w:val="2"/>
                <w:szCs w:val="2"/>
                <w:lang w:val="uk-UA"/>
              </w:rPr>
            </w:pPr>
          </w:p>
          <w:p w14:paraId="51F92BA4" w14:textId="5F0C08D2" w:rsidR="001010F4" w:rsidRDefault="001010F4" w:rsidP="00C00506">
            <w:pPr>
              <w:rPr>
                <w:rStyle w:val="af0"/>
                <w:b w:val="0"/>
                <w:sz w:val="2"/>
                <w:szCs w:val="2"/>
                <w:lang w:val="uk-UA"/>
              </w:rPr>
            </w:pPr>
          </w:p>
          <w:p w14:paraId="6BBB3CC0" w14:textId="09167123" w:rsidR="001010F4" w:rsidRDefault="001010F4" w:rsidP="00C00506">
            <w:pPr>
              <w:rPr>
                <w:rStyle w:val="af0"/>
                <w:b w:val="0"/>
                <w:sz w:val="2"/>
                <w:szCs w:val="2"/>
                <w:lang w:val="uk-UA"/>
              </w:rPr>
            </w:pPr>
          </w:p>
          <w:p w14:paraId="3CFF0808" w14:textId="77777777" w:rsidR="001010F4" w:rsidRDefault="001010F4" w:rsidP="00C00506">
            <w:pPr>
              <w:rPr>
                <w:rStyle w:val="af0"/>
                <w:b w:val="0"/>
                <w:sz w:val="2"/>
                <w:szCs w:val="2"/>
                <w:lang w:val="uk-UA"/>
              </w:rPr>
            </w:pPr>
          </w:p>
          <w:p w14:paraId="0C5F732B" w14:textId="77777777" w:rsidR="00326929" w:rsidRDefault="00326929" w:rsidP="00C00506">
            <w:pPr>
              <w:rPr>
                <w:rStyle w:val="af0"/>
                <w:b w:val="0"/>
                <w:sz w:val="2"/>
                <w:szCs w:val="2"/>
                <w:lang w:val="uk-UA"/>
              </w:rPr>
            </w:pPr>
          </w:p>
          <w:p w14:paraId="44D1F17E" w14:textId="77777777" w:rsidR="00326929" w:rsidRDefault="00326929" w:rsidP="00C00506">
            <w:pPr>
              <w:rPr>
                <w:rStyle w:val="af0"/>
                <w:b w:val="0"/>
                <w:sz w:val="2"/>
                <w:szCs w:val="2"/>
                <w:lang w:val="uk-UA"/>
              </w:rPr>
            </w:pPr>
          </w:p>
          <w:p w14:paraId="452A4371" w14:textId="77777777" w:rsidR="00326929" w:rsidRDefault="00326929" w:rsidP="00C00506">
            <w:pPr>
              <w:jc w:val="right"/>
              <w:rPr>
                <w:color w:val="000000"/>
                <w:sz w:val="28"/>
                <w:szCs w:val="28"/>
                <w:lang w:val="uk-UA" w:eastAsia="uk-UA"/>
              </w:rPr>
            </w:pPr>
            <w:r w:rsidRPr="009B2859">
              <w:rPr>
                <w:rStyle w:val="af0"/>
                <w:b w:val="0"/>
                <w:sz w:val="28"/>
                <w:szCs w:val="28"/>
              </w:rPr>
              <w:t>Дмитро РАДЗІЄВСЬКИЙ</w:t>
            </w:r>
          </w:p>
        </w:tc>
      </w:tr>
      <w:tr w:rsidR="00CF612B" w14:paraId="4883609D" w14:textId="77777777" w:rsidTr="00C00506">
        <w:tc>
          <w:tcPr>
            <w:tcW w:w="5949" w:type="dxa"/>
          </w:tcPr>
          <w:p w14:paraId="1CF33E2B" w14:textId="77777777" w:rsidR="00CF612B" w:rsidRDefault="00CF612B" w:rsidP="00CF612B">
            <w:pPr>
              <w:spacing w:line="256" w:lineRule="auto"/>
              <w:ind w:left="397" w:hanging="397"/>
              <w:outlineLvl w:val="0"/>
              <w:rPr>
                <w:color w:val="000000"/>
                <w:sz w:val="28"/>
                <w:szCs w:val="28"/>
                <w:lang w:val="uk-UA" w:eastAsia="uk-UA"/>
              </w:rPr>
            </w:pPr>
          </w:p>
          <w:p w14:paraId="3AA4B823"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5C38D940"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0BF3517B"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10899E5F"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244C52AF" w14:textId="0A8D6F51" w:rsidR="00CF612B" w:rsidRPr="00326929" w:rsidRDefault="00CF612B" w:rsidP="00CF612B">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79" w:type="dxa"/>
            <w:gridSpan w:val="2"/>
          </w:tcPr>
          <w:p w14:paraId="6EF430DE" w14:textId="77777777" w:rsidR="00CF612B" w:rsidRPr="007D47C8" w:rsidRDefault="00CF612B" w:rsidP="00CF612B">
            <w:pPr>
              <w:jc w:val="right"/>
              <w:rPr>
                <w:rStyle w:val="af0"/>
                <w:b w:val="0"/>
                <w:szCs w:val="28"/>
                <w:lang w:val="uk-UA"/>
              </w:rPr>
            </w:pPr>
          </w:p>
          <w:p w14:paraId="2903A890" w14:textId="77777777" w:rsidR="00CF612B" w:rsidRPr="007D47C8" w:rsidRDefault="00CF612B" w:rsidP="00CF612B">
            <w:pPr>
              <w:jc w:val="right"/>
              <w:rPr>
                <w:rStyle w:val="af0"/>
                <w:b w:val="0"/>
                <w:szCs w:val="28"/>
                <w:lang w:val="uk-UA"/>
              </w:rPr>
            </w:pPr>
          </w:p>
          <w:p w14:paraId="0C667628" w14:textId="77777777" w:rsidR="00CF612B" w:rsidRPr="007D47C8" w:rsidRDefault="00CF612B" w:rsidP="00CF612B">
            <w:pPr>
              <w:jc w:val="right"/>
              <w:rPr>
                <w:rStyle w:val="af0"/>
                <w:b w:val="0"/>
                <w:szCs w:val="28"/>
                <w:lang w:val="uk-UA"/>
              </w:rPr>
            </w:pPr>
          </w:p>
          <w:p w14:paraId="51CF87D7" w14:textId="77777777" w:rsidR="00CF612B" w:rsidRPr="007D47C8" w:rsidRDefault="00CF612B" w:rsidP="00CF612B">
            <w:pPr>
              <w:jc w:val="right"/>
              <w:rPr>
                <w:rStyle w:val="af0"/>
                <w:b w:val="0"/>
                <w:szCs w:val="28"/>
                <w:lang w:val="uk-UA"/>
              </w:rPr>
            </w:pPr>
          </w:p>
          <w:p w14:paraId="219B1C7F" w14:textId="77777777" w:rsidR="00CF612B" w:rsidRDefault="00CF612B" w:rsidP="00CF612B">
            <w:pPr>
              <w:rPr>
                <w:rStyle w:val="af0"/>
                <w:b w:val="0"/>
                <w:sz w:val="40"/>
                <w:szCs w:val="40"/>
                <w:lang w:val="uk-UA"/>
              </w:rPr>
            </w:pPr>
          </w:p>
          <w:p w14:paraId="56A1025C" w14:textId="77777777" w:rsidR="00CF612B" w:rsidRPr="007D47C8" w:rsidRDefault="00CF612B" w:rsidP="00CF612B">
            <w:pPr>
              <w:rPr>
                <w:rStyle w:val="af0"/>
                <w:b w:val="0"/>
                <w:sz w:val="28"/>
                <w:szCs w:val="28"/>
                <w:lang w:val="uk-UA"/>
              </w:rPr>
            </w:pPr>
          </w:p>
          <w:p w14:paraId="1F0CC8E3" w14:textId="79E47589" w:rsidR="00CF612B" w:rsidRPr="007D2564" w:rsidRDefault="00CF612B" w:rsidP="00CF612B">
            <w:pPr>
              <w:jc w:val="right"/>
              <w:rPr>
                <w:rStyle w:val="af0"/>
                <w:b w:val="0"/>
                <w:sz w:val="28"/>
                <w:szCs w:val="28"/>
                <w:lang w:val="uk-UA"/>
              </w:rPr>
            </w:pPr>
            <w:r w:rsidRPr="00014B4A">
              <w:rPr>
                <w:rStyle w:val="af0"/>
                <w:b w:val="0"/>
                <w:sz w:val="28"/>
                <w:szCs w:val="28"/>
              </w:rPr>
              <w:t>Олексій КОЛЯДЕНКО</w:t>
            </w:r>
          </w:p>
        </w:tc>
      </w:tr>
      <w:tr w:rsidR="00CF612B" w14:paraId="23216ED3" w14:textId="77777777" w:rsidTr="00CC6425">
        <w:tc>
          <w:tcPr>
            <w:tcW w:w="6091" w:type="dxa"/>
            <w:gridSpan w:val="2"/>
          </w:tcPr>
          <w:p w14:paraId="4E06A390" w14:textId="77777777" w:rsidR="00CF612B" w:rsidRDefault="00CF612B" w:rsidP="00CF612B">
            <w:pPr>
              <w:jc w:val="both"/>
              <w:rPr>
                <w:color w:val="000000"/>
                <w:sz w:val="28"/>
                <w:szCs w:val="28"/>
                <w:lang w:val="uk-UA" w:eastAsia="uk-UA"/>
              </w:rPr>
            </w:pPr>
          </w:p>
          <w:p w14:paraId="2EEA0F5E" w14:textId="5E17B1A3" w:rsidR="00CF612B" w:rsidRPr="00CD1C73" w:rsidRDefault="00CF612B" w:rsidP="00CF612B">
            <w:pPr>
              <w:jc w:val="both"/>
              <w:rPr>
                <w:color w:val="000000"/>
                <w:sz w:val="28"/>
                <w:szCs w:val="28"/>
                <w:lang w:val="uk-UA" w:eastAsia="uk-UA"/>
              </w:rPr>
            </w:pPr>
            <w:r w:rsidRPr="00CD1C73">
              <w:rPr>
                <w:color w:val="000000"/>
                <w:sz w:val="28"/>
                <w:szCs w:val="28"/>
                <w:lang w:val="uk-UA" w:eastAsia="uk-UA"/>
              </w:rPr>
              <w:t>Заступник директора Департаменту -</w:t>
            </w:r>
          </w:p>
          <w:p w14:paraId="5C470854" w14:textId="77777777" w:rsidR="00CF612B" w:rsidRPr="00326929" w:rsidRDefault="00CF612B" w:rsidP="00CF612B">
            <w:pPr>
              <w:jc w:val="both"/>
              <w:rPr>
                <w:color w:val="000000"/>
                <w:sz w:val="28"/>
                <w:szCs w:val="28"/>
                <w:lang w:val="uk-UA" w:eastAsia="uk-UA"/>
              </w:rPr>
            </w:pPr>
            <w:r w:rsidRPr="00CD1C73">
              <w:rPr>
                <w:color w:val="000000"/>
                <w:sz w:val="28"/>
                <w:szCs w:val="28"/>
                <w:lang w:val="uk-UA" w:eastAsia="uk-UA"/>
              </w:rPr>
              <w:t>начальник управління землеустрою</w:t>
            </w:r>
            <w:r>
              <w:rPr>
                <w:color w:val="000000"/>
                <w:sz w:val="28"/>
                <w:szCs w:val="28"/>
                <w:lang w:val="uk-UA" w:eastAsia="uk-UA"/>
              </w:rPr>
              <w:t xml:space="preserve"> </w:t>
            </w:r>
            <w:r w:rsidRPr="00326929">
              <w:rPr>
                <w:color w:val="000000"/>
                <w:sz w:val="28"/>
                <w:szCs w:val="28"/>
                <w:lang w:val="uk-UA" w:eastAsia="uk-UA"/>
              </w:rPr>
              <w:t xml:space="preserve">та ринку </w:t>
            </w:r>
          </w:p>
          <w:p w14:paraId="43719913" w14:textId="53958662" w:rsidR="00CF612B" w:rsidRPr="00CD1C73" w:rsidRDefault="00CF612B" w:rsidP="00CF612B">
            <w:pPr>
              <w:jc w:val="both"/>
              <w:rPr>
                <w:color w:val="000000"/>
                <w:sz w:val="28"/>
                <w:szCs w:val="28"/>
                <w:lang w:val="uk-UA" w:eastAsia="uk-UA"/>
              </w:rPr>
            </w:pPr>
            <w:r w:rsidRPr="00326929">
              <w:rPr>
                <w:color w:val="000000"/>
                <w:sz w:val="28"/>
                <w:szCs w:val="28"/>
                <w:lang w:val="uk-UA" w:eastAsia="uk-UA"/>
              </w:rPr>
              <w:t>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14:paraId="780A3C6D" w14:textId="77777777" w:rsidR="00CF612B" w:rsidRPr="00CD1C73" w:rsidRDefault="00CF612B" w:rsidP="00CF612B">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28D3C7BB" w14:textId="77777777" w:rsidR="00CF612B" w:rsidRDefault="00CF612B" w:rsidP="00CF612B">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p w14:paraId="4C6DA90B" w14:textId="572B07B6" w:rsidR="00CF612B" w:rsidRDefault="00CF612B" w:rsidP="00CF612B">
            <w:pPr>
              <w:jc w:val="both"/>
              <w:rPr>
                <w:color w:val="000000"/>
                <w:sz w:val="28"/>
                <w:szCs w:val="28"/>
                <w:lang w:val="uk-UA" w:eastAsia="uk-UA"/>
              </w:rPr>
            </w:pPr>
          </w:p>
        </w:tc>
        <w:tc>
          <w:tcPr>
            <w:tcW w:w="3537" w:type="dxa"/>
          </w:tcPr>
          <w:p w14:paraId="5BAEC13B" w14:textId="77777777" w:rsidR="00CF612B" w:rsidRDefault="00CF612B" w:rsidP="00CF612B">
            <w:pPr>
              <w:jc w:val="right"/>
              <w:rPr>
                <w:rStyle w:val="af0"/>
                <w:b w:val="0"/>
                <w:sz w:val="28"/>
                <w:szCs w:val="28"/>
                <w:lang w:val="uk-UA"/>
              </w:rPr>
            </w:pPr>
          </w:p>
          <w:p w14:paraId="2E12F583" w14:textId="77777777" w:rsidR="00CF612B" w:rsidRDefault="00CF612B" w:rsidP="00CF612B">
            <w:pPr>
              <w:jc w:val="right"/>
              <w:rPr>
                <w:rStyle w:val="af0"/>
                <w:b w:val="0"/>
                <w:sz w:val="28"/>
                <w:szCs w:val="28"/>
                <w:lang w:val="uk-UA"/>
              </w:rPr>
            </w:pPr>
          </w:p>
          <w:p w14:paraId="3BD03D96" w14:textId="77777777" w:rsidR="00CF612B" w:rsidRDefault="00CF612B" w:rsidP="00CF612B">
            <w:pPr>
              <w:jc w:val="right"/>
              <w:rPr>
                <w:rStyle w:val="af0"/>
                <w:b w:val="0"/>
                <w:sz w:val="28"/>
                <w:szCs w:val="28"/>
                <w:lang w:val="uk-UA"/>
              </w:rPr>
            </w:pPr>
          </w:p>
          <w:p w14:paraId="6B158161" w14:textId="77777777" w:rsidR="00CF612B" w:rsidRDefault="00CF612B" w:rsidP="00CF612B">
            <w:pPr>
              <w:jc w:val="right"/>
              <w:rPr>
                <w:rStyle w:val="af0"/>
                <w:b w:val="0"/>
                <w:sz w:val="28"/>
                <w:szCs w:val="28"/>
                <w:lang w:val="uk-UA"/>
              </w:rPr>
            </w:pPr>
          </w:p>
          <w:p w14:paraId="38B446ED" w14:textId="77777777" w:rsidR="00CF612B" w:rsidRDefault="00CF612B" w:rsidP="00CF612B">
            <w:pPr>
              <w:jc w:val="right"/>
              <w:rPr>
                <w:rStyle w:val="af0"/>
                <w:b w:val="0"/>
                <w:sz w:val="28"/>
                <w:szCs w:val="28"/>
                <w:lang w:val="uk-UA"/>
              </w:rPr>
            </w:pPr>
          </w:p>
          <w:p w14:paraId="25FAD746" w14:textId="36FF9A16" w:rsidR="00CF612B" w:rsidRPr="00C1777E" w:rsidRDefault="00CF612B" w:rsidP="00CF612B">
            <w:pPr>
              <w:jc w:val="right"/>
              <w:rPr>
                <w:rStyle w:val="af0"/>
                <w:b w:val="0"/>
                <w:sz w:val="28"/>
                <w:szCs w:val="28"/>
                <w:lang w:val="uk-UA"/>
              </w:rPr>
            </w:pPr>
            <w:r w:rsidRPr="00CD1C73">
              <w:rPr>
                <w:rStyle w:val="af0"/>
                <w:b w:val="0"/>
                <w:sz w:val="28"/>
                <w:szCs w:val="28"/>
                <w:lang w:val="uk-UA"/>
              </w:rPr>
              <w:t>Анна МІЗІН</w:t>
            </w:r>
          </w:p>
        </w:tc>
      </w:tr>
      <w:tr w:rsidR="00CF612B" w14:paraId="6DD10440" w14:textId="77777777" w:rsidTr="00CC6425">
        <w:tc>
          <w:tcPr>
            <w:tcW w:w="6091" w:type="dxa"/>
            <w:gridSpan w:val="2"/>
          </w:tcPr>
          <w:p w14:paraId="0CBE5252" w14:textId="77777777" w:rsidR="00CF612B" w:rsidRDefault="00CF612B" w:rsidP="00CF612B">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60F7CBC6" w14:textId="77777777" w:rsidR="00CF612B" w:rsidRPr="00326929" w:rsidRDefault="00CF612B" w:rsidP="00CF612B">
            <w:pPr>
              <w:jc w:val="both"/>
              <w:rPr>
                <w:color w:val="000000"/>
                <w:sz w:val="28"/>
                <w:szCs w:val="28"/>
                <w:lang w:val="uk-UA" w:eastAsia="uk-UA"/>
              </w:rPr>
            </w:pPr>
            <w:r>
              <w:rPr>
                <w:snapToGrid w:val="0"/>
                <w:color w:val="000000"/>
                <w:sz w:val="28"/>
                <w:szCs w:val="28"/>
                <w:lang w:val="uk-UA" w:eastAsia="uk-UA"/>
              </w:rPr>
              <w:t>управління землеустрою</w:t>
            </w:r>
            <w:r w:rsidRPr="00326929">
              <w:rPr>
                <w:snapToGrid w:val="0"/>
                <w:color w:val="000000"/>
                <w:sz w:val="28"/>
                <w:szCs w:val="28"/>
                <w:lang w:val="uk-UA" w:eastAsia="uk-UA"/>
              </w:rPr>
              <w:t xml:space="preserve"> </w:t>
            </w:r>
            <w:r w:rsidRPr="00326929">
              <w:rPr>
                <w:color w:val="000000"/>
                <w:sz w:val="28"/>
                <w:szCs w:val="28"/>
                <w:lang w:val="uk-UA" w:eastAsia="uk-UA"/>
              </w:rPr>
              <w:t xml:space="preserve">та ринку </w:t>
            </w:r>
          </w:p>
          <w:p w14:paraId="5D0172BB" w14:textId="0B387FAA" w:rsidR="00CF612B" w:rsidRDefault="00CF612B" w:rsidP="00CF612B">
            <w:pPr>
              <w:jc w:val="both"/>
              <w:rPr>
                <w:sz w:val="28"/>
                <w:szCs w:val="28"/>
                <w:lang w:val="uk-UA"/>
              </w:rPr>
            </w:pPr>
            <w:r w:rsidRPr="00326929">
              <w:rPr>
                <w:color w:val="000000"/>
                <w:sz w:val="28"/>
                <w:szCs w:val="28"/>
                <w:lang w:val="uk-UA" w:eastAsia="uk-UA"/>
              </w:rPr>
              <w:t>земель</w:t>
            </w:r>
            <w:r>
              <w:rPr>
                <w:color w:val="000000"/>
                <w:sz w:val="28"/>
                <w:szCs w:val="28"/>
                <w:lang w:val="uk-UA" w:eastAsia="uk-UA"/>
              </w:rPr>
              <w:t xml:space="preserve"> </w:t>
            </w:r>
            <w:r>
              <w:rPr>
                <w:sz w:val="28"/>
                <w:szCs w:val="28"/>
                <w:lang w:val="uk-UA"/>
              </w:rPr>
              <w:t xml:space="preserve">Департаменту земельних ресурсів </w:t>
            </w:r>
          </w:p>
          <w:p w14:paraId="1B9B6ABE" w14:textId="77777777" w:rsidR="00CF612B" w:rsidRDefault="00CF612B" w:rsidP="00CF612B">
            <w:pPr>
              <w:jc w:val="both"/>
              <w:rPr>
                <w:sz w:val="28"/>
                <w:szCs w:val="28"/>
                <w:lang w:val="uk-UA"/>
              </w:rPr>
            </w:pPr>
            <w:r>
              <w:rPr>
                <w:sz w:val="28"/>
                <w:szCs w:val="28"/>
                <w:lang w:val="uk-UA"/>
              </w:rPr>
              <w:t xml:space="preserve">виконавчого органу Київської міської ради </w:t>
            </w:r>
          </w:p>
          <w:p w14:paraId="6A74BDEC" w14:textId="345AC9B3" w:rsidR="00CF612B" w:rsidRDefault="00CF612B" w:rsidP="00CF612B">
            <w:pPr>
              <w:jc w:val="both"/>
              <w:rPr>
                <w:color w:val="000000"/>
                <w:sz w:val="28"/>
                <w:szCs w:val="28"/>
                <w:lang w:val="uk-UA" w:eastAsia="uk-UA"/>
              </w:rPr>
            </w:pPr>
            <w:r>
              <w:rPr>
                <w:sz w:val="28"/>
                <w:szCs w:val="28"/>
                <w:lang w:val="uk-UA"/>
              </w:rPr>
              <w:t>(Київської міської державної адміністрації)</w:t>
            </w:r>
          </w:p>
        </w:tc>
        <w:tc>
          <w:tcPr>
            <w:tcW w:w="3537" w:type="dxa"/>
          </w:tcPr>
          <w:p w14:paraId="794FD877" w14:textId="77777777" w:rsidR="00CF612B" w:rsidRPr="00C1777E" w:rsidRDefault="00CF612B" w:rsidP="00CF612B">
            <w:pPr>
              <w:jc w:val="right"/>
              <w:rPr>
                <w:sz w:val="28"/>
                <w:szCs w:val="28"/>
                <w:lang w:val="uk-UA" w:eastAsia="uk-UA"/>
              </w:rPr>
            </w:pPr>
          </w:p>
          <w:p w14:paraId="62E68F58" w14:textId="77777777" w:rsidR="00CF612B" w:rsidRPr="00C1777E" w:rsidRDefault="00CF612B" w:rsidP="00CF612B">
            <w:pPr>
              <w:jc w:val="right"/>
              <w:rPr>
                <w:sz w:val="28"/>
                <w:szCs w:val="28"/>
                <w:lang w:val="uk-UA" w:eastAsia="uk-UA"/>
              </w:rPr>
            </w:pPr>
          </w:p>
          <w:p w14:paraId="6195F71A" w14:textId="77777777" w:rsidR="00CF612B" w:rsidRPr="00C1777E" w:rsidRDefault="00CF612B" w:rsidP="00CF612B">
            <w:pPr>
              <w:jc w:val="right"/>
              <w:rPr>
                <w:sz w:val="28"/>
                <w:szCs w:val="28"/>
                <w:lang w:val="uk-UA" w:eastAsia="uk-UA"/>
              </w:rPr>
            </w:pPr>
          </w:p>
          <w:p w14:paraId="76478E27" w14:textId="77777777" w:rsidR="00CF612B" w:rsidRPr="00C1777E" w:rsidRDefault="00CF612B" w:rsidP="00CF612B">
            <w:pPr>
              <w:jc w:val="right"/>
              <w:rPr>
                <w:sz w:val="28"/>
                <w:szCs w:val="28"/>
                <w:lang w:val="uk-UA" w:eastAsia="uk-UA"/>
              </w:rPr>
            </w:pPr>
          </w:p>
          <w:p w14:paraId="1BA6ECA4" w14:textId="708D42C6" w:rsidR="00CF612B" w:rsidRDefault="00CF612B" w:rsidP="00CF612B">
            <w:pPr>
              <w:jc w:val="right"/>
              <w:rPr>
                <w:color w:val="000000"/>
                <w:sz w:val="28"/>
                <w:szCs w:val="28"/>
                <w:lang w:val="uk-UA" w:eastAsia="uk-UA"/>
              </w:rPr>
            </w:pPr>
            <w:r w:rsidRPr="00BB6F7E">
              <w:rPr>
                <w:sz w:val="28"/>
                <w:szCs w:val="28"/>
                <w:lang w:val="en-US" w:eastAsia="uk-UA"/>
              </w:rPr>
              <w:t>Станіслав КОРОСТІЙ</w:t>
            </w:r>
          </w:p>
        </w:tc>
      </w:tr>
    </w:tbl>
    <w:p w14:paraId="314C90B4" w14:textId="21D2D102" w:rsidR="00692C91" w:rsidRDefault="00692C91" w:rsidP="00692C91">
      <w:pPr>
        <w:jc w:val="both"/>
        <w:rPr>
          <w:color w:val="000000"/>
          <w:sz w:val="28"/>
          <w:szCs w:val="28"/>
          <w:lang w:val="uk-UA" w:eastAsia="uk-UA"/>
        </w:rPr>
      </w:pPr>
    </w:p>
    <w:p w14:paraId="2FA90196" w14:textId="651A9A7E" w:rsidR="005037E2" w:rsidRDefault="005037E2" w:rsidP="00692C91">
      <w:pPr>
        <w:jc w:val="both"/>
        <w:rPr>
          <w:color w:val="000000"/>
          <w:sz w:val="28"/>
          <w:szCs w:val="28"/>
          <w:lang w:val="uk-UA" w:eastAsia="uk-UA"/>
        </w:rPr>
      </w:pPr>
    </w:p>
    <w:p w14:paraId="48A5AE70" w14:textId="77777777" w:rsidR="00B814AD" w:rsidRDefault="00B814AD" w:rsidP="00692C91">
      <w:pPr>
        <w:jc w:val="both"/>
        <w:rPr>
          <w:color w:val="000000"/>
          <w:sz w:val="28"/>
          <w:szCs w:val="28"/>
          <w:lang w:val="uk-UA" w:eastAsia="uk-UA"/>
        </w:rPr>
      </w:pPr>
    </w:p>
    <w:p w14:paraId="2132B0F7" w14:textId="7B5D2E3B"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7227" w14:textId="77777777" w:rsidR="00D14A39" w:rsidRDefault="00D14A39">
      <w:r>
        <w:separator/>
      </w:r>
    </w:p>
  </w:endnote>
  <w:endnote w:type="continuationSeparator" w:id="0">
    <w:p w14:paraId="48C8A265" w14:textId="77777777" w:rsidR="00D14A39" w:rsidRDefault="00D1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E1E0" w14:textId="77777777" w:rsidR="00D14A39" w:rsidRDefault="00D14A39">
      <w:r>
        <w:separator/>
      </w:r>
    </w:p>
  </w:footnote>
  <w:footnote w:type="continuationSeparator" w:id="0">
    <w:p w14:paraId="0FB5342A" w14:textId="77777777" w:rsidR="00D14A39" w:rsidRDefault="00D14A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15EB"/>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0544C"/>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127EB"/>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86EC9"/>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F0E03"/>
    <w:rsid w:val="00EF7D41"/>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822</Words>
  <Characters>6260</Characters>
  <Application>Microsoft Office Word</Application>
  <DocSecurity>0</DocSecurity>
  <Lines>52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7068</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2021-11-24T13:25:00Z</cp:lastPrinted>
  <dcterms:created xsi:type="dcterms:W3CDTF">2023-02-13T09:09:00Z</dcterms:created>
  <dcterms:modified xsi:type="dcterms:W3CDTF">2023-02-13T09:09:00Z</dcterms:modified>
</cp:coreProperties>
</file>