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4877"/>
      </w:tblGrid>
      <w:tr w:rsidR="00DE4A20" w:rsidRPr="003D4EB7" w14:paraId="39883B9B" w14:textId="77777777" w:rsidTr="00F6318B">
        <w:trPr>
          <w:trHeight w:val="2500"/>
        </w:trPr>
        <w:tc>
          <w:tcPr>
            <w:tcW w:w="4877" w:type="dxa"/>
            <w:hideMark/>
          </w:tcPr>
          <w:p w14:paraId="0B182D23" w14:textId="71EC0F21" w:rsidR="00F6318B" w:rsidRPr="00DE4A20" w:rsidRDefault="001A22CE" w:rsidP="003D4EB7">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334139686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334139686</w:t>
                            </w:r>
                          </w:p>
                        </w:txbxContent>
                      </v:textbox>
                    </v:shape>
                  </w:pict>
                </mc:Fallback>
              </mc:AlternateContent>
            </w:r>
            <w:r w:rsidR="0009503E" w:rsidRPr="00DE4A20">
              <w:rPr>
                <w:b/>
                <w:color w:val="000000" w:themeColor="text1"/>
                <w:sz w:val="28"/>
                <w:szCs w:val="28"/>
              </w:rPr>
              <w:t xml:space="preserve">Про </w:t>
            </w:r>
            <w:r w:rsidR="00B563DC" w:rsidRPr="00933952">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УПРАВЛІНН</w:t>
            </w:r>
            <w:r w:rsidR="00933952">
              <w:rPr>
                <w:b/>
                <w:color w:val="000000" w:themeColor="text1"/>
                <w:sz w:val="28"/>
                <w:szCs w:val="28"/>
              </w:rPr>
              <w:t>Ю</w:t>
            </w:r>
            <w:r w:rsidR="00A264FD" w:rsidRPr="00DE4A20">
              <w:rPr>
                <w:b/>
                <w:color w:val="000000" w:themeColor="text1"/>
                <w:sz w:val="28"/>
                <w:szCs w:val="28"/>
              </w:rPr>
              <w:t xml:space="preserve"> ОСВІТИ СВЯТОШИНСЬКОЇ РАЙОННОЇ В М</w:t>
            </w:r>
            <w:r w:rsidR="003D4EB7">
              <w:rPr>
                <w:b/>
                <w:color w:val="000000" w:themeColor="text1"/>
                <w:sz w:val="28"/>
                <w:szCs w:val="28"/>
              </w:rPr>
              <w:t>ІСТІ</w:t>
            </w:r>
            <w:r w:rsidR="00A264FD" w:rsidRPr="00DE4A20">
              <w:rPr>
                <w:b/>
                <w:color w:val="000000" w:themeColor="text1"/>
                <w:sz w:val="28"/>
                <w:szCs w:val="28"/>
              </w:rPr>
              <w:t xml:space="preserve"> КИЄВІ ДЕРЖАВНОЇ АДМІНІСТРАЦІЇ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933952">
              <w:rPr>
                <w:b/>
                <w:color w:val="000000" w:themeColor="text1"/>
                <w:sz w:val="28"/>
                <w:szCs w:val="28"/>
              </w:rPr>
              <w:t xml:space="preserve">постійне користування </w:t>
            </w:r>
            <w:r w:rsidR="00933952" w:rsidRPr="00933952">
              <w:rPr>
                <w:b/>
                <w:color w:val="000000" w:themeColor="text1"/>
                <w:sz w:val="28"/>
                <w:szCs w:val="28"/>
              </w:rPr>
              <w:t xml:space="preserve">для експлуатації та обслуговування будівель і споруд Київської гімназії № 154 </w:t>
            </w:r>
            <w:r w:rsidR="00FB314E" w:rsidRPr="00933952">
              <w:rPr>
                <w:b/>
                <w:color w:val="000000" w:themeColor="text1"/>
                <w:sz w:val="28"/>
                <w:szCs w:val="28"/>
              </w:rPr>
              <w:t xml:space="preserve"> </w:t>
            </w:r>
            <w:r w:rsidR="0009503E" w:rsidRPr="00DE4A20">
              <w:rPr>
                <w:b/>
                <w:color w:val="000000" w:themeColor="text1"/>
                <w:sz w:val="28"/>
                <w:szCs w:val="28"/>
              </w:rPr>
              <w:t xml:space="preserve">на </w:t>
            </w:r>
            <w:r w:rsidR="00933952">
              <w:rPr>
                <w:b/>
                <w:color w:val="000000" w:themeColor="text1"/>
                <w:sz w:val="28"/>
                <w:szCs w:val="28"/>
              </w:rPr>
              <w:br/>
            </w:r>
            <w:r w:rsidR="0001227E" w:rsidRPr="00933952">
              <w:rPr>
                <w:b/>
                <w:color w:val="000000" w:themeColor="text1"/>
                <w:sz w:val="28"/>
                <w:szCs w:val="28"/>
              </w:rPr>
              <w:t>просп. Берестейськ</w:t>
            </w:r>
            <w:r w:rsidR="00933952">
              <w:rPr>
                <w:b/>
                <w:color w:val="000000" w:themeColor="text1"/>
                <w:sz w:val="28"/>
                <w:szCs w:val="28"/>
              </w:rPr>
              <w:t>ому</w:t>
            </w:r>
            <w:r w:rsidR="0001227E" w:rsidRPr="00933952">
              <w:rPr>
                <w:b/>
                <w:color w:val="000000" w:themeColor="text1"/>
                <w:sz w:val="28"/>
                <w:szCs w:val="28"/>
              </w:rPr>
              <w:t xml:space="preserve">, 63 </w:t>
            </w:r>
            <w:r w:rsidR="0009503E" w:rsidRPr="00DE4A20">
              <w:rPr>
                <w:b/>
                <w:color w:val="000000" w:themeColor="text1"/>
                <w:sz w:val="28"/>
                <w:szCs w:val="28"/>
              </w:rPr>
              <w:t xml:space="preserve">у </w:t>
            </w:r>
            <w:r w:rsidR="0001227E" w:rsidRPr="00933952">
              <w:rPr>
                <w:b/>
                <w:color w:val="000000" w:themeColor="text1"/>
                <w:sz w:val="28"/>
                <w:szCs w:val="28"/>
              </w:rPr>
              <w:t xml:space="preserve">Святошинському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216D574" w:rsidR="00F6318B" w:rsidRPr="00DE4A20" w:rsidRDefault="00C7069E" w:rsidP="00F6318B">
      <w:pPr>
        <w:pStyle w:val="20"/>
        <w:ind w:firstLine="709"/>
        <w:rPr>
          <w:color w:val="000000" w:themeColor="text1"/>
          <w:szCs w:val="28"/>
          <w:lang w:val="uk-UA"/>
        </w:rPr>
      </w:pPr>
      <w:r w:rsidRPr="00933952">
        <w:rPr>
          <w:color w:val="000000" w:themeColor="text1"/>
          <w:lang w:val="uk-UA"/>
        </w:rPr>
        <w:t>Відповідно до статей 9, 79</w:t>
      </w:r>
      <w:r w:rsidRPr="00933952">
        <w:rPr>
          <w:color w:val="000000" w:themeColor="text1"/>
          <w:vertAlign w:val="superscript"/>
          <w:lang w:val="uk-UA"/>
        </w:rPr>
        <w:t>1</w:t>
      </w:r>
      <w:r w:rsidRPr="00933952">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w:t>
      </w:r>
      <w:r w:rsidR="0069095F">
        <w:rPr>
          <w:color w:val="000000" w:themeColor="text1"/>
          <w:lang w:val="uk-UA"/>
        </w:rPr>
        <w:t xml:space="preserve">ь </w:t>
      </w:r>
      <w:r w:rsidRPr="00933952">
        <w:rPr>
          <w:color w:val="000000" w:themeColor="text1"/>
          <w:lang w:val="uk-UA"/>
        </w:rPr>
        <w:t xml:space="preserve">Київської міської ради від 10 вересня 2015 року № 958/1822 «Про інвентаризацію земель міста Києва» та від 09 лютого 2023 року № 5955/5996 «Про повернення історичної назви проспекту Перемоги в Шевченківському, Святошинському та Солом’янському районах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УПРАВЛІННЯ ОСВІТИ СВЯТОШИНСЬКОЇ РАЙОННОЇ </w:t>
      </w:r>
      <w:r w:rsidR="003D4EB7">
        <w:rPr>
          <w:color w:val="000000" w:themeColor="text1"/>
          <w:lang w:val="uk-UA"/>
        </w:rPr>
        <w:t>В</w:t>
      </w:r>
      <w:r w:rsidRPr="00933952">
        <w:rPr>
          <w:color w:val="000000" w:themeColor="text1"/>
          <w:lang w:val="uk-UA"/>
        </w:rPr>
        <w:t xml:space="preserve"> МІСТІ КИЄВІ ДЕРЖАВНОЇ АДМІНІСТРАЦІЇ від 19 вересня 2023 року № 66044-007871511-031-03, Київська міська рада</w:t>
      </w:r>
    </w:p>
    <w:p w14:paraId="46C5AA04" w14:textId="77777777" w:rsidR="0069095F" w:rsidRPr="00DE4A20" w:rsidRDefault="0069095F"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855" w:rsidRDefault="00207296" w:rsidP="00F6318B">
      <w:pPr>
        <w:ind w:firstLine="567"/>
        <w:jc w:val="both"/>
        <w:rPr>
          <w:rFonts w:ascii="Georgia" w:hAnsi="Georgia"/>
          <w:b/>
          <w:snapToGrid w:val="0"/>
          <w:color w:val="000000" w:themeColor="text1"/>
          <w:sz w:val="28"/>
          <w:lang w:val="uk-UA"/>
        </w:rPr>
      </w:pPr>
    </w:p>
    <w:p w14:paraId="464080F7" w14:textId="26584EF8" w:rsidR="00DD418B" w:rsidRPr="00933952" w:rsidRDefault="00DD418B" w:rsidP="000F7B06">
      <w:pPr>
        <w:ind w:firstLine="709"/>
        <w:jc w:val="both"/>
        <w:rPr>
          <w:color w:val="000000" w:themeColor="text1"/>
          <w:sz w:val="28"/>
          <w:szCs w:val="28"/>
          <w:lang w:val="uk-UA"/>
        </w:rPr>
      </w:pPr>
      <w:r w:rsidRPr="005A7855">
        <w:rPr>
          <w:color w:val="000000" w:themeColor="text1"/>
          <w:sz w:val="28"/>
          <w:szCs w:val="28"/>
          <w:lang w:val="uk-UA"/>
        </w:rPr>
        <w:t>1</w:t>
      </w:r>
      <w:r>
        <w:rPr>
          <w:color w:val="000000" w:themeColor="text1"/>
          <w:sz w:val="28"/>
          <w:szCs w:val="28"/>
          <w:lang w:val="uk-UA"/>
        </w:rPr>
        <w:t xml:space="preserve">. Затвердити </w:t>
      </w:r>
      <w:r w:rsidR="00933952">
        <w:rPr>
          <w:color w:val="000000" w:themeColor="text1"/>
          <w:sz w:val="28"/>
          <w:szCs w:val="28"/>
          <w:lang w:val="uk-UA"/>
        </w:rPr>
        <w:t xml:space="preserve">технічну документацію із землеустрою щодо інвентаризації земель Управління освіти, молоді та спорту Святошинської районної в місті Києві державної адміністрації для експлуатації та обслуговування будівель і </w:t>
      </w:r>
      <w:r w:rsidR="00933952">
        <w:rPr>
          <w:color w:val="000000" w:themeColor="text1"/>
          <w:sz w:val="28"/>
          <w:szCs w:val="28"/>
          <w:lang w:val="uk-UA"/>
        </w:rPr>
        <w:lastRenderedPageBreak/>
        <w:t>споруд Київської гімназії № 154 за адресою</w:t>
      </w:r>
      <w:r w:rsidR="00933952" w:rsidRPr="005A7855">
        <w:rPr>
          <w:color w:val="000000" w:themeColor="text1"/>
          <w:sz w:val="28"/>
          <w:szCs w:val="28"/>
          <w:lang w:val="uk-UA"/>
        </w:rPr>
        <w:t>:</w:t>
      </w:r>
      <w:r w:rsidR="00933952">
        <w:rPr>
          <w:color w:val="000000" w:themeColor="text1"/>
          <w:sz w:val="28"/>
          <w:szCs w:val="28"/>
          <w:lang w:val="uk-UA"/>
        </w:rPr>
        <w:t xml:space="preserve"> просп. Перемоги, 63 у Святошинському районі м. Києва </w:t>
      </w:r>
      <w:r w:rsidR="00933952" w:rsidRPr="00933952">
        <w:rPr>
          <w:color w:val="000000" w:themeColor="text1"/>
          <w:sz w:val="28"/>
          <w:szCs w:val="28"/>
          <w:lang w:val="uk-UA"/>
        </w:rPr>
        <w:t>(категорія земель – землі житлової та громадської забудови, код виду цільового призначення – 03.</w:t>
      </w:r>
      <w:r w:rsidR="00933952">
        <w:rPr>
          <w:color w:val="000000" w:themeColor="text1"/>
          <w:sz w:val="28"/>
          <w:szCs w:val="28"/>
          <w:lang w:val="uk-UA"/>
        </w:rPr>
        <w:t>02</w:t>
      </w:r>
      <w:r w:rsidR="00933952" w:rsidRPr="00933952">
        <w:rPr>
          <w:color w:val="000000" w:themeColor="text1"/>
          <w:sz w:val="28"/>
          <w:szCs w:val="28"/>
          <w:lang w:val="uk-UA"/>
        </w:rPr>
        <w:t xml:space="preserve"> для </w:t>
      </w:r>
      <w:r w:rsidR="00933952">
        <w:rPr>
          <w:color w:val="000000" w:themeColor="text1"/>
          <w:sz w:val="28"/>
          <w:szCs w:val="28"/>
          <w:lang w:val="uk-UA"/>
        </w:rPr>
        <w:t>будівництва та обслуговування будівель закладів освіти</w:t>
      </w:r>
      <w:r w:rsidR="00933952" w:rsidRPr="00933952">
        <w:rPr>
          <w:color w:val="000000" w:themeColor="text1"/>
          <w:sz w:val="28"/>
          <w:szCs w:val="28"/>
          <w:lang w:val="uk-UA"/>
        </w:rPr>
        <w:t>)</w:t>
      </w:r>
      <w:r w:rsidR="00933952">
        <w:rPr>
          <w:color w:val="000000" w:themeColor="text1"/>
          <w:sz w:val="28"/>
          <w:szCs w:val="28"/>
          <w:lang w:val="uk-UA"/>
        </w:rPr>
        <w:t>.</w:t>
      </w:r>
    </w:p>
    <w:p w14:paraId="1D156EFA" w14:textId="71D9E34D"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933952">
        <w:rPr>
          <w:color w:val="000000" w:themeColor="text1"/>
          <w:sz w:val="28"/>
          <w:szCs w:val="28"/>
          <w:lang w:val="uk-UA"/>
        </w:rPr>
        <w:t>Надати</w:t>
      </w:r>
      <w:r w:rsidR="0009503E" w:rsidRPr="00DE4A20">
        <w:rPr>
          <w:color w:val="000000" w:themeColor="text1"/>
          <w:sz w:val="28"/>
          <w:szCs w:val="28"/>
          <w:lang w:val="uk-UA"/>
        </w:rPr>
        <w:t xml:space="preserve"> </w:t>
      </w:r>
      <w:r w:rsidR="00A264FD" w:rsidRPr="00933952">
        <w:rPr>
          <w:color w:val="000000" w:themeColor="text1"/>
          <w:sz w:val="28"/>
          <w:szCs w:val="28"/>
          <w:lang w:val="uk-UA"/>
        </w:rPr>
        <w:t>УПРАВЛІНН</w:t>
      </w:r>
      <w:r w:rsidR="00933952">
        <w:rPr>
          <w:color w:val="000000" w:themeColor="text1"/>
          <w:sz w:val="28"/>
          <w:szCs w:val="28"/>
          <w:lang w:val="uk-UA"/>
        </w:rPr>
        <w:t>Ю</w:t>
      </w:r>
      <w:r w:rsidR="00A264FD" w:rsidRPr="00933952">
        <w:rPr>
          <w:color w:val="000000" w:themeColor="text1"/>
          <w:sz w:val="28"/>
          <w:szCs w:val="28"/>
          <w:lang w:val="uk-UA"/>
        </w:rPr>
        <w:t xml:space="preserve"> ОСВІТИ СВЯТОШИНСЬКОЇ РАЙОННОЇ В </w:t>
      </w:r>
      <w:r w:rsidR="00933952">
        <w:rPr>
          <w:color w:val="000000" w:themeColor="text1"/>
          <w:sz w:val="28"/>
          <w:szCs w:val="28"/>
          <w:lang w:val="uk-UA"/>
        </w:rPr>
        <w:br/>
      </w:r>
      <w:r w:rsidR="00A264FD" w:rsidRPr="00933952">
        <w:rPr>
          <w:color w:val="000000" w:themeColor="text1"/>
          <w:sz w:val="28"/>
          <w:szCs w:val="28"/>
          <w:lang w:val="uk-UA"/>
        </w:rPr>
        <w:t>М</w:t>
      </w:r>
      <w:r w:rsidR="003D4EB7">
        <w:rPr>
          <w:color w:val="000000" w:themeColor="text1"/>
          <w:sz w:val="28"/>
          <w:szCs w:val="28"/>
          <w:lang w:val="uk-UA"/>
        </w:rPr>
        <w:t>ІСТІ</w:t>
      </w:r>
      <w:r w:rsidR="00A264FD" w:rsidRPr="00933952">
        <w:rPr>
          <w:color w:val="000000" w:themeColor="text1"/>
          <w:sz w:val="28"/>
          <w:szCs w:val="28"/>
          <w:lang w:val="uk-UA"/>
        </w:rPr>
        <w:t xml:space="preserve"> КИЄВІ ДЕРЖАВНОЇ АДМІНІСТРАЦІЇ</w:t>
      </w:r>
      <w:r w:rsidR="0009503E" w:rsidRPr="00DE4A20">
        <w:rPr>
          <w:color w:val="000000" w:themeColor="text1"/>
          <w:sz w:val="28"/>
          <w:szCs w:val="28"/>
          <w:lang w:val="uk-UA"/>
        </w:rPr>
        <w:t xml:space="preserve">, за умови виконання пункту </w:t>
      </w:r>
      <w:r w:rsidR="00933952">
        <w:rPr>
          <w:color w:val="000000" w:themeColor="text1"/>
          <w:sz w:val="28"/>
          <w:szCs w:val="28"/>
          <w:lang w:val="uk-UA"/>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933952">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933952">
        <w:rPr>
          <w:iCs/>
          <w:color w:val="000000" w:themeColor="text1"/>
          <w:sz w:val="28"/>
          <w:szCs w:val="28"/>
          <w:lang w:val="uk-UA" w:eastAsia="uk-UA"/>
        </w:rPr>
        <w:t>1,7894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33952">
        <w:rPr>
          <w:iCs/>
          <w:color w:val="000000" w:themeColor="text1"/>
          <w:sz w:val="28"/>
          <w:szCs w:val="28"/>
          <w:lang w:val="uk-UA" w:eastAsia="uk-UA"/>
        </w:rPr>
        <w:t>8000000000:88:084:0010</w:t>
      </w:r>
      <w:r w:rsidR="00F837D8" w:rsidRPr="00DE4A20">
        <w:rPr>
          <w:color w:val="000000" w:themeColor="text1"/>
          <w:sz w:val="28"/>
          <w:szCs w:val="28"/>
          <w:lang w:val="uk-UA"/>
        </w:rPr>
        <w:t xml:space="preserve">) </w:t>
      </w:r>
      <w:r w:rsidR="00045FAD" w:rsidRPr="00DE4A20">
        <w:rPr>
          <w:iCs/>
          <w:color w:val="000000" w:themeColor="text1"/>
          <w:sz w:val="28"/>
          <w:szCs w:val="28"/>
          <w:lang w:val="uk-UA"/>
        </w:rPr>
        <w:t xml:space="preserve">для </w:t>
      </w:r>
      <w:r w:rsidR="00933952">
        <w:rPr>
          <w:iCs/>
          <w:color w:val="000000" w:themeColor="text1"/>
          <w:sz w:val="28"/>
          <w:szCs w:val="28"/>
          <w:lang w:val="uk-UA"/>
        </w:rPr>
        <w:t>експлуатації</w:t>
      </w:r>
      <w:r w:rsidR="00045FAD" w:rsidRPr="00DE4A20">
        <w:rPr>
          <w:iCs/>
          <w:color w:val="000000" w:themeColor="text1"/>
          <w:sz w:val="28"/>
          <w:szCs w:val="28"/>
          <w:lang w:val="uk-UA"/>
        </w:rPr>
        <w:t xml:space="preserve"> та обслуговування </w:t>
      </w:r>
      <w:r w:rsidR="0069095F">
        <w:rPr>
          <w:iCs/>
          <w:color w:val="000000" w:themeColor="text1"/>
          <w:sz w:val="28"/>
          <w:szCs w:val="28"/>
          <w:lang w:val="uk-UA"/>
        </w:rPr>
        <w:t>будівель і споруд</w:t>
      </w:r>
      <w:r w:rsidR="00045FAD" w:rsidRPr="00DE4A20">
        <w:rPr>
          <w:iCs/>
          <w:color w:val="000000" w:themeColor="text1"/>
          <w:sz w:val="28"/>
          <w:szCs w:val="28"/>
          <w:lang w:val="uk-UA"/>
        </w:rPr>
        <w:t xml:space="preserve"> </w:t>
      </w:r>
      <w:r w:rsidR="00933952">
        <w:rPr>
          <w:iCs/>
          <w:color w:val="000000" w:themeColor="text1"/>
          <w:sz w:val="28"/>
          <w:szCs w:val="28"/>
          <w:lang w:val="uk-UA"/>
        </w:rPr>
        <w:t>Київської гімназії № 154</w:t>
      </w:r>
      <w:r w:rsidR="00F837D8" w:rsidRPr="00DE4A20">
        <w:rPr>
          <w:color w:val="000000" w:themeColor="text1"/>
          <w:sz w:val="28"/>
          <w:lang w:val="uk-UA"/>
        </w:rPr>
        <w:t xml:space="preserve"> </w:t>
      </w:r>
      <w:r w:rsidR="00933952">
        <w:rPr>
          <w:color w:val="000000" w:themeColor="text1"/>
          <w:sz w:val="28"/>
          <w:lang w:val="uk-UA"/>
        </w:rPr>
        <w:br/>
      </w:r>
      <w:r w:rsidR="00E44A29">
        <w:rPr>
          <w:color w:val="000000" w:themeColor="text1"/>
          <w:sz w:val="28"/>
          <w:lang w:val="uk-UA"/>
        </w:rPr>
        <w:t>(</w:t>
      </w:r>
      <w:r w:rsidR="00E44A29" w:rsidRPr="00E44A29">
        <w:rPr>
          <w:color w:val="000000" w:themeColor="text1"/>
          <w:sz w:val="28"/>
          <w:lang w:val="uk-UA"/>
        </w:rPr>
        <w:t>код виду цільового призначення – 03.02</w:t>
      </w:r>
      <w:r w:rsidR="00E44A29">
        <w:rPr>
          <w:color w:val="000000" w:themeColor="text1"/>
          <w:sz w:val="28"/>
          <w:lang w:val="uk-UA"/>
        </w:rPr>
        <w:t xml:space="preserve">) </w:t>
      </w:r>
      <w:r w:rsidR="00F837D8" w:rsidRPr="00DE4A20">
        <w:rPr>
          <w:color w:val="000000" w:themeColor="text1"/>
          <w:sz w:val="28"/>
          <w:lang w:val="uk-UA"/>
        </w:rPr>
        <w:t xml:space="preserve">на </w:t>
      </w:r>
      <w:r w:rsidR="00F837D8" w:rsidRPr="00933952">
        <w:rPr>
          <w:iCs/>
          <w:color w:val="000000" w:themeColor="text1"/>
          <w:sz w:val="28"/>
          <w:szCs w:val="28"/>
          <w:lang w:val="uk-UA"/>
        </w:rPr>
        <w:t>просп. Берестейськ</w:t>
      </w:r>
      <w:r w:rsidR="00E44A29">
        <w:rPr>
          <w:iCs/>
          <w:color w:val="000000" w:themeColor="text1"/>
          <w:sz w:val="28"/>
          <w:szCs w:val="28"/>
          <w:lang w:val="uk-UA"/>
        </w:rPr>
        <w:t>ому</w:t>
      </w:r>
      <w:r w:rsidR="00F837D8" w:rsidRPr="00933952">
        <w:rPr>
          <w:iCs/>
          <w:color w:val="000000" w:themeColor="text1"/>
          <w:sz w:val="28"/>
          <w:szCs w:val="28"/>
          <w:lang w:val="uk-UA"/>
        </w:rPr>
        <w:t>, 63</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33952">
        <w:rPr>
          <w:iCs/>
          <w:color w:val="000000" w:themeColor="text1"/>
          <w:sz w:val="28"/>
          <w:szCs w:val="28"/>
          <w:lang w:val="uk-UA"/>
        </w:rPr>
        <w:t>Святошинському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3D4EB7" w:rsidRPr="003D4EB7">
        <w:rPr>
          <w:color w:val="000000" w:themeColor="text1"/>
          <w:sz w:val="28"/>
          <w:szCs w:val="28"/>
          <w:lang w:val="uk-UA"/>
        </w:rPr>
        <w:t xml:space="preserve">у зв’язку із закріпленням нерухомого майна на праві оперативного управління  відповідно до розпорядження Святошинської районної у місті Києві </w:t>
      </w:r>
      <w:r w:rsidR="003D4EB7">
        <w:rPr>
          <w:color w:val="000000" w:themeColor="text1"/>
          <w:sz w:val="28"/>
          <w:szCs w:val="28"/>
          <w:lang w:val="uk-UA"/>
        </w:rPr>
        <w:t>д</w:t>
      </w:r>
      <w:r w:rsidR="003D4EB7" w:rsidRPr="003D4EB7">
        <w:rPr>
          <w:color w:val="000000" w:themeColor="text1"/>
          <w:sz w:val="28"/>
          <w:szCs w:val="28"/>
          <w:lang w:val="uk-UA"/>
        </w:rPr>
        <w:t>ержавної адміністрації від 29.12.2012 № 864  «Про  закріплення майна, що передане до сфери управління Святошинської районної в місті Києві державної адміністрації» (зі змінами), право оперативного управління зареєстровано в Державному реєстрі речових прав на нерухоме майно</w:t>
      </w:r>
      <w:r w:rsidR="008203E4" w:rsidRPr="008203E4">
        <w:rPr>
          <w:color w:val="000000" w:themeColor="text1"/>
          <w:sz w:val="28"/>
          <w:szCs w:val="28"/>
          <w:lang w:val="uk-UA"/>
        </w:rPr>
        <w:t xml:space="preserve"> </w:t>
      </w:r>
      <w:r w:rsidR="008203E4">
        <w:rPr>
          <w:color w:val="000000" w:themeColor="text1"/>
          <w:sz w:val="28"/>
          <w:szCs w:val="28"/>
          <w:lang w:val="uk-UA"/>
        </w:rPr>
        <w:t>31</w:t>
      </w:r>
      <w:r w:rsidR="00A106CE" w:rsidRPr="00A106CE">
        <w:rPr>
          <w:color w:val="000000" w:themeColor="text1"/>
          <w:sz w:val="28"/>
          <w:szCs w:val="28"/>
          <w:lang w:val="uk-UA"/>
        </w:rPr>
        <w:t xml:space="preserve"> </w:t>
      </w:r>
      <w:r w:rsidR="00A106CE">
        <w:rPr>
          <w:color w:val="000000" w:themeColor="text1"/>
          <w:sz w:val="28"/>
          <w:szCs w:val="28"/>
          <w:lang w:val="uk-UA"/>
        </w:rPr>
        <w:t xml:space="preserve">серпня </w:t>
      </w:r>
      <w:r w:rsidR="008203E4">
        <w:rPr>
          <w:color w:val="000000" w:themeColor="text1"/>
          <w:sz w:val="28"/>
          <w:szCs w:val="28"/>
          <w:lang w:val="uk-UA"/>
        </w:rPr>
        <w:t>2023</w:t>
      </w:r>
      <w:r w:rsidR="00A106CE">
        <w:rPr>
          <w:color w:val="000000" w:themeColor="text1"/>
          <w:sz w:val="28"/>
          <w:szCs w:val="28"/>
          <w:lang w:val="uk-UA"/>
        </w:rPr>
        <w:t xml:space="preserve"> року</w:t>
      </w:r>
      <w:r w:rsidR="008203E4" w:rsidRPr="008203E4">
        <w:rPr>
          <w:color w:val="000000" w:themeColor="text1"/>
          <w:sz w:val="28"/>
          <w:szCs w:val="28"/>
          <w:lang w:val="uk-UA"/>
        </w:rPr>
        <w:t xml:space="preserve">, номер запису про інше речове право </w:t>
      </w:r>
      <w:r w:rsidR="008203E4">
        <w:rPr>
          <w:color w:val="000000" w:themeColor="text1"/>
          <w:sz w:val="28"/>
          <w:szCs w:val="28"/>
          <w:lang w:val="uk-UA"/>
        </w:rPr>
        <w:t>51614862</w:t>
      </w:r>
      <w:r w:rsidR="008203E4" w:rsidRPr="008203E4">
        <w:rPr>
          <w:color w:val="000000" w:themeColor="text1"/>
          <w:sz w:val="28"/>
          <w:szCs w:val="28"/>
          <w:lang w:val="uk-UA"/>
        </w:rPr>
        <w:t xml:space="preserve"> </w:t>
      </w:r>
      <w:r w:rsidR="0069095F">
        <w:rPr>
          <w:color w:val="000000" w:themeColor="text1"/>
          <w:sz w:val="28"/>
          <w:szCs w:val="28"/>
          <w:lang w:val="uk-UA"/>
        </w:rPr>
        <w:t>(</w:t>
      </w:r>
      <w:r w:rsidR="00C96D29" w:rsidRPr="00DE4A20">
        <w:rPr>
          <w:color w:val="000000" w:themeColor="text1"/>
          <w:sz w:val="28"/>
          <w:szCs w:val="28"/>
          <w:lang w:val="uk-UA"/>
        </w:rPr>
        <w:t xml:space="preserve">заява ДЦ від 19 вересня 2023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66044-007871511-031-03, справа № </w:t>
      </w:r>
      <w:r w:rsidR="00C96D29" w:rsidRPr="00DE4A20">
        <w:rPr>
          <w:b/>
          <w:color w:val="000000" w:themeColor="text1"/>
          <w:sz w:val="28"/>
          <w:szCs w:val="28"/>
          <w:lang w:val="uk-UA"/>
        </w:rPr>
        <w:t>334139686</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4E600ADF" w:rsidR="0009503E" w:rsidRPr="00DE4A20" w:rsidRDefault="00DD418B" w:rsidP="0009503E">
      <w:pPr>
        <w:ind w:firstLine="720"/>
        <w:jc w:val="both"/>
        <w:rPr>
          <w:color w:val="000000" w:themeColor="text1"/>
          <w:sz w:val="28"/>
          <w:szCs w:val="28"/>
          <w:lang w:val="uk-UA"/>
        </w:rPr>
      </w:pPr>
      <w:r w:rsidRPr="008203E4">
        <w:rPr>
          <w:color w:val="000000" w:themeColor="text1"/>
          <w:sz w:val="28"/>
          <w:szCs w:val="28"/>
          <w:lang w:val="uk-UA"/>
        </w:rPr>
        <w:t>3</w:t>
      </w:r>
      <w:r w:rsidR="0009503E" w:rsidRPr="008203E4">
        <w:rPr>
          <w:color w:val="000000" w:themeColor="text1"/>
          <w:sz w:val="28"/>
          <w:szCs w:val="28"/>
          <w:lang w:val="uk-UA"/>
        </w:rPr>
        <w:t>.</w:t>
      </w:r>
      <w:r w:rsidR="0051063D" w:rsidRPr="008203E4">
        <w:rPr>
          <w:color w:val="000000" w:themeColor="text1"/>
          <w:sz w:val="28"/>
          <w:szCs w:val="28"/>
          <w:lang w:val="uk-UA"/>
        </w:rPr>
        <w:t xml:space="preserve"> </w:t>
      </w:r>
      <w:r w:rsidR="00A264FD" w:rsidRPr="008203E4">
        <w:rPr>
          <w:color w:val="000000" w:themeColor="text1"/>
          <w:sz w:val="28"/>
          <w:szCs w:val="28"/>
          <w:lang w:val="uk-UA"/>
        </w:rPr>
        <w:t>УПРАВЛІНН</w:t>
      </w:r>
      <w:r w:rsidR="008203E4">
        <w:rPr>
          <w:color w:val="000000" w:themeColor="text1"/>
          <w:sz w:val="28"/>
          <w:szCs w:val="28"/>
          <w:lang w:val="uk-UA"/>
        </w:rPr>
        <w:t>Ю</w:t>
      </w:r>
      <w:r w:rsidR="00A264FD" w:rsidRPr="008203E4">
        <w:rPr>
          <w:color w:val="000000" w:themeColor="text1"/>
          <w:sz w:val="28"/>
          <w:szCs w:val="28"/>
          <w:lang w:val="uk-UA"/>
        </w:rPr>
        <w:t xml:space="preserve"> ОСВІТИ СВЯТОШИНСЬКОЇ РАЙОННОЇ В М</w:t>
      </w:r>
      <w:r w:rsidR="003D4EB7">
        <w:rPr>
          <w:color w:val="000000" w:themeColor="text1"/>
          <w:sz w:val="28"/>
          <w:szCs w:val="28"/>
          <w:lang w:val="uk-UA"/>
        </w:rPr>
        <w:t>ІСТІ</w:t>
      </w:r>
      <w:r w:rsidR="00A264FD" w:rsidRPr="008203E4">
        <w:rPr>
          <w:color w:val="000000" w:themeColor="text1"/>
          <w:sz w:val="28"/>
          <w:szCs w:val="28"/>
          <w:lang w:val="uk-UA"/>
        </w:rPr>
        <w:t xml:space="preserve"> КИЄВІ ДЕРЖАВНОЇ АДМІНІСТРАЦІЇ</w:t>
      </w:r>
      <w:r w:rsidR="0009503E" w:rsidRPr="008203E4">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.1. Виконувати обов’язки землекористувача відповідно до вимог статті 96 Земельного кодексу України.</w:t>
      </w:r>
    </w:p>
    <w:p w14:paraId="28730B3B" w14:textId="23C3DFE0" w:rsidR="00023E74" w:rsidRPr="008203E4" w:rsidRDefault="00DD418B" w:rsidP="00E1355C">
      <w:pPr>
        <w:tabs>
          <w:tab w:val="left" w:pos="0"/>
        </w:tabs>
        <w:ind w:firstLine="680"/>
        <w:jc w:val="both"/>
        <w:rPr>
          <w:sz w:val="28"/>
          <w:szCs w:val="28"/>
          <w:lang w:val="uk-UA"/>
        </w:rPr>
      </w:pPr>
      <w:r w:rsidRPr="008203E4">
        <w:rPr>
          <w:sz w:val="28"/>
          <w:szCs w:val="28"/>
          <w:lang w:val="uk-UA"/>
        </w:rPr>
        <w:t>3</w:t>
      </w:r>
      <w:r w:rsidR="00023E74" w:rsidRPr="008203E4">
        <w:rPr>
          <w:sz w:val="28"/>
          <w:szCs w:val="28"/>
          <w:lang w:val="uk-UA"/>
        </w:rPr>
        <w:t xml:space="preserve">.2. </w:t>
      </w:r>
      <w:r w:rsidR="001756C5" w:rsidRPr="008203E4">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0829A64" w14:textId="016A5BAA"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.3. Питання майнових відносин вирішувати в установленому порядку.</w:t>
      </w:r>
    </w:p>
    <w:p w14:paraId="0D69E4DE" w14:textId="05AE125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 xml:space="preserve">.4. </w:t>
      </w:r>
      <w:r w:rsidR="0069095F" w:rsidRPr="0069095F">
        <w:rPr>
          <w:sz w:val="28"/>
          <w:szCs w:val="28"/>
          <w:lang w:val="uk-UA"/>
        </w:rPr>
        <w:t xml:space="preserve">Забезпечити вільний </w:t>
      </w:r>
      <w:r w:rsidR="003D4EB7">
        <w:rPr>
          <w:sz w:val="28"/>
          <w:szCs w:val="28"/>
          <w:lang w:val="uk-UA"/>
        </w:rPr>
        <w:t xml:space="preserve">доступ </w:t>
      </w:r>
      <w:r w:rsidR="0069095F" w:rsidRPr="0069095F">
        <w:rPr>
          <w:sz w:val="28"/>
          <w:szCs w:val="28"/>
          <w:lang w:val="uk-UA"/>
        </w:rPr>
        <w:t xml:space="preserve"> для прокладання нових, ремонту та експлуатації існуючих інженерних мереж і споруд, що знаходяться в межах земельної ділянки.</w:t>
      </w:r>
    </w:p>
    <w:p w14:paraId="2117E1C3" w14:textId="7120FFA0"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A7855">
        <w:rPr>
          <w:sz w:val="28"/>
          <w:szCs w:val="28"/>
          <w:lang w:val="uk-UA"/>
        </w:rPr>
        <w:t>5</w:t>
      </w:r>
      <w:r w:rsidR="00023E74" w:rsidRPr="00023E74">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3BAD631E" w14:textId="77777777" w:rsidR="00C6047D"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A7855">
        <w:rPr>
          <w:sz w:val="28"/>
          <w:szCs w:val="28"/>
          <w:lang w:val="uk-UA"/>
        </w:rPr>
        <w:t>6</w:t>
      </w:r>
      <w:r w:rsidR="00023E74" w:rsidRPr="00023E74">
        <w:rPr>
          <w:sz w:val="28"/>
          <w:szCs w:val="28"/>
          <w:lang w:val="uk-UA"/>
        </w:rPr>
        <w:t xml:space="preserve">. </w:t>
      </w:r>
      <w:r w:rsidR="00C6047D" w:rsidRPr="00C6047D">
        <w:rPr>
          <w:sz w:val="28"/>
          <w:szCs w:val="28"/>
          <w:lang w:val="uk-UA"/>
        </w:rPr>
        <w:t xml:space="preserve">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 </w:t>
      </w:r>
    </w:p>
    <w:p w14:paraId="30BC3D21" w14:textId="7720AD83"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5A7855">
        <w:rPr>
          <w:sz w:val="28"/>
          <w:szCs w:val="28"/>
          <w:lang w:val="uk-UA"/>
        </w:rPr>
        <w:t>7</w:t>
      </w:r>
      <w:r w:rsidR="00023E74" w:rsidRPr="00023E74">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13E5A1F" w14:textId="77777777" w:rsidR="00011E88" w:rsidRDefault="005A7855" w:rsidP="00E1355C">
      <w:pPr>
        <w:tabs>
          <w:tab w:val="left" w:pos="0"/>
        </w:tabs>
        <w:ind w:firstLine="680"/>
        <w:jc w:val="both"/>
        <w:rPr>
          <w:sz w:val="28"/>
          <w:szCs w:val="28"/>
          <w:lang w:val="uk-UA"/>
        </w:rPr>
      </w:pPr>
      <w:r w:rsidRPr="005A7855">
        <w:rPr>
          <w:sz w:val="28"/>
          <w:szCs w:val="28"/>
          <w:lang w:val="uk-UA"/>
        </w:rPr>
        <w:lastRenderedPageBreak/>
        <w:t>3.</w:t>
      </w:r>
      <w:r>
        <w:rPr>
          <w:sz w:val="28"/>
          <w:szCs w:val="28"/>
          <w:lang w:val="uk-UA"/>
        </w:rPr>
        <w:t>8</w:t>
      </w:r>
      <w:r w:rsidRPr="005A7855">
        <w:rPr>
          <w:sz w:val="28"/>
          <w:szCs w:val="28"/>
          <w:lang w:val="uk-UA"/>
        </w:rPr>
        <w:t xml:space="preserve">. </w:t>
      </w:r>
      <w:r w:rsidR="00011E88" w:rsidRPr="00011E88">
        <w:rPr>
          <w:sz w:val="28"/>
          <w:szCs w:val="28"/>
          <w:lang w:val="uk-UA"/>
        </w:rPr>
        <w:t>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4081F1FB" w14:textId="33A58DD1" w:rsidR="00023E74" w:rsidRPr="00023E74" w:rsidRDefault="00DD418B" w:rsidP="00E1355C">
      <w:pPr>
        <w:tabs>
          <w:tab w:val="left" w:pos="0"/>
        </w:tabs>
        <w:ind w:firstLine="680"/>
        <w:jc w:val="both"/>
        <w:rPr>
          <w:sz w:val="28"/>
          <w:szCs w:val="28"/>
          <w:lang w:val="uk-UA"/>
        </w:rPr>
      </w:pPr>
      <w:r>
        <w:rPr>
          <w:sz w:val="28"/>
          <w:szCs w:val="28"/>
          <w:lang w:val="uk-UA"/>
        </w:rPr>
        <w:t>4</w:t>
      </w:r>
      <w:r w:rsidR="00023E74"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1CCE830" w14:textId="6E25D1E6" w:rsidR="002F760B" w:rsidRDefault="00DD418B" w:rsidP="002F760B">
      <w:pPr>
        <w:tabs>
          <w:tab w:val="left" w:pos="0"/>
          <w:tab w:val="left" w:pos="1134"/>
        </w:tabs>
        <w:ind w:firstLine="680"/>
        <w:jc w:val="both"/>
        <w:rPr>
          <w:sz w:val="28"/>
          <w:szCs w:val="28"/>
          <w:lang w:val="uk-UA"/>
        </w:rPr>
      </w:pPr>
      <w:r>
        <w:rPr>
          <w:sz w:val="28"/>
          <w:szCs w:val="28"/>
          <w:lang w:val="uk-UA"/>
        </w:rPr>
        <w:t>5</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1E30B0F6" w:rsidR="009F0DF8" w:rsidRDefault="003B4D63"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 xml:space="preserve">ачальник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77FBC722" w14:textId="77777777" w:rsidR="003B4D63" w:rsidRDefault="003B4D63" w:rsidP="003B4D63">
      <w:pPr>
        <w:jc w:val="both"/>
        <w:rPr>
          <w:color w:val="000000"/>
          <w:sz w:val="28"/>
          <w:szCs w:val="28"/>
          <w:lang w:val="uk-UA" w:eastAsia="uk-UA"/>
        </w:rPr>
      </w:pPr>
    </w:p>
    <w:p w14:paraId="636EFFAC" w14:textId="45AF7A83" w:rsidR="003B4D63" w:rsidRPr="003B4D63" w:rsidRDefault="003B4D63" w:rsidP="003B4D63">
      <w:pPr>
        <w:jc w:val="both"/>
        <w:rPr>
          <w:color w:val="000000"/>
          <w:sz w:val="28"/>
          <w:szCs w:val="28"/>
          <w:lang w:val="uk-UA" w:eastAsia="uk-UA"/>
        </w:rPr>
      </w:pPr>
      <w:r w:rsidRPr="003B4D63">
        <w:rPr>
          <w:color w:val="000000"/>
          <w:sz w:val="28"/>
          <w:szCs w:val="28"/>
          <w:lang w:val="uk-UA" w:eastAsia="uk-UA"/>
        </w:rPr>
        <w:t xml:space="preserve">Постійна комісія Київської міської ради </w:t>
      </w:r>
    </w:p>
    <w:p w14:paraId="2298A355" w14:textId="2A274B00" w:rsidR="00692C91" w:rsidRDefault="003B4D63" w:rsidP="003B4D63">
      <w:pPr>
        <w:jc w:val="both"/>
        <w:rPr>
          <w:color w:val="000000"/>
          <w:sz w:val="28"/>
          <w:szCs w:val="28"/>
          <w:lang w:val="uk-UA" w:eastAsia="uk-UA"/>
        </w:rPr>
      </w:pPr>
      <w:r w:rsidRPr="003B4D63">
        <w:rPr>
          <w:color w:val="000000"/>
          <w:sz w:val="28"/>
          <w:szCs w:val="28"/>
          <w:lang w:val="uk-UA" w:eastAsia="uk-UA"/>
        </w:rPr>
        <w:t xml:space="preserve">з питань </w:t>
      </w:r>
      <w:r>
        <w:rPr>
          <w:color w:val="000000"/>
          <w:sz w:val="28"/>
          <w:szCs w:val="28"/>
          <w:lang w:val="uk-UA" w:eastAsia="uk-UA"/>
        </w:rPr>
        <w:t>освіти і науки, молоді та спорту</w:t>
      </w:r>
    </w:p>
    <w:p w14:paraId="378D4818" w14:textId="77777777" w:rsidR="003B4D63" w:rsidRDefault="003B4D63" w:rsidP="003B4D63">
      <w:pPr>
        <w:jc w:val="both"/>
        <w:rPr>
          <w:color w:val="000000"/>
          <w:sz w:val="28"/>
          <w:szCs w:val="28"/>
          <w:lang w:val="uk-UA" w:eastAsia="uk-UA"/>
        </w:rPr>
      </w:pPr>
    </w:p>
    <w:p w14:paraId="0F6EDB7B" w14:textId="7FF4E436" w:rsidR="003B4D63" w:rsidRPr="003B4D63" w:rsidRDefault="003B4D63" w:rsidP="003B4D63">
      <w:pPr>
        <w:rPr>
          <w:color w:val="000000"/>
          <w:sz w:val="28"/>
          <w:szCs w:val="28"/>
          <w:lang w:val="uk-UA" w:eastAsia="uk-UA"/>
        </w:rPr>
      </w:pPr>
      <w:r w:rsidRPr="003B4D63">
        <w:rPr>
          <w:color w:val="000000"/>
          <w:sz w:val="28"/>
          <w:szCs w:val="28"/>
          <w:lang w:val="uk-UA" w:eastAsia="uk-UA"/>
        </w:rPr>
        <w:t>Голова</w:t>
      </w:r>
      <w:r w:rsidRPr="003B4D63">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     Вадим</w:t>
      </w:r>
      <w:r w:rsidRPr="003B4D63">
        <w:rPr>
          <w:color w:val="000000"/>
          <w:sz w:val="28"/>
          <w:szCs w:val="28"/>
          <w:lang w:val="uk-UA" w:eastAsia="uk-UA"/>
        </w:rPr>
        <w:t xml:space="preserve"> </w:t>
      </w:r>
      <w:r>
        <w:rPr>
          <w:color w:val="000000"/>
          <w:sz w:val="28"/>
          <w:szCs w:val="28"/>
          <w:lang w:val="uk-UA" w:eastAsia="uk-UA"/>
        </w:rPr>
        <w:t>ВАСИЛЬЧУК</w:t>
      </w:r>
    </w:p>
    <w:p w14:paraId="2AE6AD57" w14:textId="77777777" w:rsidR="003B4D63" w:rsidRPr="003B4D63" w:rsidRDefault="003B4D63" w:rsidP="003B4D63">
      <w:pPr>
        <w:jc w:val="both"/>
        <w:rPr>
          <w:color w:val="000000"/>
          <w:sz w:val="28"/>
          <w:szCs w:val="28"/>
          <w:lang w:val="uk-UA" w:eastAsia="uk-UA"/>
        </w:rPr>
      </w:pPr>
    </w:p>
    <w:p w14:paraId="40750668" w14:textId="6C5C98DD" w:rsidR="003B4D63" w:rsidRDefault="003B4D63" w:rsidP="003B4D63">
      <w:pPr>
        <w:ind w:right="140"/>
        <w:rPr>
          <w:color w:val="000000"/>
          <w:sz w:val="28"/>
          <w:szCs w:val="28"/>
          <w:lang w:val="uk-UA" w:eastAsia="uk-UA"/>
        </w:rPr>
      </w:pPr>
      <w:r w:rsidRPr="003B4D63">
        <w:rPr>
          <w:color w:val="000000"/>
          <w:sz w:val="28"/>
          <w:szCs w:val="28"/>
          <w:lang w:val="uk-UA" w:eastAsia="uk-UA"/>
        </w:rPr>
        <w:t>Секретар</w:t>
      </w:r>
      <w:r w:rsidRPr="003B4D63">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      Олександр</w:t>
      </w:r>
      <w:r w:rsidRPr="003B4D63">
        <w:rPr>
          <w:color w:val="000000"/>
          <w:sz w:val="28"/>
          <w:szCs w:val="28"/>
          <w:lang w:val="uk-UA" w:eastAsia="uk-UA"/>
        </w:rPr>
        <w:t xml:space="preserve"> </w:t>
      </w:r>
      <w:r>
        <w:rPr>
          <w:color w:val="000000"/>
          <w:sz w:val="28"/>
          <w:szCs w:val="28"/>
          <w:lang w:val="uk-UA" w:eastAsia="uk-UA"/>
        </w:rPr>
        <w:t>СУПРУН</w:t>
      </w:r>
    </w:p>
    <w:p w14:paraId="2132B0F7" w14:textId="2E021AF9" w:rsidR="005037E2" w:rsidRPr="00431509" w:rsidRDefault="00692C91" w:rsidP="00DC105E">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DCE6" w14:textId="77777777" w:rsidR="00A1146D" w:rsidRDefault="00A1146D">
      <w:r>
        <w:separator/>
      </w:r>
    </w:p>
  </w:endnote>
  <w:endnote w:type="continuationSeparator" w:id="0">
    <w:p w14:paraId="5B02C87C" w14:textId="77777777" w:rsidR="00A1146D" w:rsidRDefault="00A1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1A49" w14:textId="77777777" w:rsidR="00A1146D" w:rsidRDefault="00A1146D">
      <w:r>
        <w:separator/>
      </w:r>
    </w:p>
  </w:footnote>
  <w:footnote w:type="continuationSeparator" w:id="0">
    <w:p w14:paraId="227F863F" w14:textId="77777777" w:rsidR="00A1146D" w:rsidRDefault="00A114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E88"/>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4D63"/>
    <w:rsid w:val="003B69E5"/>
    <w:rsid w:val="003C0456"/>
    <w:rsid w:val="003C7C53"/>
    <w:rsid w:val="003D4EB7"/>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A7855"/>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095F"/>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03E4"/>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33952"/>
    <w:rsid w:val="00970DDD"/>
    <w:rsid w:val="00970F0B"/>
    <w:rsid w:val="0099012E"/>
    <w:rsid w:val="009A789B"/>
    <w:rsid w:val="009C650D"/>
    <w:rsid w:val="009D7544"/>
    <w:rsid w:val="009E0D7F"/>
    <w:rsid w:val="009E5D86"/>
    <w:rsid w:val="009F05F4"/>
    <w:rsid w:val="009F0DF8"/>
    <w:rsid w:val="009F2447"/>
    <w:rsid w:val="009F2B92"/>
    <w:rsid w:val="00A04249"/>
    <w:rsid w:val="00A106CE"/>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047D"/>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05E"/>
    <w:rsid w:val="00DC1D48"/>
    <w:rsid w:val="00DD418B"/>
    <w:rsid w:val="00DE4A20"/>
    <w:rsid w:val="00DE7C30"/>
    <w:rsid w:val="00DF429D"/>
    <w:rsid w:val="00E03A44"/>
    <w:rsid w:val="00E1355C"/>
    <w:rsid w:val="00E15CAF"/>
    <w:rsid w:val="00E21231"/>
    <w:rsid w:val="00E212B6"/>
    <w:rsid w:val="00E3136D"/>
    <w:rsid w:val="00E35264"/>
    <w:rsid w:val="00E44A29"/>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0ED1-351E-4168-82AC-269AAD78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4967</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5660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2023-09-28T08:44:00Z</cp:lastPrinted>
  <dcterms:created xsi:type="dcterms:W3CDTF">2023-09-28T13:34:00Z</dcterms:created>
  <dcterms:modified xsi:type="dcterms:W3CDTF">2023-09-28T13:34:00Z</dcterms:modified>
</cp:coreProperties>
</file>