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333931458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333931458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6BB22B5D">
            <wp:simplePos x="0" y="0"/>
            <wp:positionH relativeFrom="column">
              <wp:posOffset>4582795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7C57F6">
        <w:rPr>
          <w:b/>
          <w:bCs/>
          <w:sz w:val="24"/>
          <w:szCs w:val="24"/>
          <w:lang w:val="ru-RU"/>
        </w:rPr>
        <w:t>ПЗН-74243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7C57F6">
        <w:rPr>
          <w:b/>
          <w:bCs/>
          <w:sz w:val="24"/>
          <w:szCs w:val="24"/>
          <w:lang w:val="ru-RU"/>
        </w:rPr>
        <w:t>26.11.2024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4C379782" w:rsidR="00E17376" w:rsidRPr="003774B2" w:rsidRDefault="007C57F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4"/>
          <w:szCs w:val="24"/>
        </w:rPr>
      </w:pPr>
      <w:r w:rsidRPr="007C57F6">
        <w:rPr>
          <w:b/>
          <w:i/>
          <w:iCs/>
          <w:sz w:val="24"/>
          <w:szCs w:val="24"/>
        </w:rPr>
        <w:t>Про передачу громадянці Сушко Людмилі Петрівні земельної ділянки у приватну власність для будівництва і обслуговування жилого будинку, господарських будівель і споруд (присадибна ділянка) на вул. Максименка Федора, 17-А в Оболонському районі міста Києва</w:t>
      </w: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6226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Сушко Людмила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Петрівна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21.11.2024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333931458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8000000000:85:078:0002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1"/>
        <w:gridCol w:w="6210"/>
      </w:tblGrid>
      <w:tr w:rsidR="00E659C4" w14:paraId="4ACF000F" w14:textId="77777777" w:rsidTr="00EA27C8">
        <w:tc>
          <w:tcPr>
            <w:tcW w:w="3374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2FC6456A" w:rsidR="00FE13EB" w:rsidRPr="00EA27C8" w:rsidRDefault="007C57F6" w:rsidP="007C57F6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вул. Максименка Федора, 17-А</w:t>
            </w:r>
            <w:r w:rsidR="00FE13EB" w:rsidRPr="00EA27C8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в</w:t>
            </w:r>
            <w:r w:rsidR="00FE13EB" w:rsidRPr="00EA27C8">
              <w:rPr>
                <w:b w:val="0"/>
                <w:i/>
                <w:sz w:val="24"/>
                <w:szCs w:val="24"/>
              </w:rPr>
              <w:t xml:space="preserve"> Оболонському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0,1000 га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0FFB2441" w:rsidR="00E659C4" w:rsidRPr="00EA27C8" w:rsidRDefault="007C57F6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7C57F6">
              <w:rPr>
                <w:rStyle w:val="af"/>
                <w:b w:val="0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7C57F6" w14:paraId="31D36722" w14:textId="77777777" w:rsidTr="00EA27C8">
        <w:tc>
          <w:tcPr>
            <w:tcW w:w="3374" w:type="dxa"/>
          </w:tcPr>
          <w:p w14:paraId="58C1B7B7" w14:textId="14295E73" w:rsidR="007C57F6" w:rsidRDefault="007C57F6" w:rsidP="007C57F6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D75792">
              <w:rPr>
                <w:b w:val="0"/>
                <w:i/>
                <w:sz w:val="24"/>
                <w:szCs w:val="24"/>
              </w:rPr>
              <w:t>Категорія земель:</w:t>
            </w:r>
            <w:r w:rsidRPr="003774B2">
              <w:rPr>
                <w:b w:val="0"/>
                <w:i/>
                <w:sz w:val="24"/>
                <w:szCs w:val="24"/>
              </w:rPr>
              <w:t xml:space="preserve">                    </w:t>
            </w:r>
          </w:p>
        </w:tc>
        <w:tc>
          <w:tcPr>
            <w:tcW w:w="6373" w:type="dxa"/>
          </w:tcPr>
          <w:p w14:paraId="1AB1CB5D" w14:textId="12191DF3" w:rsidR="007C57F6" w:rsidRPr="00EA27C8" w:rsidRDefault="007C57F6" w:rsidP="007C57F6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D75792">
              <w:rPr>
                <w:b w:val="0"/>
                <w:i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7C57F6" w14:paraId="2569D972" w14:textId="77777777" w:rsidTr="00EA27C8">
        <w:tc>
          <w:tcPr>
            <w:tcW w:w="3374" w:type="dxa"/>
          </w:tcPr>
          <w:p w14:paraId="2FDF41F1" w14:textId="689EA148" w:rsidR="007C57F6" w:rsidRDefault="007C57F6" w:rsidP="007C57F6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D75792">
              <w:rPr>
                <w:b w:val="0"/>
                <w:i/>
                <w:sz w:val="24"/>
                <w:szCs w:val="24"/>
              </w:rPr>
              <w:t>Цільове призначення:</w:t>
            </w:r>
          </w:p>
        </w:tc>
        <w:tc>
          <w:tcPr>
            <w:tcW w:w="6373" w:type="dxa"/>
          </w:tcPr>
          <w:p w14:paraId="22F17D8A" w14:textId="3337E49E" w:rsidR="007C57F6" w:rsidRPr="00EA27C8" w:rsidRDefault="007C57F6" w:rsidP="007C57F6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D75792">
              <w:rPr>
                <w:b w:val="0"/>
                <w:i/>
                <w:sz w:val="24"/>
                <w:szCs w:val="24"/>
              </w:rPr>
              <w:t>02.01 для будівництва і обслуговування жи</w:t>
            </w:r>
            <w:r w:rsidR="000B5A00">
              <w:rPr>
                <w:b w:val="0"/>
                <w:i/>
                <w:sz w:val="24"/>
                <w:szCs w:val="24"/>
              </w:rPr>
              <w:t>т</w:t>
            </w:r>
            <w:r w:rsidRPr="00D75792">
              <w:rPr>
                <w:b w:val="0"/>
                <w:i/>
                <w:sz w:val="24"/>
                <w:szCs w:val="24"/>
              </w:rPr>
              <w:t>ло</w:t>
            </w:r>
            <w:r w:rsidR="000B5A00">
              <w:rPr>
                <w:b w:val="0"/>
                <w:i/>
                <w:sz w:val="24"/>
                <w:szCs w:val="24"/>
              </w:rPr>
              <w:t>во</w:t>
            </w:r>
            <w:bookmarkStart w:id="0" w:name="_GoBack"/>
            <w:bookmarkEnd w:id="0"/>
            <w:r w:rsidRPr="00D75792">
              <w:rPr>
                <w:b w:val="0"/>
                <w:i/>
                <w:sz w:val="24"/>
                <w:szCs w:val="24"/>
              </w:rPr>
              <w:t>го будинку, господарських будівель і споруд (присадибна ділянка)</w:t>
            </w:r>
          </w:p>
        </w:tc>
      </w:tr>
    </w:tbl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552D1912" w14:textId="77777777" w:rsidR="00686E89" w:rsidRPr="00686E89" w:rsidRDefault="00686E89" w:rsidP="00686E89">
      <w:pPr>
        <w:pStyle w:val="1"/>
        <w:shd w:val="clear" w:color="auto" w:fill="auto"/>
        <w:tabs>
          <w:tab w:val="left" w:pos="671"/>
        </w:tabs>
        <w:spacing w:after="40"/>
        <w:rPr>
          <w:sz w:val="24"/>
          <w:szCs w:val="24"/>
        </w:rPr>
      </w:pPr>
    </w:p>
    <w:p w14:paraId="27EAA0B3" w14:textId="3938DAC2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1C590C5C" w14:textId="77777777" w:rsidR="007C57F6" w:rsidRDefault="00BA02ED" w:rsidP="00BA02ED">
      <w:pPr>
        <w:pStyle w:val="1"/>
        <w:shd w:val="clear" w:color="auto" w:fill="auto"/>
        <w:spacing w:after="40" w:line="233" w:lineRule="auto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На замовлення зацікавленої особи землевпорядною організацією розроблено </w:t>
      </w:r>
      <w:proofErr w:type="spellStart"/>
      <w:r w:rsidR="00B602DB">
        <w:rPr>
          <w:sz w:val="24"/>
          <w:szCs w:val="24"/>
        </w:rPr>
        <w:t>проєкт</w:t>
      </w:r>
      <w:proofErr w:type="spellEnd"/>
      <w:r w:rsidRPr="00DF2891">
        <w:rPr>
          <w:sz w:val="24"/>
          <w:szCs w:val="24"/>
        </w:rPr>
        <w:t xml:space="preserve"> землеустрою щодо відведення земельної ділянки</w:t>
      </w:r>
      <w:r w:rsidR="007C57F6">
        <w:rPr>
          <w:sz w:val="24"/>
          <w:szCs w:val="24"/>
        </w:rPr>
        <w:t>.</w:t>
      </w:r>
    </w:p>
    <w:p w14:paraId="47F9520E" w14:textId="7FA462C5" w:rsidR="004F0681" w:rsidRPr="003774B2" w:rsidRDefault="00BA02ED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E67538">
        <w:rPr>
          <w:sz w:val="24"/>
          <w:szCs w:val="24"/>
        </w:rPr>
        <w:t xml:space="preserve">                         </w:t>
      </w:r>
      <w:r w:rsidRPr="00DF2891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B602DB">
        <w:rPr>
          <w:sz w:val="24"/>
          <w:szCs w:val="24"/>
        </w:rPr>
        <w:t>проєкт</w:t>
      </w:r>
      <w:proofErr w:type="spellEnd"/>
      <w:r w:rsidRPr="00DF2891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277C83ED" w:rsidR="004F0681" w:rsidRPr="00686E89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6EDDD0F8" w14:textId="77777777" w:rsidR="00686E89" w:rsidRPr="00686E89" w:rsidRDefault="00686E89" w:rsidP="00686E89">
      <w:pPr>
        <w:pStyle w:val="1"/>
        <w:shd w:val="clear" w:color="auto" w:fill="auto"/>
        <w:tabs>
          <w:tab w:val="left" w:pos="668"/>
        </w:tabs>
        <w:spacing w:after="40"/>
        <w:ind w:left="426" w:firstLine="0"/>
        <w:rPr>
          <w:sz w:val="16"/>
          <w:szCs w:val="16"/>
        </w:rPr>
      </w:pPr>
    </w:p>
    <w:tbl>
      <w:tblPr>
        <w:tblStyle w:val="aa"/>
        <w:tblW w:w="9668" w:type="dxa"/>
        <w:tblInd w:w="-34" w:type="dxa"/>
        <w:tblLook w:val="04A0" w:firstRow="1" w:lastRow="0" w:firstColumn="1" w:lastColumn="0" w:noHBand="0" w:noVBand="1"/>
      </w:tblPr>
      <w:tblGrid>
        <w:gridCol w:w="3462"/>
        <w:gridCol w:w="6206"/>
      </w:tblGrid>
      <w:tr w:rsidR="00E12AC0" w:rsidRPr="003774B2" w14:paraId="4A887E4C" w14:textId="77777777" w:rsidTr="007F498A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06" w:type="dxa"/>
          </w:tcPr>
          <w:p w14:paraId="687E2619" w14:textId="16E5C5DB" w:rsidR="00E12AC0" w:rsidRPr="007C57F6" w:rsidRDefault="007C57F6" w:rsidP="007C57F6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7C57F6">
              <w:rPr>
                <w:i/>
                <w:sz w:val="24"/>
                <w:szCs w:val="24"/>
              </w:rPr>
              <w:t xml:space="preserve">На земельній ділянці розташований житловий будинок загальною площею </w:t>
            </w:r>
            <w:r>
              <w:rPr>
                <w:i/>
                <w:sz w:val="24"/>
                <w:szCs w:val="24"/>
              </w:rPr>
              <w:t>69,4</w:t>
            </w:r>
            <w:r w:rsidRPr="007C57F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C57F6">
              <w:rPr>
                <w:i/>
                <w:sz w:val="24"/>
                <w:szCs w:val="24"/>
              </w:rPr>
              <w:t>кв</w:t>
            </w:r>
            <w:proofErr w:type="spellEnd"/>
            <w:r w:rsidRPr="007C57F6">
              <w:rPr>
                <w:i/>
                <w:sz w:val="24"/>
                <w:szCs w:val="24"/>
              </w:rPr>
              <w:t xml:space="preserve">. м, який на праві приватної власності належить громадянці </w:t>
            </w:r>
            <w:r>
              <w:rPr>
                <w:i/>
                <w:sz w:val="24"/>
                <w:szCs w:val="24"/>
              </w:rPr>
              <w:t>Сушко Л.П.</w:t>
            </w:r>
            <w:r w:rsidRPr="007C57F6">
              <w:rPr>
                <w:i/>
                <w:sz w:val="24"/>
                <w:szCs w:val="24"/>
              </w:rPr>
              <w:t xml:space="preserve"> на підставі договору </w:t>
            </w:r>
            <w:r>
              <w:rPr>
                <w:i/>
                <w:sz w:val="24"/>
                <w:szCs w:val="24"/>
              </w:rPr>
              <w:t>купівлі-продажу</w:t>
            </w:r>
            <w:r w:rsidRPr="007C57F6">
              <w:rPr>
                <w:i/>
                <w:sz w:val="24"/>
                <w:szCs w:val="24"/>
              </w:rPr>
              <w:t xml:space="preserve"> від </w:t>
            </w:r>
            <w:r>
              <w:rPr>
                <w:i/>
                <w:sz w:val="24"/>
                <w:szCs w:val="24"/>
              </w:rPr>
              <w:t>04.06.2021</w:t>
            </w:r>
            <w:r w:rsidRPr="007C57F6">
              <w:rPr>
                <w:i/>
                <w:sz w:val="24"/>
                <w:szCs w:val="24"/>
              </w:rPr>
              <w:t xml:space="preserve"> № </w:t>
            </w:r>
            <w:r>
              <w:rPr>
                <w:i/>
                <w:sz w:val="24"/>
                <w:szCs w:val="24"/>
              </w:rPr>
              <w:t>1299</w:t>
            </w:r>
            <w:r w:rsidRPr="007C57F6">
              <w:rPr>
                <w:i/>
                <w:sz w:val="24"/>
                <w:szCs w:val="24"/>
              </w:rPr>
              <w:t xml:space="preserve">, реєстраційний номер об’єкта нерухомого майна  2083643480000, дата державної реєстрації 04.06.2021, номер відомостей про речове право 42336676 </w:t>
            </w:r>
            <w:r>
              <w:rPr>
                <w:i/>
                <w:sz w:val="24"/>
                <w:szCs w:val="24"/>
              </w:rPr>
              <w:t>(</w:t>
            </w:r>
            <w:r w:rsidRPr="007C57F6">
              <w:rPr>
                <w:i/>
                <w:sz w:val="24"/>
                <w:szCs w:val="24"/>
              </w:rPr>
              <w:t>інформаційна довідка з Державного реєстру речових прав на нерухоме м</w:t>
            </w:r>
            <w:r>
              <w:rPr>
                <w:i/>
                <w:sz w:val="24"/>
                <w:szCs w:val="24"/>
              </w:rPr>
              <w:t xml:space="preserve">айно від </w:t>
            </w:r>
            <w:r w:rsidR="0015145A" w:rsidRPr="0015145A">
              <w:rPr>
                <w:i/>
                <w:sz w:val="24"/>
                <w:szCs w:val="24"/>
              </w:rPr>
              <w:t>26.11.2024</w:t>
            </w:r>
            <w:r w:rsidR="0015145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№ </w:t>
            </w:r>
            <w:r w:rsidR="0015145A" w:rsidRPr="0015145A">
              <w:rPr>
                <w:i/>
                <w:sz w:val="24"/>
                <w:szCs w:val="24"/>
              </w:rPr>
              <w:t>405336379</w:t>
            </w:r>
            <w:r>
              <w:rPr>
                <w:i/>
                <w:sz w:val="24"/>
                <w:szCs w:val="24"/>
              </w:rPr>
              <w:t>).</w:t>
            </w:r>
          </w:p>
        </w:tc>
      </w:tr>
      <w:tr w:rsidR="00E12AC0" w:rsidRPr="003774B2" w14:paraId="44C55D8C" w14:textId="77777777" w:rsidTr="007F498A">
        <w:trPr>
          <w:cantSplit/>
          <w:trHeight w:val="1644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06" w:type="dxa"/>
          </w:tcPr>
          <w:p w14:paraId="5ACEA60E" w14:textId="667B6CA3" w:rsidR="00E12AC0" w:rsidRPr="00E12AC0" w:rsidRDefault="00E67538" w:rsidP="00E6753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Відповідно до </w:t>
            </w:r>
            <w:r w:rsidR="007C57F6">
              <w:rPr>
                <w:i/>
                <w:sz w:val="24"/>
                <w:szCs w:val="24"/>
              </w:rPr>
              <w:t>Д</w:t>
            </w:r>
            <w:r w:rsidR="007C57F6" w:rsidRPr="007C57F6">
              <w:rPr>
                <w:i/>
                <w:sz w:val="24"/>
                <w:szCs w:val="24"/>
              </w:rPr>
              <w:t>етальн</w:t>
            </w:r>
            <w:r>
              <w:rPr>
                <w:i/>
                <w:sz w:val="24"/>
                <w:szCs w:val="24"/>
              </w:rPr>
              <w:t>ого</w:t>
            </w:r>
            <w:r w:rsidR="007C57F6" w:rsidRPr="007C57F6">
              <w:rPr>
                <w:i/>
                <w:sz w:val="24"/>
                <w:szCs w:val="24"/>
              </w:rPr>
              <w:t xml:space="preserve"> план</w:t>
            </w:r>
            <w:r>
              <w:rPr>
                <w:i/>
                <w:sz w:val="24"/>
                <w:szCs w:val="24"/>
              </w:rPr>
              <w:t>у</w:t>
            </w:r>
            <w:r w:rsidR="007C57F6" w:rsidRPr="007C57F6">
              <w:rPr>
                <w:i/>
                <w:sz w:val="24"/>
                <w:szCs w:val="24"/>
              </w:rPr>
              <w:t xml:space="preserve"> території району Пуща </w:t>
            </w:r>
            <w:r w:rsidR="0015145A">
              <w:rPr>
                <w:i/>
                <w:sz w:val="24"/>
                <w:szCs w:val="24"/>
              </w:rPr>
              <w:t>–</w:t>
            </w:r>
            <w:r w:rsidR="007C57F6" w:rsidRPr="007C57F6">
              <w:rPr>
                <w:i/>
                <w:sz w:val="24"/>
                <w:szCs w:val="24"/>
              </w:rPr>
              <w:t xml:space="preserve"> Водиця</w:t>
            </w:r>
            <w:r w:rsidR="0015145A">
              <w:rPr>
                <w:i/>
                <w:sz w:val="24"/>
                <w:szCs w:val="24"/>
              </w:rPr>
              <w:t>,</w:t>
            </w:r>
            <w:r w:rsidR="007C57F6" w:rsidRPr="007C57F6">
              <w:rPr>
                <w:i/>
                <w:sz w:val="24"/>
                <w:szCs w:val="24"/>
              </w:rPr>
              <w:t xml:space="preserve"> затверджен</w:t>
            </w:r>
            <w:r>
              <w:rPr>
                <w:i/>
                <w:sz w:val="24"/>
                <w:szCs w:val="24"/>
              </w:rPr>
              <w:t>ого</w:t>
            </w:r>
            <w:r w:rsidR="007C57F6" w:rsidRPr="007C57F6">
              <w:rPr>
                <w:i/>
                <w:sz w:val="24"/>
                <w:szCs w:val="24"/>
              </w:rPr>
              <w:t xml:space="preserve"> рішенням Київської міської ради </w:t>
            </w:r>
            <w:r>
              <w:rPr>
                <w:i/>
                <w:sz w:val="24"/>
                <w:szCs w:val="24"/>
              </w:rPr>
              <w:t xml:space="preserve">                  </w:t>
            </w:r>
            <w:r w:rsidR="007C57F6" w:rsidRPr="007C57F6">
              <w:rPr>
                <w:i/>
                <w:sz w:val="24"/>
                <w:szCs w:val="24"/>
              </w:rPr>
              <w:t>від 09.07.2009 № 787/1843, земельна ділянка за функціональним призначенням належить до території житлової садибної забудови.</w:t>
            </w:r>
          </w:p>
        </w:tc>
      </w:tr>
      <w:tr w:rsidR="00E12AC0" w:rsidRPr="003774B2" w14:paraId="53F755AF" w14:textId="77777777" w:rsidTr="007F498A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06" w:type="dxa"/>
          </w:tcPr>
          <w:p w14:paraId="14888231" w14:textId="220DB960" w:rsidR="00E12AC0" w:rsidRPr="00E12AC0" w:rsidRDefault="007C57F6" w:rsidP="007E40A3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7C57F6">
              <w:rPr>
                <w:i/>
                <w:sz w:val="24"/>
                <w:szCs w:val="24"/>
              </w:rPr>
              <w:t>Відповідно до Генерального плану міста Києва                                         та проекту планування його приміської зони на                                  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C57F6">
              <w:rPr>
                <w:i/>
                <w:sz w:val="24"/>
                <w:szCs w:val="24"/>
              </w:rPr>
              <w:t>(</w:t>
            </w:r>
            <w:r w:rsidR="007E40A3">
              <w:rPr>
                <w:i/>
                <w:sz w:val="24"/>
                <w:szCs w:val="24"/>
              </w:rPr>
              <w:t xml:space="preserve">кадастрова </w:t>
            </w:r>
            <w:r w:rsidRPr="007C57F6">
              <w:rPr>
                <w:i/>
                <w:sz w:val="24"/>
                <w:szCs w:val="24"/>
              </w:rPr>
              <w:t>довідка  з містобудівного кадастру</w:t>
            </w:r>
            <w:r w:rsidR="0015145A">
              <w:rPr>
                <w:i/>
                <w:sz w:val="24"/>
                <w:szCs w:val="24"/>
              </w:rPr>
              <w:t>,</w:t>
            </w:r>
            <w:r w:rsidRPr="007C57F6">
              <w:rPr>
                <w:i/>
                <w:sz w:val="24"/>
                <w:szCs w:val="24"/>
              </w:rPr>
              <w:t xml:space="preserve"> надана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i/>
                <w:sz w:val="24"/>
                <w:szCs w:val="24"/>
              </w:rPr>
              <w:t>20.06</w:t>
            </w:r>
            <w:r w:rsidRPr="007C57F6">
              <w:rPr>
                <w:i/>
                <w:sz w:val="24"/>
                <w:szCs w:val="24"/>
              </w:rPr>
              <w:t>.2024 № 055-</w:t>
            </w:r>
            <w:r w:rsidR="007E40A3">
              <w:rPr>
                <w:i/>
                <w:sz w:val="24"/>
                <w:szCs w:val="24"/>
              </w:rPr>
              <w:t>5892)</w:t>
            </w:r>
            <w:r w:rsidRPr="007C57F6">
              <w:rPr>
                <w:i/>
                <w:sz w:val="24"/>
                <w:szCs w:val="24"/>
              </w:rPr>
              <w:t>.</w:t>
            </w:r>
          </w:p>
        </w:tc>
      </w:tr>
      <w:tr w:rsidR="00765699" w:rsidRPr="003774B2" w14:paraId="67EEAA64" w14:textId="77777777" w:rsidTr="007F498A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06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7F498A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06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7F498A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06" w:type="dxa"/>
          </w:tcPr>
          <w:p w14:paraId="37E41846" w14:textId="1F70C781" w:rsidR="00BE5396" w:rsidRDefault="00686E89" w:rsidP="00BE539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</w:t>
            </w:r>
            <w:r w:rsidR="00BE5396" w:rsidRPr="007E40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емельн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</w:t>
            </w:r>
            <w:r w:rsidR="00BE5396" w:rsidRPr="007E40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</w:t>
            </w:r>
            <w:r w:rsidR="00BE5396" w:rsidRPr="007E40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розташована </w:t>
            </w:r>
            <w:r w:rsidR="007E40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поза</w:t>
            </w:r>
            <w:r w:rsidR="0015145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межами</w:t>
            </w:r>
            <w:r w:rsidR="00BE5396" w:rsidRPr="007E40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червоних ліній.</w:t>
            </w:r>
          </w:p>
          <w:p w14:paraId="08F43A74" w14:textId="45BEC39B" w:rsidR="00E11CF8" w:rsidRDefault="00E11CF8" w:rsidP="00BE539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11C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сформована та зареєстрована у Державному земельному кадастрі з кадастровим номером 8000000000:85: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078</w:t>
            </w:r>
            <w:r w:rsidRPr="00E11C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:0002 на підставі розробленої технічної документації із землеустрою щодо встановлення (відновлення) меж земельної ділянки в натурі (на місцевості) гр. Давиденку Івану Григоровичу для будівництва і обслуговування житлового будинку, господарських будівель і споруд за </w:t>
            </w:r>
            <w:proofErr w:type="spellStart"/>
            <w:r w:rsidRPr="00E11C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адресою</w:t>
            </w:r>
            <w:proofErr w:type="spellEnd"/>
            <w:r w:rsidRPr="00E11C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: </w:t>
            </w:r>
            <w:r w:rsidR="0015145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       </w:t>
            </w:r>
            <w:r w:rsidRPr="00E11C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вул. Максименка Федора, 17-А в Оболонському районі</w:t>
            </w:r>
            <w:r w:rsidR="0015145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686E8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15145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</w:t>
            </w:r>
            <w:r w:rsidRPr="00E11C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м. Києва (рішенням Київської міської ради документація із землеустрою не затверджувалась).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Відповідно до пункту 1.5.1 договору купівлі-продажу житлового будинку </w:t>
            </w:r>
            <w:r w:rsidR="0015145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від 04.06.2021 </w:t>
            </w:r>
            <w:r w:rsidR="00E67538" w:rsidRPr="00E6753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№ 1299</w:t>
            </w:r>
            <w:r w:rsidR="00E6753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вул. Максименка Федора, 17-А, громадянин Давиденко І.Г. дає згоду </w:t>
            </w:r>
            <w:r w:rsidR="00E6753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громадянці </w:t>
            </w:r>
            <w:r w:rsidR="0015145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Сушко Л.П. на використання проектної документації на земельну ділянку, для відведення земельної ділянки у власність.</w:t>
            </w:r>
          </w:p>
          <w:p w14:paraId="5861BAFA" w14:textId="77777777" w:rsidR="007E40A3" w:rsidRPr="007E40A3" w:rsidRDefault="007E40A3" w:rsidP="007E40A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E40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84EE7D5" w14:textId="77777777" w:rsidR="007E40A3" w:rsidRPr="007E40A3" w:rsidRDefault="007E40A3" w:rsidP="007E40A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E40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  від 17.04.2018 у справі № 826/8107/16, від 16.09.2021 у справі № 826/8847/16. </w:t>
            </w:r>
          </w:p>
          <w:p w14:paraId="6528D3CD" w14:textId="46209625" w:rsidR="00812178" w:rsidRPr="003774B2" w:rsidRDefault="007E40A3" w:rsidP="007E40A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E40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7E40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7E40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E6343B0" w14:textId="77777777" w:rsidR="0015145A" w:rsidRPr="0015145A" w:rsidRDefault="0015145A" w:rsidP="0015145A">
      <w:pPr>
        <w:pStyle w:val="1"/>
        <w:shd w:val="clear" w:color="auto" w:fill="auto"/>
        <w:tabs>
          <w:tab w:val="left" w:pos="708"/>
        </w:tabs>
        <w:spacing w:after="40"/>
        <w:ind w:left="400" w:firstLine="0"/>
        <w:rPr>
          <w:sz w:val="24"/>
          <w:szCs w:val="24"/>
        </w:rPr>
      </w:pPr>
    </w:p>
    <w:p w14:paraId="6EF0FC17" w14:textId="0DE391F6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5932B6C" w14:textId="77777777" w:rsidR="007E40A3" w:rsidRPr="007E40A3" w:rsidRDefault="007E40A3" w:rsidP="007E40A3">
      <w:pPr>
        <w:pStyle w:val="1"/>
        <w:spacing w:after="0"/>
        <w:ind w:firstLine="420"/>
        <w:jc w:val="both"/>
        <w:rPr>
          <w:sz w:val="24"/>
          <w:szCs w:val="24"/>
        </w:rPr>
      </w:pPr>
      <w:r w:rsidRPr="007E40A3">
        <w:rPr>
          <w:sz w:val="24"/>
          <w:szCs w:val="24"/>
        </w:rPr>
        <w:t xml:space="preserve"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            </w:t>
      </w:r>
      <w:r w:rsidRPr="007E40A3">
        <w:rPr>
          <w:sz w:val="24"/>
          <w:szCs w:val="24"/>
        </w:rPr>
        <w:lastRenderedPageBreak/>
        <w:t>від 20.04.2017 № 241/2463.</w:t>
      </w:r>
    </w:p>
    <w:p w14:paraId="29F5BA95" w14:textId="77777777" w:rsidR="007E40A3" w:rsidRPr="007E40A3" w:rsidRDefault="007E40A3" w:rsidP="007E40A3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7E40A3">
        <w:rPr>
          <w:sz w:val="24"/>
          <w:szCs w:val="24"/>
        </w:rPr>
        <w:t>Проєкт</w:t>
      </w:r>
      <w:proofErr w:type="spellEnd"/>
      <w:r w:rsidRPr="007E40A3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303C104" w14:textId="77777777" w:rsidR="007E40A3" w:rsidRPr="007E40A3" w:rsidRDefault="007E40A3" w:rsidP="007E40A3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7E40A3">
        <w:rPr>
          <w:sz w:val="24"/>
          <w:szCs w:val="24"/>
        </w:rPr>
        <w:t>Проєкт</w:t>
      </w:r>
      <w:proofErr w:type="spellEnd"/>
      <w:r w:rsidRPr="007E40A3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72761017" w14:textId="009C1CFB" w:rsidR="00CA391A" w:rsidRDefault="007E40A3" w:rsidP="007E40A3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7E40A3">
        <w:rPr>
          <w:sz w:val="24"/>
          <w:szCs w:val="24"/>
        </w:rPr>
        <w:t>Проєкт</w:t>
      </w:r>
      <w:proofErr w:type="spellEnd"/>
      <w:r w:rsidRPr="007E40A3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10892D" w14:textId="77777777" w:rsidR="00686E89" w:rsidRPr="00DF2891" w:rsidRDefault="00686E89" w:rsidP="007E40A3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52896731" w14:textId="15DCE219" w:rsidR="00CA391A" w:rsidRDefault="007E40A3" w:rsidP="00CA391A">
      <w:pPr>
        <w:pStyle w:val="1"/>
        <w:shd w:val="clear" w:color="auto" w:fill="auto"/>
        <w:spacing w:after="120"/>
        <w:ind w:firstLine="284"/>
        <w:jc w:val="both"/>
        <w:rPr>
          <w:color w:val="auto"/>
          <w:sz w:val="24"/>
          <w:szCs w:val="24"/>
        </w:rPr>
      </w:pPr>
      <w:r w:rsidRPr="007E40A3">
        <w:rPr>
          <w:sz w:val="24"/>
          <w:szCs w:val="24"/>
        </w:rPr>
        <w:t xml:space="preserve">Наслідками прийняття розробленого </w:t>
      </w:r>
      <w:proofErr w:type="spellStart"/>
      <w:r w:rsidRPr="007E40A3">
        <w:rPr>
          <w:sz w:val="24"/>
          <w:szCs w:val="24"/>
        </w:rPr>
        <w:t>проєкту</w:t>
      </w:r>
      <w:proofErr w:type="spellEnd"/>
      <w:r w:rsidRPr="007E40A3">
        <w:rPr>
          <w:sz w:val="24"/>
          <w:szCs w:val="24"/>
        </w:rPr>
        <w:t xml:space="preserve"> рішення стане реалізація громадянкою своїх прав на оформлення земельної ділянки.</w:t>
      </w:r>
      <w:r w:rsidR="0081082C" w:rsidRPr="0081082C">
        <w:rPr>
          <w:color w:val="auto"/>
          <w:sz w:val="24"/>
          <w:szCs w:val="24"/>
        </w:rPr>
        <w:t xml:space="preserve">  </w:t>
      </w:r>
    </w:p>
    <w:p w14:paraId="1E36A962" w14:textId="001C2378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7C57F6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10"/>
      <w:footerReference w:type="default" r:id="rId11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6285D436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</w:t>
    </w:r>
    <w:r w:rsidR="0015145A">
      <w:rPr>
        <w:sz w:val="12"/>
        <w:szCs w:val="12"/>
      </w:rPr>
      <w:t xml:space="preserve">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7C57F6">
      <w:rPr>
        <w:sz w:val="12"/>
        <w:szCs w:val="12"/>
        <w:lang w:val="ru-RU"/>
      </w:rPr>
      <w:t>ПЗН-74243</w:t>
    </w:r>
    <w:r w:rsidR="00862990">
      <w:rPr>
        <w:sz w:val="12"/>
        <w:szCs w:val="12"/>
      </w:rPr>
      <w:t xml:space="preserve"> від </w:t>
    </w:r>
    <w:r w:rsidR="00B2667F" w:rsidRPr="007C57F6">
      <w:rPr>
        <w:sz w:val="12"/>
        <w:szCs w:val="12"/>
        <w:lang w:val="ru-RU"/>
      </w:rPr>
      <w:t>26.11.2024</w:t>
    </w:r>
    <w:r w:rsidR="00862990">
      <w:rPr>
        <w:sz w:val="12"/>
        <w:szCs w:val="12"/>
      </w:rPr>
      <w:t xml:space="preserve"> до </w:t>
    </w:r>
    <w:r w:rsidR="0015145A">
      <w:rPr>
        <w:sz w:val="12"/>
        <w:szCs w:val="12"/>
      </w:rPr>
      <w:t>справи</w:t>
    </w:r>
    <w:r w:rsidR="00862990">
      <w:rPr>
        <w:sz w:val="12"/>
        <w:szCs w:val="12"/>
      </w:rPr>
      <w:t xml:space="preserve"> 333931458</w:t>
    </w:r>
  </w:p>
  <w:p w14:paraId="2E60DAB9" w14:textId="255E06D8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0B5A00" w:rsidRPr="000B5A0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B5A00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145A"/>
    <w:rsid w:val="00155A66"/>
    <w:rsid w:val="00166900"/>
    <w:rsid w:val="00193E39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46BFC"/>
    <w:rsid w:val="004571B2"/>
    <w:rsid w:val="00466C3C"/>
    <w:rsid w:val="00485E81"/>
    <w:rsid w:val="00496595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6E89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C57F6"/>
    <w:rsid w:val="007D3720"/>
    <w:rsid w:val="007E2544"/>
    <w:rsid w:val="007E40A3"/>
    <w:rsid w:val="007F498A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F6A51"/>
    <w:rsid w:val="009078AA"/>
    <w:rsid w:val="009253F7"/>
    <w:rsid w:val="00976EF9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244B1"/>
    <w:rsid w:val="00D35106"/>
    <w:rsid w:val="00D40C56"/>
    <w:rsid w:val="00D453B9"/>
    <w:rsid w:val="00D52C22"/>
    <w:rsid w:val="00DA21AC"/>
    <w:rsid w:val="00DB1C69"/>
    <w:rsid w:val="00DC6EFC"/>
    <w:rsid w:val="00DE1AEF"/>
    <w:rsid w:val="00DE6903"/>
    <w:rsid w:val="00E06799"/>
    <w:rsid w:val="00E11CF8"/>
    <w:rsid w:val="00E12AC0"/>
    <w:rsid w:val="00E17376"/>
    <w:rsid w:val="00E21576"/>
    <w:rsid w:val="00E351CD"/>
    <w:rsid w:val="00E47F1B"/>
    <w:rsid w:val="00E659C4"/>
    <w:rsid w:val="00E67538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nataliya.fili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6308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Філіпенко Наталія Анатоліївна</cp:lastModifiedBy>
  <cp:revision>7</cp:revision>
  <cp:lastPrinted>2024-11-29T08:43:00Z</cp:lastPrinted>
  <dcterms:created xsi:type="dcterms:W3CDTF">2024-11-26T11:27:00Z</dcterms:created>
  <dcterms:modified xsi:type="dcterms:W3CDTF">2024-11-29T08:46:00Z</dcterms:modified>
</cp:coreProperties>
</file>