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333905050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333905050</w:t>
                      </w:r>
                    </w:p>
                  </w:txbxContent>
                </v:textbox>
              </v:shape>
            </w:pict>
          </mc:Fallback>
        </mc:AlternateContent>
      </w:r>
    </w:p>
    <w:tbl>
      <w:tblPr>
        <w:tblW w:w="0" w:type="auto"/>
        <w:tblLook w:val="01E0" w:firstRow="1" w:lastRow="1" w:firstColumn="1" w:lastColumn="1" w:noHBand="0" w:noVBand="0"/>
      </w:tblPr>
      <w:tblGrid>
        <w:gridCol w:w="5353"/>
      </w:tblGrid>
      <w:tr w:rsidR="00DE4A20" w:rsidRPr="00C0785C" w14:paraId="39883B9B" w14:textId="77777777" w:rsidTr="007E3120">
        <w:trPr>
          <w:trHeight w:val="2500"/>
        </w:trPr>
        <w:tc>
          <w:tcPr>
            <w:tcW w:w="5353" w:type="dxa"/>
            <w:hideMark/>
          </w:tcPr>
          <w:p w14:paraId="0B182D23" w14:textId="3AEE06FB" w:rsidR="00F6318B" w:rsidRPr="00DE4A20" w:rsidRDefault="0009503E" w:rsidP="007E3120">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7E3120">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ПУБЛІЧН</w:t>
            </w:r>
            <w:r w:rsidR="007E3120">
              <w:rPr>
                <w:b/>
                <w:color w:val="000000" w:themeColor="text1"/>
                <w:sz w:val="28"/>
                <w:szCs w:val="28"/>
              </w:rPr>
              <w:t>ОМУ</w:t>
            </w:r>
            <w:r w:rsidR="00A264FD" w:rsidRPr="00DE4A20">
              <w:rPr>
                <w:b/>
                <w:color w:val="000000" w:themeColor="text1"/>
                <w:sz w:val="28"/>
                <w:szCs w:val="28"/>
              </w:rPr>
              <w:t xml:space="preserve"> АКЦІОНЕРН</w:t>
            </w:r>
            <w:r w:rsidR="007E3120">
              <w:rPr>
                <w:b/>
                <w:color w:val="000000" w:themeColor="text1"/>
                <w:sz w:val="28"/>
                <w:szCs w:val="28"/>
              </w:rPr>
              <w:t>ОМУ</w:t>
            </w:r>
            <w:r w:rsidR="00A264FD" w:rsidRPr="00DE4A20">
              <w:rPr>
                <w:b/>
                <w:color w:val="000000" w:themeColor="text1"/>
                <w:sz w:val="28"/>
                <w:szCs w:val="28"/>
              </w:rPr>
              <w:t xml:space="preserve"> ТОВАРИСТВ</w:t>
            </w:r>
            <w:r w:rsidR="007E3120">
              <w:rPr>
                <w:b/>
                <w:color w:val="000000" w:themeColor="text1"/>
                <w:sz w:val="28"/>
                <w:szCs w:val="28"/>
              </w:rPr>
              <w:t>У</w:t>
            </w:r>
            <w:r w:rsidR="00A264FD" w:rsidRPr="00DE4A20">
              <w:rPr>
                <w:b/>
                <w:color w:val="000000" w:themeColor="text1"/>
                <w:sz w:val="28"/>
                <w:szCs w:val="28"/>
              </w:rPr>
              <w:t xml:space="preserve"> «АВТОБАЗА №1» </w:t>
            </w:r>
            <w:r w:rsidR="00B563DC" w:rsidRPr="00DE4A20">
              <w:rPr>
                <w:b/>
                <w:color w:val="000000" w:themeColor="text1"/>
                <w:sz w:val="28"/>
                <w:szCs w:val="28"/>
              </w:rPr>
              <w:t xml:space="preserve">земельної ділянки </w:t>
            </w:r>
            <w:r w:rsidR="007E3120">
              <w:rPr>
                <w:b/>
                <w:color w:val="000000" w:themeColor="text1"/>
                <w:sz w:val="28"/>
                <w:szCs w:val="28"/>
              </w:rPr>
              <w:t>в</w:t>
            </w:r>
            <w:r w:rsidR="00A264FD" w:rsidRPr="00DE4A20">
              <w:rPr>
                <w:b/>
                <w:color w:val="000000" w:themeColor="text1"/>
                <w:sz w:val="28"/>
                <w:szCs w:val="28"/>
              </w:rPr>
              <w:t xml:space="preserve"> </w:t>
            </w:r>
            <w:r w:rsidR="00A264FD" w:rsidRPr="007E3120">
              <w:rPr>
                <w:rStyle w:val="af2"/>
                <w:b/>
                <w:i w:val="0"/>
                <w:color w:val="000000" w:themeColor="text1"/>
                <w:sz w:val="28"/>
                <w:szCs w:val="28"/>
              </w:rPr>
              <w:t>оренд</w:t>
            </w:r>
            <w:r w:rsidR="007E3120">
              <w:rPr>
                <w:rStyle w:val="af2"/>
                <w:b/>
                <w:i w:val="0"/>
                <w:color w:val="000000" w:themeColor="text1"/>
                <w:sz w:val="28"/>
                <w:szCs w:val="28"/>
              </w:rPr>
              <w:t xml:space="preserve">у </w:t>
            </w:r>
            <w:r w:rsidR="007E3120" w:rsidRPr="00DE4A20">
              <w:rPr>
                <w:b/>
                <w:iCs/>
                <w:color w:val="000000" w:themeColor="text1"/>
                <w:sz w:val="28"/>
                <w:szCs w:val="28"/>
              </w:rPr>
              <w:t>для експлуатації та обслуговування</w:t>
            </w:r>
            <w:r w:rsidR="007E3120">
              <w:rPr>
                <w:b/>
                <w:iCs/>
                <w:color w:val="000000" w:themeColor="text1"/>
                <w:sz w:val="28"/>
                <w:szCs w:val="28"/>
              </w:rPr>
              <w:t xml:space="preserve"> виробничих та службових будівель і споруд майнового комплексу</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7E3120">
              <w:rPr>
                <w:b/>
                <w:iCs/>
                <w:color w:val="000000" w:themeColor="text1"/>
                <w:sz w:val="28"/>
                <w:szCs w:val="28"/>
              </w:rPr>
              <w:t>вул. Колекторн</w:t>
            </w:r>
            <w:r w:rsidR="007E3120">
              <w:rPr>
                <w:b/>
                <w:iCs/>
                <w:color w:val="000000" w:themeColor="text1"/>
                <w:sz w:val="28"/>
                <w:szCs w:val="28"/>
              </w:rPr>
              <w:t>ій</w:t>
            </w:r>
            <w:r w:rsidR="0001227E" w:rsidRPr="007E3120">
              <w:rPr>
                <w:b/>
                <w:iCs/>
                <w:color w:val="000000" w:themeColor="text1"/>
                <w:sz w:val="28"/>
                <w:szCs w:val="28"/>
              </w:rPr>
              <w:t>, 17</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6EF3A411" w:rsidR="00F6318B" w:rsidRPr="00513B32" w:rsidRDefault="00C7069E" w:rsidP="00F6318B">
      <w:pPr>
        <w:pStyle w:val="20"/>
        <w:ind w:firstLine="709"/>
        <w:rPr>
          <w:color w:val="000000" w:themeColor="text1"/>
          <w:szCs w:val="28"/>
          <w:lang w:val="uk-UA"/>
        </w:rPr>
      </w:pPr>
      <w:r w:rsidRPr="00513B32">
        <w:rPr>
          <w:color w:val="000000" w:themeColor="text1"/>
          <w:lang w:val="uk-UA"/>
        </w:rPr>
        <w:t xml:space="preserve">Відповідно до статей 9,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та заяву </w:t>
      </w:r>
      <w:r w:rsidR="00513B32" w:rsidRPr="00513B32">
        <w:rPr>
          <w:color w:val="000000" w:themeColor="text1"/>
          <w:szCs w:val="28"/>
          <w:lang w:val="uk-UA"/>
        </w:rPr>
        <w:t>ПУБЛІЧНОГО АКЦІОНЕРНОГО ТОВАРИСТВА «АВТОБАЗА №1»</w:t>
      </w:r>
      <w:r w:rsidRPr="00513B32">
        <w:rPr>
          <w:color w:val="000000" w:themeColor="text1"/>
          <w:lang w:val="uk-UA"/>
        </w:rPr>
        <w:t xml:space="preserve"> </w:t>
      </w:r>
      <w:r w:rsidR="00513B32" w:rsidRPr="00513B32">
        <w:rPr>
          <w:color w:val="000000" w:themeColor="text1"/>
          <w:szCs w:val="28"/>
          <w:lang w:val="uk-UA"/>
        </w:rPr>
        <w:t>від 18 квітня 2023 року № 50382-00741660</w:t>
      </w:r>
      <w:r w:rsidR="00101702">
        <w:rPr>
          <w:color w:val="000000" w:themeColor="text1"/>
          <w:szCs w:val="28"/>
          <w:lang w:val="uk-UA"/>
        </w:rPr>
        <w:t>0</w:t>
      </w:r>
      <w:r w:rsidR="00513B32" w:rsidRPr="00513B32">
        <w:rPr>
          <w:color w:val="000000" w:themeColor="text1"/>
          <w:szCs w:val="28"/>
          <w:lang w:val="uk-UA"/>
        </w:rPr>
        <w:t>7-031-03</w:t>
      </w:r>
      <w:r w:rsidRPr="00513B32">
        <w:rPr>
          <w:color w:val="000000" w:themeColor="text1"/>
          <w:lang w:val="uk-UA"/>
        </w:rPr>
        <w:t>, Київська міська рада</w:t>
      </w:r>
    </w:p>
    <w:p w14:paraId="22CB6BF4" w14:textId="77777777" w:rsidR="00F6318B" w:rsidRPr="00513B32"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0365660A"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7E3120">
        <w:rPr>
          <w:color w:val="000000" w:themeColor="text1"/>
          <w:sz w:val="28"/>
          <w:szCs w:val="28"/>
          <w:lang w:val="uk-UA"/>
        </w:rPr>
        <w:t>про</w:t>
      </w:r>
      <w:r w:rsidR="007E3120" w:rsidRPr="007E3120">
        <w:rPr>
          <w:color w:val="000000" w:themeColor="text1"/>
          <w:sz w:val="28"/>
          <w:szCs w:val="28"/>
          <w:lang w:val="uk-UA"/>
        </w:rPr>
        <w:t>е</w:t>
      </w:r>
      <w:r w:rsidR="00E13205" w:rsidRPr="007E3120">
        <w:rPr>
          <w:color w:val="000000" w:themeColor="text1"/>
          <w:sz w:val="28"/>
          <w:szCs w:val="28"/>
          <w:lang w:val="uk-UA"/>
        </w:rPr>
        <w:t>к</w:t>
      </w:r>
      <w:r w:rsidR="007E3120">
        <w:rPr>
          <w:color w:val="000000" w:themeColor="text1"/>
          <w:sz w:val="28"/>
          <w:szCs w:val="28"/>
          <w:lang w:val="uk-UA"/>
        </w:rPr>
        <w:t>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7E3120" w:rsidRPr="00E13205">
        <w:rPr>
          <w:color w:val="000000" w:themeColor="text1"/>
          <w:sz w:val="28"/>
          <w:szCs w:val="28"/>
          <w:lang w:val="uk-UA"/>
        </w:rPr>
        <w:t>публічн</w:t>
      </w:r>
      <w:r w:rsidR="007E3120">
        <w:rPr>
          <w:color w:val="000000" w:themeColor="text1"/>
          <w:sz w:val="28"/>
          <w:szCs w:val="28"/>
          <w:lang w:val="uk-UA"/>
        </w:rPr>
        <w:t>ому</w:t>
      </w:r>
      <w:r w:rsidR="007E3120" w:rsidRPr="00E13205">
        <w:rPr>
          <w:color w:val="000000" w:themeColor="text1"/>
          <w:sz w:val="28"/>
          <w:szCs w:val="28"/>
          <w:lang w:val="uk-UA"/>
        </w:rPr>
        <w:t xml:space="preserve"> акціонерн</w:t>
      </w:r>
      <w:r w:rsidR="007E3120">
        <w:rPr>
          <w:color w:val="000000" w:themeColor="text1"/>
          <w:sz w:val="28"/>
          <w:szCs w:val="28"/>
          <w:lang w:val="uk-UA"/>
        </w:rPr>
        <w:t>ому</w:t>
      </w:r>
      <w:r w:rsidR="007E3120" w:rsidRPr="00E13205">
        <w:rPr>
          <w:color w:val="000000" w:themeColor="text1"/>
          <w:sz w:val="28"/>
          <w:szCs w:val="28"/>
          <w:lang w:val="uk-UA"/>
        </w:rPr>
        <w:t xml:space="preserve"> товариств</w:t>
      </w:r>
      <w:r w:rsidR="007E3120">
        <w:rPr>
          <w:color w:val="000000" w:themeColor="text1"/>
          <w:sz w:val="28"/>
          <w:szCs w:val="28"/>
          <w:lang w:val="uk-UA"/>
        </w:rPr>
        <w:t>у</w:t>
      </w:r>
      <w:r w:rsidR="00E13205" w:rsidRPr="00E13205">
        <w:rPr>
          <w:color w:val="000000" w:themeColor="text1"/>
          <w:sz w:val="28"/>
          <w:szCs w:val="28"/>
          <w:lang w:val="uk-UA"/>
        </w:rPr>
        <w:t xml:space="preserve"> «</w:t>
      </w:r>
      <w:r w:rsidR="007E3120">
        <w:rPr>
          <w:color w:val="000000" w:themeColor="text1"/>
          <w:sz w:val="28"/>
          <w:szCs w:val="28"/>
          <w:lang w:val="uk-UA"/>
        </w:rPr>
        <w:t>А</w:t>
      </w:r>
      <w:r w:rsidR="007E3120" w:rsidRPr="00E13205">
        <w:rPr>
          <w:color w:val="000000" w:themeColor="text1"/>
          <w:sz w:val="28"/>
          <w:szCs w:val="28"/>
          <w:lang w:val="uk-UA"/>
        </w:rPr>
        <w:t xml:space="preserve">втобаза </w:t>
      </w:r>
      <w:r w:rsidR="00E13205" w:rsidRPr="00E13205">
        <w:rPr>
          <w:color w:val="000000" w:themeColor="text1"/>
          <w:sz w:val="28"/>
          <w:szCs w:val="28"/>
          <w:lang w:val="uk-UA"/>
        </w:rPr>
        <w:t xml:space="preserve">№1» </w:t>
      </w:r>
      <w:r w:rsidR="007E3120" w:rsidRPr="007E3120">
        <w:rPr>
          <w:iCs/>
          <w:color w:val="000000" w:themeColor="text1"/>
          <w:sz w:val="28"/>
          <w:szCs w:val="28"/>
          <w:lang w:val="uk-UA"/>
        </w:rPr>
        <w:t xml:space="preserve">для експлуатації та обслуговування виробничих та службових будівель і споруд майнового комплексу </w:t>
      </w:r>
      <w:r w:rsidR="007E3120" w:rsidRPr="007E3120">
        <w:rPr>
          <w:color w:val="000000" w:themeColor="text1"/>
          <w:sz w:val="28"/>
          <w:szCs w:val="28"/>
          <w:lang w:val="uk-UA"/>
        </w:rPr>
        <w:t xml:space="preserve">на </w:t>
      </w:r>
      <w:r w:rsidR="007E3120" w:rsidRPr="007E3120">
        <w:rPr>
          <w:iCs/>
          <w:color w:val="000000" w:themeColor="text1"/>
          <w:sz w:val="28"/>
          <w:szCs w:val="28"/>
          <w:lang w:val="uk-UA"/>
        </w:rPr>
        <w:t xml:space="preserve">вул. Колекторній, 17 </w:t>
      </w:r>
      <w:r w:rsidR="007E3120" w:rsidRPr="007E3120">
        <w:rPr>
          <w:color w:val="000000" w:themeColor="text1"/>
          <w:sz w:val="28"/>
          <w:szCs w:val="28"/>
          <w:lang w:val="uk-UA"/>
        </w:rPr>
        <w:t xml:space="preserve">у </w:t>
      </w:r>
      <w:r w:rsidR="007E3120" w:rsidRPr="007E3120">
        <w:rPr>
          <w:iCs/>
          <w:color w:val="000000" w:themeColor="text1"/>
          <w:sz w:val="28"/>
          <w:szCs w:val="28"/>
          <w:lang w:val="uk-UA"/>
        </w:rPr>
        <w:t>Дарницькому</w:t>
      </w:r>
      <w:r w:rsidR="007E3120" w:rsidRPr="007E3120">
        <w:rPr>
          <w:color w:val="000000" w:themeColor="text1"/>
          <w:sz w:val="28"/>
          <w:lang w:val="uk-UA"/>
        </w:rPr>
        <w:t xml:space="preserve"> </w:t>
      </w:r>
      <w:r w:rsidR="007E3120" w:rsidRPr="007E3120">
        <w:rPr>
          <w:color w:val="000000" w:themeColor="text1"/>
          <w:sz w:val="28"/>
          <w:szCs w:val="28"/>
          <w:lang w:val="uk-UA"/>
        </w:rPr>
        <w:t>районі м</w:t>
      </w:r>
      <w:r w:rsidR="007E3120">
        <w:rPr>
          <w:color w:val="000000" w:themeColor="text1"/>
          <w:sz w:val="28"/>
          <w:szCs w:val="28"/>
          <w:lang w:val="uk-UA"/>
        </w:rPr>
        <w:t>.</w:t>
      </w:r>
      <w:r w:rsidR="007E3120" w:rsidRPr="007E3120">
        <w:rPr>
          <w:color w:val="000000" w:themeColor="text1"/>
          <w:sz w:val="28"/>
          <w:szCs w:val="28"/>
          <w:lang w:val="uk-UA"/>
        </w:rPr>
        <w:t xml:space="preserve"> Києва</w:t>
      </w:r>
      <w:r w:rsidR="00E13205" w:rsidRPr="00E13205">
        <w:rPr>
          <w:color w:val="000000" w:themeColor="text1"/>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w:t>
      </w:r>
      <w:r w:rsidR="007E3120">
        <w:rPr>
          <w:color w:val="000000" w:themeColor="text1"/>
          <w:sz w:val="28"/>
          <w:szCs w:val="28"/>
          <w:lang w:val="uk-UA"/>
        </w:rPr>
        <w:t xml:space="preserve">, </w:t>
      </w:r>
      <w:r w:rsidR="00E13205" w:rsidRPr="00E13205">
        <w:rPr>
          <w:color w:val="000000" w:themeColor="text1"/>
          <w:sz w:val="28"/>
          <w:szCs w:val="28"/>
          <w:lang w:val="uk-UA"/>
        </w:rPr>
        <w:t>справа</w:t>
      </w:r>
      <w:r w:rsidR="003F7C4E">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7E3120">
        <w:rPr>
          <w:color w:val="000000" w:themeColor="text1"/>
          <w:sz w:val="28"/>
          <w:szCs w:val="28"/>
          <w:lang w:val="uk-UA"/>
        </w:rPr>
        <w:t>333905050</w:t>
      </w:r>
      <w:r w:rsidR="007E3120" w:rsidRPr="007E3120">
        <w:rPr>
          <w:color w:val="000000" w:themeColor="text1"/>
          <w:sz w:val="28"/>
          <w:szCs w:val="28"/>
          <w:lang w:val="uk-UA"/>
        </w:rPr>
        <w:t>)</w:t>
      </w:r>
      <w:r w:rsidR="00E13205" w:rsidRPr="00E13205">
        <w:rPr>
          <w:color w:val="000000" w:themeColor="text1"/>
          <w:sz w:val="28"/>
          <w:szCs w:val="28"/>
          <w:lang w:val="uk-UA"/>
        </w:rPr>
        <w:t>.</w:t>
      </w:r>
    </w:p>
    <w:p w14:paraId="7A94030D" w14:textId="13EA107F"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7633F4" w:rsidRPr="007E3120">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7E3120">
        <w:rPr>
          <w:color w:val="000000" w:themeColor="text1"/>
          <w:sz w:val="28"/>
          <w:szCs w:val="28"/>
        </w:rPr>
        <w:t>ПУБЛІЧН</w:t>
      </w:r>
      <w:r w:rsidR="007E3120" w:rsidRPr="007E3120">
        <w:rPr>
          <w:color w:val="000000" w:themeColor="text1"/>
          <w:sz w:val="28"/>
          <w:szCs w:val="28"/>
          <w:lang w:val="uk-UA"/>
        </w:rPr>
        <w:t>ОМУ</w:t>
      </w:r>
      <w:r w:rsidR="00A264FD" w:rsidRPr="007E3120">
        <w:rPr>
          <w:color w:val="000000" w:themeColor="text1"/>
          <w:sz w:val="28"/>
          <w:szCs w:val="28"/>
        </w:rPr>
        <w:t xml:space="preserve"> АКЦІОНЕРН</w:t>
      </w:r>
      <w:r w:rsidR="007E3120" w:rsidRPr="007E3120">
        <w:rPr>
          <w:color w:val="000000" w:themeColor="text1"/>
          <w:sz w:val="28"/>
          <w:szCs w:val="28"/>
          <w:lang w:val="uk-UA"/>
        </w:rPr>
        <w:t>ОМУ</w:t>
      </w:r>
      <w:r w:rsidR="00A264FD" w:rsidRPr="007E3120">
        <w:rPr>
          <w:color w:val="000000" w:themeColor="text1"/>
          <w:sz w:val="28"/>
          <w:szCs w:val="28"/>
        </w:rPr>
        <w:t xml:space="preserve"> ТОВАРИСТВ</w:t>
      </w:r>
      <w:r w:rsidR="007E3120" w:rsidRPr="007E3120">
        <w:rPr>
          <w:color w:val="000000" w:themeColor="text1"/>
          <w:sz w:val="28"/>
          <w:szCs w:val="28"/>
          <w:lang w:val="uk-UA"/>
        </w:rPr>
        <w:t>У</w:t>
      </w:r>
      <w:r w:rsidR="00A264FD" w:rsidRPr="007E3120">
        <w:rPr>
          <w:color w:val="000000" w:themeColor="text1"/>
          <w:sz w:val="28"/>
          <w:szCs w:val="28"/>
        </w:rPr>
        <w:t xml:space="preserve"> «АВТОБАЗА №1»</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7E3120">
        <w:rPr>
          <w:color w:val="000000" w:themeColor="text1"/>
          <w:sz w:val="28"/>
          <w:szCs w:val="28"/>
          <w:lang w:val="uk-UA"/>
        </w:rPr>
        <w:t>в оренду на 10 років</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7A6BF0">
        <w:rPr>
          <w:iCs/>
          <w:color w:val="000000" w:themeColor="text1"/>
          <w:sz w:val="28"/>
          <w:szCs w:val="28"/>
          <w:lang w:val="uk-UA" w:eastAsia="uk-UA"/>
        </w:rPr>
        <w:t>3,2254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7A6BF0">
        <w:rPr>
          <w:iCs/>
          <w:color w:val="000000" w:themeColor="text1"/>
          <w:sz w:val="28"/>
          <w:szCs w:val="28"/>
          <w:lang w:val="uk-UA" w:eastAsia="uk-UA"/>
        </w:rPr>
        <w:lastRenderedPageBreak/>
        <w:t>8000000000:90:171:0004</w:t>
      </w:r>
      <w:r w:rsidR="00F837D8" w:rsidRPr="00DE4A20">
        <w:rPr>
          <w:color w:val="000000" w:themeColor="text1"/>
          <w:sz w:val="28"/>
          <w:szCs w:val="28"/>
          <w:lang w:val="uk-UA"/>
        </w:rPr>
        <w:t xml:space="preserve">) </w:t>
      </w:r>
      <w:r w:rsidR="007E3120" w:rsidRPr="007E3120">
        <w:rPr>
          <w:iCs/>
          <w:color w:val="000000" w:themeColor="text1"/>
          <w:sz w:val="28"/>
          <w:szCs w:val="28"/>
          <w:lang w:val="uk-UA"/>
        </w:rPr>
        <w:t>для експлуатації та обслуговування виробничих та службових будівель і споруд майнового комплексу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12.04 для розміщення та експлуатації будівель і споруд автомобільного транспорту та дорожнього господарства</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7A6BF0">
        <w:rPr>
          <w:iCs/>
          <w:color w:val="000000" w:themeColor="text1"/>
          <w:sz w:val="28"/>
          <w:szCs w:val="28"/>
          <w:lang w:val="uk-UA"/>
        </w:rPr>
        <w:t xml:space="preserve">вул. </w:t>
      </w:r>
      <w:r w:rsidR="00F837D8" w:rsidRPr="007E3120">
        <w:rPr>
          <w:iCs/>
          <w:color w:val="000000" w:themeColor="text1"/>
          <w:sz w:val="28"/>
          <w:szCs w:val="28"/>
        </w:rPr>
        <w:t>Колекторн</w:t>
      </w:r>
      <w:r w:rsidR="007E3120">
        <w:rPr>
          <w:iCs/>
          <w:color w:val="000000" w:themeColor="text1"/>
          <w:sz w:val="28"/>
          <w:szCs w:val="28"/>
          <w:lang w:val="uk-UA"/>
        </w:rPr>
        <w:t>ій</w:t>
      </w:r>
      <w:r w:rsidR="00F837D8" w:rsidRPr="007E3120">
        <w:rPr>
          <w:iCs/>
          <w:color w:val="000000" w:themeColor="text1"/>
          <w:sz w:val="28"/>
          <w:szCs w:val="28"/>
        </w:rPr>
        <w:t>, 17</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Дарницькому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7E3120" w:rsidRPr="007E3120">
        <w:rPr>
          <w:color w:val="000000" w:themeColor="text1"/>
          <w:sz w:val="28"/>
          <w:szCs w:val="28"/>
          <w:lang w:val="uk-UA"/>
        </w:rPr>
        <w:t xml:space="preserve"> </w:t>
      </w:r>
      <w:r w:rsidR="007E3120" w:rsidRPr="000C0616">
        <w:rPr>
          <w:color w:val="000000" w:themeColor="text1"/>
          <w:sz w:val="28"/>
          <w:szCs w:val="28"/>
          <w:lang w:val="uk-UA"/>
        </w:rPr>
        <w:t xml:space="preserve">у зв’язку з </w:t>
      </w:r>
      <w:r w:rsidR="007E3120">
        <w:rPr>
          <w:color w:val="000000" w:themeColor="text1"/>
          <w:sz w:val="28"/>
          <w:szCs w:val="28"/>
          <w:lang w:val="uk-UA"/>
        </w:rPr>
        <w:t>набуттям</w:t>
      </w:r>
      <w:r w:rsidR="007E3120" w:rsidRPr="000C0616">
        <w:rPr>
          <w:color w:val="000000" w:themeColor="text1"/>
          <w:sz w:val="28"/>
          <w:szCs w:val="28"/>
          <w:lang w:val="uk-UA"/>
        </w:rPr>
        <w:t xml:space="preserve"> права власності на нерухоме майно</w:t>
      </w:r>
      <w:r w:rsidR="007E3120">
        <w:rPr>
          <w:color w:val="000000" w:themeColor="text1"/>
          <w:sz w:val="28"/>
          <w:szCs w:val="28"/>
          <w:lang w:val="uk-UA"/>
        </w:rPr>
        <w:t xml:space="preserve">, </w:t>
      </w:r>
      <w:r w:rsidR="007E3120" w:rsidRPr="00C0339F">
        <w:rPr>
          <w:color w:val="000000" w:themeColor="text1"/>
          <w:sz w:val="28"/>
          <w:szCs w:val="28"/>
          <w:lang w:val="uk-UA"/>
        </w:rPr>
        <w:t xml:space="preserve">зареєстрованого в Державному реєстрі речових прав на нерухоме майно </w:t>
      </w:r>
      <w:r w:rsidR="007E3120">
        <w:rPr>
          <w:color w:val="000000" w:themeColor="text1"/>
          <w:sz w:val="28"/>
          <w:szCs w:val="28"/>
          <w:lang w:val="uk-UA"/>
        </w:rPr>
        <w:t>19</w:t>
      </w:r>
      <w:r w:rsidR="007E3120" w:rsidRPr="00C0339F">
        <w:rPr>
          <w:color w:val="000000" w:themeColor="text1"/>
          <w:sz w:val="28"/>
          <w:szCs w:val="28"/>
          <w:lang w:val="uk-UA"/>
        </w:rPr>
        <w:t xml:space="preserve"> </w:t>
      </w:r>
      <w:r w:rsidR="007E3120">
        <w:rPr>
          <w:color w:val="000000" w:themeColor="text1"/>
          <w:sz w:val="28"/>
          <w:szCs w:val="28"/>
          <w:lang w:val="uk-UA"/>
        </w:rPr>
        <w:t>липня</w:t>
      </w:r>
      <w:r w:rsidR="007E3120" w:rsidRPr="00C0339F">
        <w:rPr>
          <w:color w:val="000000" w:themeColor="text1"/>
          <w:sz w:val="28"/>
          <w:szCs w:val="28"/>
          <w:lang w:val="uk-UA"/>
        </w:rPr>
        <w:t xml:space="preserve"> 20</w:t>
      </w:r>
      <w:r w:rsidR="007E3120">
        <w:rPr>
          <w:color w:val="000000" w:themeColor="text1"/>
          <w:sz w:val="28"/>
          <w:szCs w:val="28"/>
          <w:lang w:val="uk-UA"/>
        </w:rPr>
        <w:t xml:space="preserve">17 року, </w:t>
      </w:r>
      <w:r w:rsidR="007E3120" w:rsidRPr="00C0339F">
        <w:rPr>
          <w:color w:val="000000" w:themeColor="text1"/>
          <w:sz w:val="28"/>
          <w:szCs w:val="28"/>
          <w:lang w:val="uk-UA"/>
        </w:rPr>
        <w:t xml:space="preserve">номер </w:t>
      </w:r>
      <w:r w:rsidR="007E3120">
        <w:rPr>
          <w:color w:val="000000" w:themeColor="text1"/>
          <w:sz w:val="28"/>
          <w:szCs w:val="28"/>
          <w:lang w:val="uk-UA"/>
        </w:rPr>
        <w:t>відомостей</w:t>
      </w:r>
      <w:r w:rsidR="007E3120" w:rsidRPr="00C0339F">
        <w:rPr>
          <w:color w:val="000000" w:themeColor="text1"/>
          <w:sz w:val="28"/>
          <w:szCs w:val="28"/>
          <w:lang w:val="uk-UA"/>
        </w:rPr>
        <w:t xml:space="preserve"> про </w:t>
      </w:r>
      <w:r w:rsidR="007E3120">
        <w:rPr>
          <w:color w:val="000000" w:themeColor="text1"/>
          <w:sz w:val="28"/>
          <w:szCs w:val="28"/>
          <w:lang w:val="uk-UA"/>
        </w:rPr>
        <w:t xml:space="preserve">речове </w:t>
      </w:r>
      <w:r w:rsidR="007E3120" w:rsidRPr="00C0339F">
        <w:rPr>
          <w:color w:val="000000" w:themeColor="text1"/>
          <w:sz w:val="28"/>
          <w:szCs w:val="28"/>
          <w:lang w:val="uk-UA"/>
        </w:rPr>
        <w:t xml:space="preserve">право </w:t>
      </w:r>
      <w:r w:rsidR="007E3120">
        <w:rPr>
          <w:color w:val="000000" w:themeColor="text1"/>
          <w:sz w:val="28"/>
          <w:szCs w:val="28"/>
          <w:lang w:val="uk-UA"/>
        </w:rPr>
        <w:t>21509952</w:t>
      </w:r>
      <w:r w:rsidR="00513B32">
        <w:rPr>
          <w:color w:val="000000" w:themeColor="text1"/>
          <w:sz w:val="28"/>
          <w:szCs w:val="28"/>
          <w:lang w:val="uk-UA"/>
        </w:rPr>
        <w:t xml:space="preserve"> (заява ДЦ від 18 квітня</w:t>
      </w:r>
      <w:r w:rsidR="00513B32" w:rsidRPr="00E13205">
        <w:rPr>
          <w:color w:val="000000" w:themeColor="text1"/>
          <w:sz w:val="28"/>
          <w:szCs w:val="28"/>
          <w:lang w:val="uk-UA"/>
        </w:rPr>
        <w:t xml:space="preserve"> 2023 </w:t>
      </w:r>
      <w:r w:rsidR="00513B32">
        <w:rPr>
          <w:color w:val="000000" w:themeColor="text1"/>
          <w:sz w:val="28"/>
          <w:szCs w:val="28"/>
          <w:lang w:val="uk-UA"/>
        </w:rPr>
        <w:t xml:space="preserve">року </w:t>
      </w:r>
      <w:r w:rsidR="00513B32" w:rsidRPr="00E13205">
        <w:rPr>
          <w:color w:val="000000" w:themeColor="text1"/>
          <w:sz w:val="28"/>
          <w:szCs w:val="28"/>
          <w:lang w:val="uk-UA"/>
        </w:rPr>
        <w:t>№ 50382-00741660</w:t>
      </w:r>
      <w:r w:rsidR="00101702">
        <w:rPr>
          <w:color w:val="000000" w:themeColor="text1"/>
          <w:sz w:val="28"/>
          <w:szCs w:val="28"/>
          <w:lang w:val="uk-UA"/>
        </w:rPr>
        <w:t>0</w:t>
      </w:r>
      <w:r w:rsidR="00513B32" w:rsidRPr="00E13205">
        <w:rPr>
          <w:color w:val="000000" w:themeColor="text1"/>
          <w:sz w:val="28"/>
          <w:szCs w:val="28"/>
          <w:lang w:val="uk-UA"/>
        </w:rPr>
        <w:t>7-031-03</w:t>
      </w:r>
      <w:r w:rsidR="00513B32">
        <w:rPr>
          <w:color w:val="000000" w:themeColor="text1"/>
          <w:sz w:val="28"/>
          <w:szCs w:val="28"/>
          <w:lang w:val="uk-UA"/>
        </w:rPr>
        <w:t>)</w:t>
      </w:r>
      <w:r w:rsidR="007E3120">
        <w:rPr>
          <w:color w:val="000000" w:themeColor="text1"/>
          <w:sz w:val="28"/>
          <w:szCs w:val="28"/>
          <w:lang w:val="uk-UA"/>
        </w:rPr>
        <w:t>.</w:t>
      </w:r>
    </w:p>
    <w:p w14:paraId="2A95A3DC" w14:textId="3B44AE37"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7E3120">
        <w:rPr>
          <w:color w:val="000000" w:themeColor="text1"/>
          <w:sz w:val="28"/>
          <w:szCs w:val="28"/>
        </w:rPr>
        <w:t>ПУБЛІЧН</w:t>
      </w:r>
      <w:r w:rsidR="007E3120">
        <w:rPr>
          <w:color w:val="000000" w:themeColor="text1"/>
          <w:sz w:val="28"/>
          <w:szCs w:val="28"/>
          <w:lang w:val="uk-UA"/>
        </w:rPr>
        <w:t>ОМУ</w:t>
      </w:r>
      <w:r w:rsidR="00C376CD" w:rsidRPr="007E3120">
        <w:rPr>
          <w:color w:val="000000" w:themeColor="text1"/>
          <w:sz w:val="28"/>
          <w:szCs w:val="28"/>
        </w:rPr>
        <w:t xml:space="preserve"> АКЦІОНЕРН</w:t>
      </w:r>
      <w:r w:rsidR="007E3120">
        <w:rPr>
          <w:color w:val="000000" w:themeColor="text1"/>
          <w:sz w:val="28"/>
          <w:szCs w:val="28"/>
          <w:lang w:val="uk-UA"/>
        </w:rPr>
        <w:t>ОМУ</w:t>
      </w:r>
      <w:r w:rsidR="00C376CD" w:rsidRPr="007E3120">
        <w:rPr>
          <w:color w:val="000000" w:themeColor="text1"/>
          <w:sz w:val="28"/>
          <w:szCs w:val="28"/>
        </w:rPr>
        <w:t xml:space="preserve"> ТОВАРИСТВ</w:t>
      </w:r>
      <w:r w:rsidR="007E3120">
        <w:rPr>
          <w:color w:val="000000" w:themeColor="text1"/>
          <w:sz w:val="28"/>
          <w:szCs w:val="28"/>
          <w:lang w:val="uk-UA"/>
        </w:rPr>
        <w:t>У</w:t>
      </w:r>
      <w:r w:rsidR="00C376CD" w:rsidRPr="007E3120">
        <w:rPr>
          <w:color w:val="000000" w:themeColor="text1"/>
          <w:sz w:val="28"/>
          <w:szCs w:val="28"/>
        </w:rPr>
        <w:t xml:space="preserve"> «АВТОБАЗА №1»</w:t>
      </w:r>
      <w:r w:rsidR="0009503E" w:rsidRPr="007E3120">
        <w:rPr>
          <w:color w:val="000000" w:themeColor="text1"/>
          <w:sz w:val="28"/>
          <w:szCs w:val="28"/>
          <w:lang w:val="uk-UA"/>
        </w:rPr>
        <w:t>:</w:t>
      </w:r>
    </w:p>
    <w:p w14:paraId="4047E4F2" w14:textId="77777777" w:rsidR="000F751E" w:rsidRPr="007E3120" w:rsidRDefault="000F751E" w:rsidP="000F751E">
      <w:pPr>
        <w:tabs>
          <w:tab w:val="left" w:pos="0"/>
        </w:tabs>
        <w:ind w:firstLine="680"/>
        <w:jc w:val="both"/>
        <w:rPr>
          <w:sz w:val="28"/>
          <w:szCs w:val="28"/>
          <w:lang w:val="uk-UA"/>
        </w:rPr>
      </w:pPr>
      <w:r w:rsidRPr="000F751E">
        <w:rPr>
          <w:sz w:val="28"/>
          <w:szCs w:val="28"/>
          <w:lang w:val="uk-UA"/>
        </w:rPr>
        <w:t xml:space="preserve">3.1. Виконувати обов’язки землекористувача відповідно до вимог статті 96 </w:t>
      </w:r>
      <w:r w:rsidRPr="007E3120">
        <w:rPr>
          <w:sz w:val="28"/>
          <w:szCs w:val="28"/>
          <w:lang w:val="uk-UA"/>
        </w:rPr>
        <w:t>Земельного кодексу України.</w:t>
      </w:r>
    </w:p>
    <w:p w14:paraId="2126F1C1" w14:textId="52C15629" w:rsidR="000F751E" w:rsidRPr="007E3120" w:rsidRDefault="000F751E" w:rsidP="000F751E">
      <w:pPr>
        <w:tabs>
          <w:tab w:val="left" w:pos="0"/>
        </w:tabs>
        <w:ind w:firstLine="680"/>
        <w:jc w:val="both"/>
        <w:rPr>
          <w:sz w:val="28"/>
          <w:szCs w:val="28"/>
          <w:highlight w:val="yellow"/>
          <w:lang w:val="uk-UA"/>
        </w:rPr>
      </w:pPr>
      <w:r w:rsidRPr="007E3120">
        <w:rPr>
          <w:sz w:val="28"/>
          <w:szCs w:val="28"/>
          <w:lang w:val="uk-UA"/>
        </w:rPr>
        <w:t>3.2.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8461BB" w:rsidRPr="007E3120">
        <w:rPr>
          <w:sz w:val="28"/>
          <w:szCs w:val="28"/>
          <w:lang w:val="uk-UA"/>
        </w:rPr>
        <w:t xml:space="preserve"> України</w:t>
      </w:r>
      <w:r w:rsidRPr="007E3120">
        <w:rPr>
          <w:sz w:val="28"/>
          <w:szCs w:val="28"/>
          <w:lang w:val="uk-UA"/>
        </w:rPr>
        <w:t>, необхідні для укладання договору оренди земельної ділянки.</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64084C7F" w:rsidR="000F751E" w:rsidRPr="000F751E" w:rsidRDefault="000F751E" w:rsidP="000F751E">
      <w:pPr>
        <w:tabs>
          <w:tab w:val="left" w:pos="0"/>
        </w:tabs>
        <w:ind w:firstLine="680"/>
        <w:jc w:val="both"/>
        <w:rPr>
          <w:sz w:val="28"/>
          <w:szCs w:val="28"/>
          <w:lang w:val="uk-UA"/>
        </w:rPr>
      </w:pPr>
      <w:r w:rsidRPr="000F751E">
        <w:rPr>
          <w:sz w:val="28"/>
          <w:szCs w:val="28"/>
          <w:lang w:val="uk-UA"/>
        </w:rPr>
        <w:t>3.5. Виконати вимоги, викладені в лист</w:t>
      </w:r>
      <w:r w:rsidR="00963CD3">
        <w:rPr>
          <w:sz w:val="28"/>
          <w:szCs w:val="28"/>
          <w:lang w:val="uk-UA"/>
        </w:rPr>
        <w:t xml:space="preserve">і Головного управління </w:t>
      </w:r>
      <w:r w:rsidRPr="000F751E">
        <w:rPr>
          <w:sz w:val="28"/>
          <w:szCs w:val="28"/>
          <w:lang w:val="uk-UA"/>
        </w:rPr>
        <w:t xml:space="preserve"> </w:t>
      </w:r>
      <w:r w:rsidR="00963CD3">
        <w:rPr>
          <w:sz w:val="28"/>
          <w:szCs w:val="28"/>
          <w:lang w:val="uk-UA"/>
        </w:rPr>
        <w:t>м</w:t>
      </w:r>
      <w:r w:rsidRPr="000F751E">
        <w:rPr>
          <w:sz w:val="28"/>
          <w:szCs w:val="28"/>
          <w:lang w:val="uk-UA"/>
        </w:rPr>
        <w:t>істобудування</w:t>
      </w:r>
      <w:r w:rsidR="00963CD3">
        <w:rPr>
          <w:sz w:val="28"/>
          <w:szCs w:val="28"/>
          <w:lang w:val="uk-UA"/>
        </w:rPr>
        <w:t>,</w:t>
      </w:r>
      <w:r w:rsidRPr="000F751E">
        <w:rPr>
          <w:sz w:val="28"/>
          <w:szCs w:val="28"/>
          <w:lang w:val="uk-UA"/>
        </w:rPr>
        <w:t xml:space="preserve"> архітектури </w:t>
      </w:r>
      <w:r w:rsidR="00963CD3">
        <w:rPr>
          <w:sz w:val="28"/>
          <w:szCs w:val="28"/>
          <w:lang w:val="uk-UA"/>
        </w:rPr>
        <w:t>та дизайну міського середовища від 06 травня 2004 року № 19-3856.</w:t>
      </w:r>
    </w:p>
    <w:p w14:paraId="0D073423"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36EA65BF" w:rsidR="000F751E" w:rsidRDefault="000F751E" w:rsidP="000F751E">
      <w:pPr>
        <w:tabs>
          <w:tab w:val="left" w:pos="0"/>
        </w:tabs>
        <w:ind w:firstLine="680"/>
        <w:jc w:val="both"/>
        <w:rPr>
          <w:sz w:val="28"/>
          <w:szCs w:val="28"/>
          <w:lang w:val="uk-UA"/>
        </w:rPr>
      </w:pPr>
      <w:r w:rsidRPr="000F751E">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Pr="000F751E">
        <w:rPr>
          <w:sz w:val="28"/>
          <w:szCs w:val="28"/>
          <w:lang w:val="uk-UA"/>
        </w:rPr>
        <w:t>2011</w:t>
      </w:r>
      <w:r w:rsidR="00394509">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470FE272" w:rsidR="000F751E" w:rsidRDefault="004224B9" w:rsidP="000F751E">
      <w:pPr>
        <w:tabs>
          <w:tab w:val="left" w:pos="0"/>
        </w:tabs>
        <w:ind w:firstLine="680"/>
        <w:jc w:val="both"/>
        <w:rPr>
          <w:sz w:val="28"/>
          <w:szCs w:val="28"/>
          <w:lang w:val="uk-UA"/>
        </w:rPr>
      </w:pPr>
      <w:r w:rsidRPr="004224B9">
        <w:rPr>
          <w:sz w:val="28"/>
          <w:szCs w:val="28"/>
          <w:lang w:val="uk-UA"/>
        </w:rPr>
        <w:t>3.8.</w:t>
      </w:r>
      <w:r w:rsidR="000F751E" w:rsidRPr="000F751E">
        <w:rPr>
          <w:sz w:val="28"/>
          <w:szCs w:val="28"/>
          <w:lang w:val="uk-UA"/>
        </w:rPr>
        <w:t xml:space="preserve">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515C025" w14:textId="07BD6B91" w:rsidR="00394509" w:rsidRDefault="00394509" w:rsidP="000F751E">
      <w:pPr>
        <w:tabs>
          <w:tab w:val="left" w:pos="0"/>
        </w:tabs>
        <w:ind w:firstLine="680"/>
        <w:jc w:val="both"/>
        <w:rPr>
          <w:sz w:val="28"/>
          <w:szCs w:val="28"/>
          <w:lang w:val="uk-UA"/>
        </w:rPr>
      </w:pPr>
      <w:r w:rsidRPr="00963CD3">
        <w:rPr>
          <w:sz w:val="28"/>
          <w:szCs w:val="28"/>
          <w:lang w:val="uk-UA"/>
        </w:rPr>
        <w:t>3.</w:t>
      </w:r>
      <w:r w:rsidR="00963CD3" w:rsidRPr="00963CD3">
        <w:rPr>
          <w:sz w:val="28"/>
          <w:szCs w:val="28"/>
          <w:lang w:val="uk-UA"/>
        </w:rPr>
        <w:t>9</w:t>
      </w:r>
      <w:r w:rsidRPr="00963CD3">
        <w:rPr>
          <w:sz w:val="28"/>
          <w:szCs w:val="28"/>
          <w:lang w:val="uk-UA"/>
        </w:rPr>
        <w:t xml:space="preserve">. </w:t>
      </w:r>
      <w:r w:rsidR="008461BB" w:rsidRPr="00963CD3">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6D5DA3CA" w14:textId="77777777" w:rsidR="00963CD3" w:rsidRPr="008461BB" w:rsidRDefault="00963CD3" w:rsidP="00963CD3">
      <w:pPr>
        <w:tabs>
          <w:tab w:val="left" w:pos="0"/>
        </w:tabs>
        <w:ind w:firstLine="680"/>
        <w:jc w:val="both"/>
        <w:rPr>
          <w:sz w:val="28"/>
          <w:szCs w:val="28"/>
          <w:lang w:val="uk-UA"/>
        </w:rPr>
      </w:pPr>
      <w:r>
        <w:rPr>
          <w:sz w:val="28"/>
          <w:szCs w:val="28"/>
          <w:lang w:val="uk-UA"/>
        </w:rPr>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3.9 пункту 3</w:t>
      </w:r>
      <w:r w:rsidRPr="00951C59">
        <w:rPr>
          <w:sz w:val="28"/>
          <w:szCs w:val="28"/>
          <w:lang w:val="uk-UA"/>
        </w:rPr>
        <w:t xml:space="preserve"> цього рішення.</w:t>
      </w:r>
    </w:p>
    <w:p w14:paraId="3C6168A8" w14:textId="77777777" w:rsidR="00963CD3" w:rsidRPr="000F751E" w:rsidRDefault="00963CD3" w:rsidP="00963CD3">
      <w:pPr>
        <w:tabs>
          <w:tab w:val="left" w:pos="0"/>
          <w:tab w:val="left" w:pos="1134"/>
        </w:tabs>
        <w:ind w:firstLine="680"/>
        <w:jc w:val="both"/>
        <w:rPr>
          <w:sz w:val="28"/>
          <w:szCs w:val="28"/>
          <w:lang w:val="uk-UA"/>
        </w:rPr>
      </w:pPr>
      <w:r>
        <w:rPr>
          <w:sz w:val="28"/>
          <w:szCs w:val="28"/>
          <w:lang w:val="uk-UA"/>
        </w:rPr>
        <w:lastRenderedPageBreak/>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FF8BAA3" w14:textId="77777777" w:rsidR="00963CD3" w:rsidRPr="00E41DEF" w:rsidRDefault="00963CD3" w:rsidP="00963CD3">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18A0B4CB" w14:textId="6606EE7C" w:rsidR="0009503E" w:rsidRDefault="00963CD3"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32F7E736" w:rsidR="002D0F54" w:rsidRDefault="002D0F54" w:rsidP="000F751E">
      <w:pPr>
        <w:tabs>
          <w:tab w:val="left" w:pos="0"/>
          <w:tab w:val="left" w:pos="1134"/>
        </w:tabs>
        <w:ind w:firstLine="680"/>
        <w:jc w:val="both"/>
        <w:rPr>
          <w:sz w:val="28"/>
          <w:szCs w:val="28"/>
          <w:lang w:val="uk-UA"/>
        </w:rPr>
      </w:pPr>
    </w:p>
    <w:p w14:paraId="6B6DC620" w14:textId="77777777" w:rsidR="00963CD3" w:rsidRPr="00105124" w:rsidRDefault="00963CD3"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546FDE0" w:rsidR="00692C91" w:rsidRDefault="00692C91" w:rsidP="003045CE">
      <w:pPr>
        <w:tabs>
          <w:tab w:val="left" w:pos="6379"/>
        </w:tabs>
        <w:jc w:val="both"/>
        <w:rPr>
          <w:color w:val="000000"/>
          <w:sz w:val="28"/>
          <w:szCs w:val="28"/>
          <w:lang w:val="uk-UA" w:eastAsia="uk-UA"/>
        </w:rPr>
      </w:pPr>
    </w:p>
    <w:p w14:paraId="0F863007" w14:textId="77777777" w:rsidR="00963CD3" w:rsidRDefault="00963CD3" w:rsidP="003045CE">
      <w:pPr>
        <w:tabs>
          <w:tab w:val="left" w:pos="6379"/>
        </w:tabs>
        <w:jc w:val="both"/>
        <w:rPr>
          <w:color w:val="000000"/>
          <w:sz w:val="28"/>
          <w:szCs w:val="28"/>
          <w:lang w:val="uk-UA" w:eastAsia="uk-UA"/>
        </w:rPr>
      </w:pPr>
    </w:p>
    <w:p w14:paraId="0CC23BFD" w14:textId="128400ED" w:rsidR="00963CD3" w:rsidRDefault="00963CD3" w:rsidP="003045CE">
      <w:pPr>
        <w:tabs>
          <w:tab w:val="left" w:pos="6379"/>
        </w:tabs>
        <w:jc w:val="both"/>
        <w:rPr>
          <w:color w:val="000000"/>
          <w:sz w:val="28"/>
          <w:szCs w:val="28"/>
          <w:lang w:val="uk-UA" w:eastAsia="uk-UA"/>
        </w:rPr>
      </w:pPr>
    </w:p>
    <w:p w14:paraId="216F1456" w14:textId="77777777" w:rsidR="00963CD3" w:rsidRDefault="00963CD3" w:rsidP="00963CD3">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3D6BE283" w14:textId="77777777" w:rsidR="00963CD3" w:rsidRDefault="00963CD3" w:rsidP="00963CD3">
      <w:pPr>
        <w:jc w:val="both"/>
        <w:rPr>
          <w:bCs/>
          <w:color w:val="000000" w:themeColor="text1"/>
          <w:kern w:val="36"/>
          <w:sz w:val="28"/>
          <w:szCs w:val="28"/>
          <w:lang w:val="uk-UA"/>
        </w:rPr>
      </w:pPr>
      <w:r>
        <w:rPr>
          <w:color w:val="000000"/>
          <w:sz w:val="28"/>
          <w:szCs w:val="28"/>
          <w:lang w:val="uk-UA" w:eastAsia="uk-UA"/>
        </w:rPr>
        <w:t xml:space="preserve">з питань </w:t>
      </w:r>
      <w:r w:rsidRPr="00340ECF">
        <w:rPr>
          <w:bCs/>
          <w:color w:val="000000" w:themeColor="text1"/>
          <w:kern w:val="36"/>
          <w:sz w:val="28"/>
          <w:szCs w:val="28"/>
          <w:lang w:val="uk-UA"/>
        </w:rPr>
        <w:t>підприємництва, промисловості</w:t>
      </w:r>
    </w:p>
    <w:p w14:paraId="6EDD8910" w14:textId="77777777" w:rsidR="00963CD3" w:rsidRPr="00340ECF" w:rsidRDefault="00963CD3" w:rsidP="00963CD3">
      <w:pPr>
        <w:jc w:val="both"/>
        <w:rPr>
          <w:color w:val="000000"/>
          <w:sz w:val="28"/>
          <w:szCs w:val="28"/>
          <w:lang w:val="uk-UA" w:eastAsia="uk-UA"/>
        </w:rPr>
      </w:pPr>
      <w:r w:rsidRPr="00340ECF">
        <w:rPr>
          <w:bCs/>
          <w:color w:val="000000" w:themeColor="text1"/>
          <w:kern w:val="36"/>
          <w:sz w:val="28"/>
          <w:szCs w:val="28"/>
          <w:lang w:val="uk-UA"/>
        </w:rPr>
        <w:t>та міського благоустрою</w:t>
      </w:r>
      <w:r w:rsidRPr="00340ECF">
        <w:rPr>
          <w:color w:val="000000"/>
          <w:sz w:val="28"/>
          <w:szCs w:val="28"/>
          <w:lang w:val="uk-UA" w:eastAsia="uk-UA"/>
        </w:rPr>
        <w:t xml:space="preserve"> </w:t>
      </w:r>
    </w:p>
    <w:p w14:paraId="43E023F9" w14:textId="77777777" w:rsidR="00963CD3" w:rsidRDefault="00963CD3" w:rsidP="00963CD3">
      <w:pPr>
        <w:jc w:val="both"/>
        <w:rPr>
          <w:color w:val="000000"/>
          <w:sz w:val="28"/>
          <w:szCs w:val="28"/>
          <w:lang w:val="uk-UA" w:eastAsia="uk-UA"/>
        </w:rPr>
      </w:pPr>
    </w:p>
    <w:p w14:paraId="08D0D65C" w14:textId="77777777" w:rsidR="00963CD3" w:rsidRDefault="00963CD3" w:rsidP="00963CD3">
      <w:pPr>
        <w:jc w:val="both"/>
        <w:rPr>
          <w:color w:val="000000"/>
          <w:sz w:val="28"/>
          <w:szCs w:val="28"/>
          <w:lang w:val="uk-UA" w:eastAsia="uk-UA"/>
        </w:rPr>
      </w:pPr>
    </w:p>
    <w:p w14:paraId="4EBC452A" w14:textId="77777777" w:rsidR="00963CD3" w:rsidRPr="00344F83" w:rsidRDefault="00963CD3" w:rsidP="00963CD3">
      <w:pPr>
        <w:jc w:val="both"/>
        <w:rPr>
          <w:color w:val="000000"/>
          <w:sz w:val="28"/>
          <w:szCs w:val="28"/>
          <w:lang w:val="uk-UA" w:eastAsia="uk-UA"/>
        </w:rPr>
      </w:pPr>
      <w:r>
        <w:rPr>
          <w:color w:val="000000"/>
          <w:sz w:val="28"/>
          <w:szCs w:val="28"/>
          <w:lang w:val="uk-UA" w:eastAsia="uk-UA"/>
        </w:rPr>
        <w:t xml:space="preserve">Голова                                                                                     </w:t>
      </w:r>
      <w:r w:rsidRPr="00344F83">
        <w:rPr>
          <w:rStyle w:val="af0"/>
          <w:b w:val="0"/>
          <w:sz w:val="28"/>
          <w:szCs w:val="28"/>
        </w:rPr>
        <w:t xml:space="preserve"> </w:t>
      </w:r>
      <w:r w:rsidRPr="00CE0B42">
        <w:rPr>
          <w:bCs/>
          <w:color w:val="000000" w:themeColor="text1"/>
          <w:sz w:val="27"/>
          <w:szCs w:val="27"/>
        </w:rPr>
        <w:t>Владислав ТРУБІЦИН</w:t>
      </w:r>
    </w:p>
    <w:p w14:paraId="27B62983" w14:textId="77777777" w:rsidR="00963CD3" w:rsidRDefault="00963CD3" w:rsidP="00963CD3">
      <w:pPr>
        <w:jc w:val="both"/>
        <w:rPr>
          <w:color w:val="000000"/>
          <w:sz w:val="28"/>
          <w:szCs w:val="28"/>
          <w:lang w:val="uk-UA" w:eastAsia="uk-UA"/>
        </w:rPr>
      </w:pPr>
    </w:p>
    <w:p w14:paraId="1263447C" w14:textId="77777777" w:rsidR="00963CD3" w:rsidRPr="00344F83" w:rsidRDefault="00963CD3" w:rsidP="00963CD3">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sidRPr="00BA6EB5">
        <w:rPr>
          <w:rStyle w:val="af0"/>
          <w:b w:val="0"/>
          <w:sz w:val="27"/>
          <w:szCs w:val="27"/>
          <w:lang w:val="uk-UA"/>
        </w:rPr>
        <w:t xml:space="preserve">Василь </w:t>
      </w:r>
      <w:r w:rsidRPr="00BA6EB5">
        <w:rPr>
          <w:bCs/>
          <w:color w:val="000000" w:themeColor="text1"/>
          <w:sz w:val="27"/>
          <w:szCs w:val="27"/>
          <w:shd w:val="clear" w:color="auto" w:fill="FFFFFF"/>
        </w:rPr>
        <w:t>ПОПАТЕНКО</w:t>
      </w:r>
    </w:p>
    <w:p w14:paraId="6D24376C" w14:textId="77777777" w:rsidR="00963CD3" w:rsidRDefault="00963CD3" w:rsidP="003045CE">
      <w:pPr>
        <w:tabs>
          <w:tab w:val="left" w:pos="6379"/>
        </w:tabs>
        <w:jc w:val="both"/>
        <w:rPr>
          <w:color w:val="000000"/>
          <w:sz w:val="28"/>
          <w:szCs w:val="28"/>
          <w:lang w:val="uk-UA" w:eastAsia="uk-UA"/>
        </w:rPr>
      </w:pPr>
    </w:p>
    <w:p w14:paraId="7ED082EF" w14:textId="58BA3F9F" w:rsidR="004425F4" w:rsidRDefault="007A6BF0" w:rsidP="007A6BF0">
      <w:pPr>
        <w:rPr>
          <w:b/>
          <w:bCs/>
          <w:color w:val="000000"/>
          <w:sz w:val="28"/>
          <w:szCs w:val="28"/>
          <w:lang w:val="uk-UA" w:eastAsia="uk-UA"/>
        </w:rPr>
      </w:pPr>
      <w:bookmarkStart w:id="0" w:name="_GoBack"/>
      <w:bookmarkEnd w:id="0"/>
      <w:r>
        <w:rPr>
          <w:b/>
          <w:bCs/>
          <w:color w:val="000000"/>
          <w:sz w:val="28"/>
          <w:szCs w:val="28"/>
          <w:lang w:val="uk-UA" w:eastAsia="uk-UA"/>
        </w:rPr>
        <w:t xml:space="preserve"> </w:t>
      </w:r>
    </w:p>
    <w:sectPr w:rsidR="004425F4"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D8A0" w14:textId="77777777" w:rsidR="008F5D65" w:rsidRDefault="008F5D65">
      <w:r>
        <w:separator/>
      </w:r>
    </w:p>
  </w:endnote>
  <w:endnote w:type="continuationSeparator" w:id="0">
    <w:p w14:paraId="7DFAC167" w14:textId="77777777" w:rsidR="008F5D65" w:rsidRDefault="008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D504" w14:textId="77777777" w:rsidR="008F5D65" w:rsidRDefault="008F5D65">
      <w:r>
        <w:separator/>
      </w:r>
    </w:p>
  </w:footnote>
  <w:footnote w:type="continuationSeparator" w:id="0">
    <w:p w14:paraId="1484279D" w14:textId="77777777" w:rsidR="008F5D65" w:rsidRDefault="008F5D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702"/>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3F7C4E"/>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13B32"/>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A6BF0"/>
    <w:rsid w:val="007B718D"/>
    <w:rsid w:val="007C7D01"/>
    <w:rsid w:val="007D308E"/>
    <w:rsid w:val="007E01E7"/>
    <w:rsid w:val="007E3120"/>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5D65"/>
    <w:rsid w:val="008F6F5B"/>
    <w:rsid w:val="008F76F5"/>
    <w:rsid w:val="00903BB7"/>
    <w:rsid w:val="00906A5B"/>
    <w:rsid w:val="00915073"/>
    <w:rsid w:val="00915C96"/>
    <w:rsid w:val="00920461"/>
    <w:rsid w:val="009233AC"/>
    <w:rsid w:val="00930315"/>
    <w:rsid w:val="00931C94"/>
    <w:rsid w:val="00933372"/>
    <w:rsid w:val="00963CD3"/>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4</Pages>
  <Words>882</Words>
  <Characters>5031</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5902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61</cp:revision>
  <cp:lastPrinted>2021-11-24T13:17:00Z</cp:lastPrinted>
  <dcterms:created xsi:type="dcterms:W3CDTF">2020-03-26T09:21:00Z</dcterms:created>
  <dcterms:modified xsi:type="dcterms:W3CDTF">2023-05-05T13:20:00Z</dcterms:modified>
</cp:coreProperties>
</file>