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322760509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322760509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5A2783">
        <w:rPr>
          <w:b/>
          <w:bCs/>
          <w:color w:val="auto"/>
          <w:sz w:val="24"/>
          <w:szCs w:val="24"/>
          <w:lang w:val="ru-RU"/>
        </w:rPr>
        <w:t>ПЗН-68994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5A2783">
        <w:rPr>
          <w:b/>
          <w:bCs/>
          <w:color w:val="auto"/>
          <w:sz w:val="24"/>
          <w:szCs w:val="24"/>
          <w:lang w:val="ru-RU"/>
        </w:rPr>
        <w:t>26.07.2024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49D3525C" w:rsidR="00E17376" w:rsidRPr="005A2783" w:rsidRDefault="005A2783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sz w:val="24"/>
          <w:szCs w:val="24"/>
        </w:rPr>
      </w:pPr>
      <w:r w:rsidRPr="005A2783">
        <w:rPr>
          <w:b/>
          <w:bCs/>
          <w:i/>
          <w:sz w:val="24"/>
          <w:szCs w:val="24"/>
        </w:rPr>
        <w:t xml:space="preserve">Про передачу громадянину </w:t>
      </w:r>
      <w:proofErr w:type="spellStart"/>
      <w:r w:rsidRPr="005A2783">
        <w:rPr>
          <w:b/>
          <w:bCs/>
          <w:i/>
          <w:sz w:val="24"/>
          <w:szCs w:val="24"/>
        </w:rPr>
        <w:t>Чепурку</w:t>
      </w:r>
      <w:proofErr w:type="spellEnd"/>
      <w:r w:rsidRPr="005A2783">
        <w:rPr>
          <w:b/>
          <w:bCs/>
          <w:i/>
          <w:sz w:val="24"/>
          <w:szCs w:val="24"/>
        </w:rPr>
        <w:t xml:space="preserve"> Василю Федоровичу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Вуликовій, 43 А у Дарницькому районі міста Києва</w:t>
      </w:r>
    </w:p>
    <w:p w14:paraId="4B0B640B" w14:textId="77777777" w:rsidR="005A2783" w:rsidRPr="00104BBD" w:rsidRDefault="005A2783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6228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7E421883" w:rsidR="00E659C4" w:rsidRPr="00104BBD" w:rsidRDefault="005A2783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Чепурко Василь Федорович</w:t>
            </w:r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16.07.2024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322760509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48B34BA1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8000000000:90:264:0005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50"/>
        <w:gridCol w:w="6179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44CD7BB6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Вуликова, 43 А у Дарницькому районі міста Києва 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0,0941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37668A42" w:rsidR="00E659C4" w:rsidRPr="0061239E" w:rsidRDefault="005A2783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5A2783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099426C8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5A2783" w:rsidRPr="005A2783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                </w:t>
            </w:r>
          </w:p>
        </w:tc>
        <w:tc>
          <w:tcPr>
            <w:tcW w:w="6662" w:type="dxa"/>
          </w:tcPr>
          <w:p w14:paraId="1AB1CB5D" w14:textId="4F3B05BF" w:rsidR="00E659C4" w:rsidRPr="0061239E" w:rsidRDefault="005A2783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5A2783">
              <w:rPr>
                <w:b w:val="0"/>
                <w:i/>
                <w:color w:val="auto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5A2783" w:rsidRPr="00104BBD" w14:paraId="17508ED6" w14:textId="77777777" w:rsidTr="00B509A0">
        <w:tc>
          <w:tcPr>
            <w:tcW w:w="3652" w:type="dxa"/>
          </w:tcPr>
          <w:p w14:paraId="4EDA3F09" w14:textId="55E13AB9" w:rsidR="005A2783" w:rsidRDefault="005A2783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5A2783">
              <w:rPr>
                <w:b w:val="0"/>
                <w:i/>
                <w:color w:val="auto"/>
                <w:sz w:val="24"/>
                <w:szCs w:val="24"/>
              </w:rPr>
              <w:t>Цільове призначення:</w:t>
            </w:r>
          </w:p>
        </w:tc>
        <w:tc>
          <w:tcPr>
            <w:tcW w:w="6662" w:type="dxa"/>
          </w:tcPr>
          <w:p w14:paraId="25B12120" w14:textId="411BAB8B" w:rsidR="005A2783" w:rsidRPr="005A2783" w:rsidRDefault="005A2783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5A2783">
              <w:rPr>
                <w:b w:val="0"/>
                <w:i/>
                <w:color w:val="auto"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104BBD" w:rsidRDefault="00731DC2" w:rsidP="003774B2">
      <w:pPr>
        <w:pStyle w:val="a7"/>
        <w:shd w:val="clear" w:color="auto" w:fill="auto"/>
        <w:spacing w:line="240" w:lineRule="auto"/>
        <w:rPr>
          <w:color w:val="auto"/>
          <w:sz w:val="24"/>
          <w:szCs w:val="24"/>
        </w:rPr>
      </w:pPr>
    </w:p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652B2B4A" w14:textId="328ACC33" w:rsidR="005A2783" w:rsidRDefault="005A2783" w:rsidP="005A2783">
      <w:pPr>
        <w:pStyle w:val="1"/>
        <w:shd w:val="clear" w:color="auto" w:fill="auto"/>
        <w:spacing w:after="0"/>
        <w:ind w:firstLine="403"/>
        <w:jc w:val="both"/>
        <w:rPr>
          <w:color w:val="auto"/>
          <w:sz w:val="24"/>
          <w:szCs w:val="24"/>
        </w:rPr>
      </w:pPr>
      <w:r w:rsidRPr="005A2783">
        <w:rPr>
          <w:color w:val="auto"/>
          <w:sz w:val="24"/>
          <w:szCs w:val="24"/>
        </w:rPr>
        <w:t xml:space="preserve">На замовлення зацікавленої особи землевпорядною організацією розроблено технічну документацію із землеустрою щодо встановлення (відновлення) меж земельної ділянки в натурі (на місцевості) та </w:t>
      </w:r>
      <w:proofErr w:type="spellStart"/>
      <w:r w:rsidRPr="005A2783">
        <w:rPr>
          <w:color w:val="auto"/>
          <w:sz w:val="24"/>
          <w:szCs w:val="24"/>
        </w:rPr>
        <w:t>проєкт</w:t>
      </w:r>
      <w:proofErr w:type="spellEnd"/>
      <w:r w:rsidRPr="005A2783">
        <w:rPr>
          <w:color w:val="auto"/>
          <w:sz w:val="24"/>
          <w:szCs w:val="24"/>
        </w:rPr>
        <w:t xml:space="preserve"> землеустрою щодо відведення земельної ділянки.</w:t>
      </w:r>
    </w:p>
    <w:p w14:paraId="009A27CF" w14:textId="02D46790" w:rsidR="004467CB" w:rsidRDefault="004467CB" w:rsidP="005A2783">
      <w:pPr>
        <w:pStyle w:val="1"/>
        <w:shd w:val="clear" w:color="auto" w:fill="auto"/>
        <w:spacing w:after="0" w:line="233" w:lineRule="auto"/>
        <w:ind w:firstLine="403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5A2783" w:rsidRPr="005A2783">
        <w:rPr>
          <w:bCs/>
          <w:color w:val="auto"/>
          <w:sz w:val="24"/>
          <w:szCs w:val="24"/>
        </w:rPr>
        <w:t xml:space="preserve">Про передачу громадянину </w:t>
      </w:r>
      <w:proofErr w:type="spellStart"/>
      <w:r w:rsidR="005A2783" w:rsidRPr="005A2783">
        <w:rPr>
          <w:bCs/>
          <w:color w:val="auto"/>
          <w:sz w:val="24"/>
          <w:szCs w:val="24"/>
        </w:rPr>
        <w:t>Чепурку</w:t>
      </w:r>
      <w:proofErr w:type="spellEnd"/>
      <w:r w:rsidR="005A2783" w:rsidRPr="005A2783">
        <w:rPr>
          <w:bCs/>
          <w:color w:val="auto"/>
          <w:sz w:val="24"/>
          <w:szCs w:val="24"/>
        </w:rPr>
        <w:t xml:space="preserve"> Василю Федоровичу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Вуликовій, 43 А у Дарницькому районі міста Києва</w:t>
      </w:r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2995A44B" w14:textId="77777777" w:rsidR="005A2783" w:rsidRDefault="005A2783" w:rsidP="005A2783">
      <w:pPr>
        <w:pStyle w:val="1"/>
        <w:shd w:val="clear" w:color="auto" w:fill="auto"/>
        <w:spacing w:after="0" w:line="233" w:lineRule="auto"/>
        <w:ind w:firstLine="403"/>
        <w:jc w:val="both"/>
        <w:rPr>
          <w:color w:val="auto"/>
          <w:sz w:val="24"/>
          <w:szCs w:val="24"/>
        </w:rPr>
      </w:pP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0A1D5E8A" w14:textId="595EE7B9" w:rsidR="005A2783" w:rsidRPr="00104BBD" w:rsidRDefault="005A2783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5A2783">
        <w:rPr>
          <w:color w:val="auto"/>
          <w:sz w:val="24"/>
          <w:szCs w:val="24"/>
        </w:rPr>
        <w:t>Метою прийняття рішення є забезпечення реалізації встановленого Земель</w:t>
      </w:r>
      <w:r w:rsidR="00035FB5">
        <w:rPr>
          <w:color w:val="auto"/>
          <w:sz w:val="24"/>
          <w:szCs w:val="24"/>
        </w:rPr>
        <w:t>ним кодексом України права громадянина</w:t>
      </w:r>
      <w:r w:rsidRPr="005A2783">
        <w:rPr>
          <w:color w:val="auto"/>
          <w:sz w:val="24"/>
          <w:szCs w:val="24"/>
        </w:rPr>
        <w:t xml:space="preserve">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4C807945" w:rsidR="00E12AC0" w:rsidRPr="00104BBD" w:rsidRDefault="005A2783" w:rsidP="005A278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5A2783">
              <w:rPr>
                <w:i/>
                <w:color w:val="auto"/>
                <w:sz w:val="24"/>
                <w:szCs w:val="24"/>
              </w:rPr>
              <w:t>Земельна ділянка забудована житлов</w:t>
            </w:r>
            <w:r>
              <w:rPr>
                <w:i/>
                <w:color w:val="auto"/>
                <w:sz w:val="24"/>
                <w:szCs w:val="24"/>
              </w:rPr>
              <w:t>им будинком загальною площею 74</w:t>
            </w:r>
            <w:r w:rsidRPr="005A2783">
              <w:rPr>
                <w:i/>
                <w:color w:val="auto"/>
                <w:sz w:val="24"/>
                <w:szCs w:val="24"/>
              </w:rPr>
              <w:t xml:space="preserve">,2 </w:t>
            </w:r>
            <w:proofErr w:type="spellStart"/>
            <w:r w:rsidRPr="005A2783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5A2783">
              <w:rPr>
                <w:i/>
                <w:color w:val="auto"/>
                <w:sz w:val="24"/>
                <w:szCs w:val="24"/>
              </w:rPr>
              <w:t xml:space="preserve">. м, який належить на праві </w:t>
            </w:r>
            <w:r>
              <w:rPr>
                <w:i/>
                <w:color w:val="auto"/>
                <w:sz w:val="24"/>
                <w:szCs w:val="24"/>
              </w:rPr>
              <w:t xml:space="preserve">приватної власності громадянину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Чепурку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Василю Федоровичу</w:t>
            </w:r>
            <w:r w:rsidRPr="005A2783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2690468380000</w:t>
            </w:r>
            <w:r w:rsidRPr="005A2783">
              <w:rPr>
                <w:i/>
                <w:color w:val="auto"/>
                <w:sz w:val="24"/>
                <w:szCs w:val="24"/>
              </w:rPr>
              <w:t>, запис пр</w:t>
            </w:r>
            <w:r>
              <w:rPr>
                <w:i/>
                <w:color w:val="auto"/>
                <w:sz w:val="24"/>
                <w:szCs w:val="24"/>
              </w:rPr>
              <w:t>о право власності від 06.02.2023</w:t>
            </w:r>
            <w:r w:rsidRPr="005A2783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>№ 49203882</w:t>
            </w:r>
            <w:r w:rsidRPr="005A2783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715A8A" w:rsidRPr="00715A8A">
              <w:rPr>
                <w:i/>
                <w:color w:val="000000" w:themeColor="text1"/>
                <w:sz w:val="24"/>
                <w:szCs w:val="24"/>
              </w:rPr>
              <w:t>30.07.2024 № 388929523</w:t>
            </w:r>
            <w:r w:rsidRPr="00715A8A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2D2FA16D" w14:textId="6EF61CF2" w:rsidR="005A2783" w:rsidRDefault="005A2783" w:rsidP="005A278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27EDA">
              <w:rPr>
                <w:bCs/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</w:t>
            </w:r>
            <w:r w:rsidRPr="00127EDA">
              <w:rPr>
                <w:i/>
                <w:sz w:val="24"/>
                <w:szCs w:val="24"/>
              </w:rPr>
              <w:t>, затвердженого рішенням Київської міської ради  від 28.03.2002 № 370/1804, земельна ділянка за функціональним призначенням належить до території житлової садибної з</w:t>
            </w:r>
            <w:r>
              <w:rPr>
                <w:i/>
                <w:sz w:val="24"/>
                <w:szCs w:val="24"/>
              </w:rPr>
              <w:t>абудови (витяг</w:t>
            </w:r>
            <w:r w:rsidRPr="00127EDA">
              <w:rPr>
                <w:i/>
                <w:sz w:val="24"/>
                <w:szCs w:val="24"/>
              </w:rPr>
              <w:t xml:space="preserve"> з містобудівного кадастру Департаменту містобудування та архітектури виконавчого органу Київської міської ради (Київської міської державної </w:t>
            </w:r>
            <w:r>
              <w:rPr>
                <w:i/>
                <w:sz w:val="24"/>
                <w:szCs w:val="24"/>
              </w:rPr>
              <w:t>адм</w:t>
            </w:r>
            <w:r w:rsidR="00715A8A">
              <w:rPr>
                <w:i/>
                <w:sz w:val="24"/>
                <w:szCs w:val="24"/>
              </w:rPr>
              <w:t>іністрації)</w:t>
            </w:r>
            <w:r w:rsidR="003B3E17">
              <w:rPr>
                <w:i/>
                <w:sz w:val="24"/>
                <w:szCs w:val="24"/>
              </w:rPr>
              <w:t xml:space="preserve"> </w:t>
            </w:r>
            <w:r w:rsidR="00715A8A">
              <w:rPr>
                <w:i/>
                <w:sz w:val="24"/>
                <w:szCs w:val="24"/>
              </w:rPr>
              <w:t xml:space="preserve">                                </w:t>
            </w:r>
            <w:r w:rsidR="003B3E17">
              <w:rPr>
                <w:i/>
                <w:sz w:val="24"/>
                <w:szCs w:val="24"/>
              </w:rPr>
              <w:t>від 18.10.2017</w:t>
            </w:r>
            <w:r w:rsidRPr="00127EDA">
              <w:rPr>
                <w:i/>
                <w:sz w:val="24"/>
                <w:szCs w:val="24"/>
              </w:rPr>
              <w:t xml:space="preserve"> </w:t>
            </w:r>
            <w:r w:rsidR="004A2703">
              <w:rPr>
                <w:i/>
                <w:sz w:val="24"/>
                <w:szCs w:val="24"/>
              </w:rPr>
              <w:t>№ 8850/0/12-</w:t>
            </w:r>
            <w:r w:rsidR="003B3E17">
              <w:rPr>
                <w:i/>
                <w:sz w:val="24"/>
                <w:szCs w:val="24"/>
              </w:rPr>
              <w:t>53/12-03-17</w:t>
            </w:r>
            <w:r w:rsidRPr="00127EDA">
              <w:rPr>
                <w:i/>
                <w:sz w:val="24"/>
                <w:szCs w:val="24"/>
              </w:rPr>
              <w:t>).</w:t>
            </w:r>
          </w:p>
          <w:p w14:paraId="14888231" w14:textId="2702B03B" w:rsidR="00E12AC0" w:rsidRPr="00104BBD" w:rsidRDefault="00E12AC0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2CE1987B" w14:textId="0D82E991" w:rsidR="003B3E17" w:rsidRPr="003B3E17" w:rsidRDefault="00715A8A" w:rsidP="003B3E1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площею 0,0941</w:t>
            </w:r>
            <w:r w:rsidR="003B3E17" w:rsidRPr="003B3E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стровий номер  8000000000:90:264:0005) на вул. Вуликовій, 43 А</w:t>
            </w:r>
            <w:r w:rsidR="003B3E17" w:rsidRPr="003B3E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Дарницькому районі м. Києва сформована та зареєстрована в Державному земельному кадастрі на підставі розробленої технічної документації із землеустрою щодо встановлення (відновлення) меж земельної ділянки в натурі (на місцевості). Рішення про затвердження те</w:t>
            </w:r>
            <w:r w:rsidR="004A270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хнічної документації та передачу</w:t>
            </w:r>
            <w:r w:rsidR="00A3689C" w:rsidRPr="00A368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</w:t>
            </w:r>
            <w:r w:rsidR="004A270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будь</w:t>
            </w:r>
            <w:r w:rsidR="00A3689C" w:rsidRPr="00A368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A3689C" w:rsidRPr="00A368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</w:t>
            </w:r>
            <w:r w:rsidR="004A270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яким фізичним чи юридичним особам</w:t>
            </w:r>
            <w:r w:rsidR="003B3E17" w:rsidRPr="003B3E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 чи користування земельної ділянки Київською міською радою не приймалося.</w:t>
            </w:r>
          </w:p>
          <w:p w14:paraId="65A3829E" w14:textId="77777777" w:rsidR="003B3E17" w:rsidRPr="003B3E17" w:rsidRDefault="003B3E17" w:rsidP="003B3E1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B3E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CD6E2BB" w14:textId="77777777" w:rsidR="003B3E17" w:rsidRPr="003B3E17" w:rsidRDefault="003B3E17" w:rsidP="003B3E1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B3E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від 17.04.2018 у справі № 826/8107/16, від 16.09.2021 у справі № 826/8847/16.</w:t>
            </w:r>
          </w:p>
          <w:p w14:paraId="6AC4F905" w14:textId="77777777" w:rsidR="003B3E17" w:rsidRPr="003B3E17" w:rsidRDefault="003B3E17" w:rsidP="003B3E1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B3E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3B3E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3B3E1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528D3CD" w14:textId="44C3F6D8" w:rsidR="00017352" w:rsidRPr="00104BBD" w:rsidRDefault="00017352" w:rsidP="00CA457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55E43EBD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ділянок у в</w:t>
      </w:r>
      <w:r w:rsidR="003B3E17">
        <w:rPr>
          <w:color w:val="auto"/>
          <w:sz w:val="24"/>
          <w:szCs w:val="24"/>
        </w:rPr>
        <w:t>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A318D4">
        <w:rPr>
          <w:color w:val="auto"/>
          <w:sz w:val="24"/>
          <w:szCs w:val="24"/>
        </w:rPr>
        <w:t xml:space="preserve">    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6E706B67" w14:textId="77777777" w:rsidR="003B3E17" w:rsidRPr="003B3E17" w:rsidRDefault="003B3E17" w:rsidP="003B3E17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3B3E17">
        <w:rPr>
          <w:sz w:val="24"/>
          <w:szCs w:val="24"/>
        </w:rPr>
        <w:t>Проєкт</w:t>
      </w:r>
      <w:proofErr w:type="spellEnd"/>
      <w:r w:rsidRPr="003B3E17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9D553DD" w14:textId="77777777" w:rsidR="003B3E17" w:rsidRPr="003B3E17" w:rsidRDefault="003B3E17" w:rsidP="003B3E17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3B3E17">
        <w:rPr>
          <w:sz w:val="24"/>
          <w:szCs w:val="24"/>
        </w:rPr>
        <w:t>Проєкт</w:t>
      </w:r>
      <w:proofErr w:type="spellEnd"/>
      <w:r w:rsidRPr="003B3E17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7FF3275" w14:textId="77777777" w:rsidR="003B3E17" w:rsidRPr="003B3E17" w:rsidRDefault="003B3E17" w:rsidP="003B3E17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3B3E17">
        <w:rPr>
          <w:sz w:val="24"/>
          <w:szCs w:val="24"/>
        </w:rPr>
        <w:t>Проєкт</w:t>
      </w:r>
      <w:proofErr w:type="spellEnd"/>
      <w:r w:rsidRPr="003B3E17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E3BFBC6" w14:textId="582F7F1E" w:rsidR="00114807" w:rsidRDefault="004467CB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 w:rsidR="006649DD">
        <w:rPr>
          <w:color w:val="auto"/>
          <w:sz w:val="24"/>
          <w:szCs w:val="24"/>
        </w:rPr>
        <w:t xml:space="preserve">ня стане реалізація громадянином </w:t>
      </w:r>
      <w:r w:rsidRPr="004467CB">
        <w:rPr>
          <w:color w:val="auto"/>
          <w:sz w:val="24"/>
          <w:szCs w:val="24"/>
        </w:rPr>
        <w:t>свої</w:t>
      </w:r>
      <w:r w:rsidR="00E1543C">
        <w:rPr>
          <w:color w:val="auto"/>
          <w:sz w:val="24"/>
          <w:szCs w:val="24"/>
        </w:rPr>
        <w:t xml:space="preserve">х прав на приватизацію </w:t>
      </w:r>
      <w:proofErr w:type="spellStart"/>
      <w:r w:rsidR="00E1543C">
        <w:rPr>
          <w:color w:val="auto"/>
          <w:sz w:val="24"/>
          <w:szCs w:val="24"/>
        </w:rPr>
        <w:t>земельн</w:t>
      </w:r>
      <w:r w:rsidR="006649DD">
        <w:rPr>
          <w:color w:val="auto"/>
          <w:sz w:val="24"/>
          <w:szCs w:val="24"/>
          <w:lang w:val="ru-RU"/>
        </w:rPr>
        <w:t>ої</w:t>
      </w:r>
      <w:proofErr w:type="spellEnd"/>
      <w:r w:rsidR="006649DD">
        <w:rPr>
          <w:color w:val="auto"/>
          <w:sz w:val="24"/>
          <w:szCs w:val="24"/>
        </w:rPr>
        <w:t xml:space="preserve"> ділянки, яка перебуває у його</w:t>
      </w:r>
      <w:r w:rsidRPr="004467CB">
        <w:rPr>
          <w:color w:val="auto"/>
          <w:sz w:val="24"/>
          <w:szCs w:val="24"/>
        </w:rPr>
        <w:t xml:space="preserve"> користуванні.</w:t>
      </w:r>
    </w:p>
    <w:p w14:paraId="312C99EF" w14:textId="77777777" w:rsidR="00921DA0" w:rsidRPr="00104BBD" w:rsidRDefault="00921D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5A2783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3B3E17">
      <w:headerReference w:type="default" r:id="rId11"/>
      <w:footerReference w:type="default" r:id="rId12"/>
      <w:pgSz w:w="11907" w:h="16839" w:code="9"/>
      <w:pgMar w:top="1134" w:right="567" w:bottom="1276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137465F9" w:rsidR="00862990" w:rsidRPr="007B7541" w:rsidRDefault="004A7340" w:rsidP="003B3E17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</w:t>
    </w:r>
    <w:r w:rsidR="003B3E17">
      <w:rPr>
        <w:sz w:val="12"/>
        <w:szCs w:val="12"/>
      </w:rPr>
      <w:t xml:space="preserve">              </w:t>
    </w:r>
    <w:r>
      <w:rPr>
        <w:sz w:val="12"/>
        <w:szCs w:val="12"/>
      </w:rPr>
      <w:t xml:space="preserve">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5A2783">
      <w:rPr>
        <w:sz w:val="12"/>
        <w:szCs w:val="12"/>
        <w:lang w:val="ru-RU"/>
      </w:rPr>
      <w:t>ПЗН-68994</w:t>
    </w:r>
    <w:r w:rsidR="00862990">
      <w:rPr>
        <w:sz w:val="12"/>
        <w:szCs w:val="12"/>
      </w:rPr>
      <w:t xml:space="preserve"> від </w:t>
    </w:r>
    <w:r w:rsidR="00200540" w:rsidRPr="005A2783">
      <w:rPr>
        <w:sz w:val="12"/>
        <w:szCs w:val="12"/>
        <w:lang w:val="ru-RU"/>
      </w:rPr>
      <w:t>26.07.2024</w:t>
    </w:r>
    <w:r w:rsidR="00A318D4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322760509</w:t>
    </w:r>
    <w:r w:rsidR="003B3E17">
      <w:rPr>
        <w:sz w:val="12"/>
        <w:szCs w:val="12"/>
      </w:rPr>
      <w:t xml:space="preserve">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A3689C" w:rsidRPr="00A3689C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35FB5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3B3E17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2703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A2783"/>
    <w:rsid w:val="005B73E1"/>
    <w:rsid w:val="005C0C71"/>
    <w:rsid w:val="005C5A73"/>
    <w:rsid w:val="005E1DFD"/>
    <w:rsid w:val="00600B17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15A8A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18D4"/>
    <w:rsid w:val="00A33D79"/>
    <w:rsid w:val="00A3689C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0217A-1EDA-4FD1-BE06-41F902C9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5952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8</cp:revision>
  <cp:lastPrinted>2021-11-25T14:48:00Z</cp:lastPrinted>
  <dcterms:created xsi:type="dcterms:W3CDTF">2024-07-26T12:46:00Z</dcterms:created>
  <dcterms:modified xsi:type="dcterms:W3CDTF">2024-08-08T07:27:00Z</dcterms:modified>
</cp:coreProperties>
</file>