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F8FF8B5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93309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8054D3C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24C81" w:rsidRPr="00424C81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поновлення приватному акціонерному товариству </w:t>
            </w:r>
            <w:r w:rsidR="00C72FE2" w:rsidRPr="00424C81">
              <w:rPr>
                <w:b/>
                <w:sz w:val="28"/>
                <w:szCs w:val="28"/>
                <w:highlight w:val="white"/>
                <w:lang w:val="uk-UA" w:eastAsia="uk-UA"/>
              </w:rPr>
              <w:t>«КИЇВСЬКА ОВОЧЕВА ФАБРИКА»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31 липня 2009 року № 040987300030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24C81">
              <w:rPr>
                <w:b/>
                <w:sz w:val="28"/>
                <w:szCs w:val="28"/>
                <w:lang w:val="uk-UA"/>
              </w:rPr>
              <w:t>в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урочищ</w:t>
            </w:r>
            <w:r w:rsidR="00424C81">
              <w:rPr>
                <w:b/>
                <w:sz w:val="28"/>
                <w:szCs w:val="28"/>
                <w:lang w:val="uk-UA"/>
              </w:rPr>
              <w:t>і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 Самбурки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Голосіївському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424C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320507974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320507974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78A53549" w:rsidR="00205032" w:rsidRDefault="00424C8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424C81">
        <w:rPr>
          <w:snapToGrid w:val="0"/>
          <w:sz w:val="28"/>
          <w:lang w:val="uk-UA"/>
        </w:rPr>
        <w:t xml:space="preserve">Розглянувши звернення приватного акціонерного товариства «КИЇВСЬКА ОВОЧЕВА ФАБРИКА» (код ЄДРПОУ 00849304, місцезнаходження юридичної особи: 03062, місто Київ, вулиця Мрії, будинок 12, літ. «Н») </w:t>
      </w:r>
      <w:r w:rsidR="00DC7BC1" w:rsidRPr="00DC7BC1">
        <w:rPr>
          <w:snapToGrid w:val="0"/>
          <w:sz w:val="28"/>
          <w:lang w:val="uk-UA"/>
        </w:rPr>
        <w:t xml:space="preserve">від 14 березня </w:t>
      </w:r>
      <w:r w:rsidR="00093309">
        <w:rPr>
          <w:snapToGrid w:val="0"/>
          <w:sz w:val="28"/>
          <w:lang w:val="uk-UA"/>
        </w:rPr>
        <w:t xml:space="preserve">                 </w:t>
      </w:r>
      <w:r w:rsidR="00DC7BC1" w:rsidRPr="00DC7BC1">
        <w:rPr>
          <w:snapToGrid w:val="0"/>
          <w:sz w:val="28"/>
          <w:lang w:val="uk-UA"/>
        </w:rPr>
        <w:t xml:space="preserve">2024 року № 320507974 </w:t>
      </w:r>
      <w:r w:rsidRPr="00424C81">
        <w:rPr>
          <w:snapToGrid w:val="0"/>
          <w:sz w:val="28"/>
          <w:lang w:val="uk-UA"/>
        </w:rPr>
        <w:t>та відповідно до статей 9, 83, 93 Земельного кодексу України, Закону України «Про оренду землі», пункту 34 частини першої статті 26</w:t>
      </w:r>
      <w:r w:rsidR="008D169A">
        <w:rPr>
          <w:snapToGrid w:val="0"/>
          <w:sz w:val="28"/>
          <w:lang w:val="uk-UA"/>
        </w:rPr>
        <w:t xml:space="preserve"> </w:t>
      </w:r>
      <w:r w:rsidRPr="00424C81">
        <w:rPr>
          <w:snapToGrid w:val="0"/>
          <w:sz w:val="28"/>
          <w:lang w:val="uk-UA"/>
        </w:rPr>
        <w:t>Закону України «Про місцеве самоврядування в Україні», Закону України «Про адміністративну процедуру»,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FABC89F" w:rsidR="00C72FE2" w:rsidRDefault="00424C81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4C81">
        <w:rPr>
          <w:rFonts w:ascii="Times New Roman" w:hAnsi="Times New Roman"/>
          <w:sz w:val="28"/>
          <w:szCs w:val="28"/>
          <w:lang w:val="uk-UA"/>
        </w:rPr>
        <w:t xml:space="preserve">Поновити приватному акціонерному товариству «КИЇВСЬКА ОВОЧЕВА ФАБРИКА» на  5 років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31 липня 2009 року № 040987300030 </w:t>
      </w:r>
      <w:r w:rsidR="00B3289E" w:rsidRPr="00424C81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424C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урочищ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3289E" w:rsidRPr="00424C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Самбурки у Голосіївському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C72FE2" w:rsidRPr="00424C81">
        <w:rPr>
          <w:rFonts w:ascii="Times New Roman" w:hAnsi="Times New Roman"/>
          <w:sz w:val="28"/>
          <w:szCs w:val="28"/>
          <w:lang w:val="uk-UA"/>
        </w:rPr>
        <w:t>8000000000:79:091:0011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 xml:space="preserve">площа </w:t>
      </w:r>
      <w:r w:rsidR="00C72FE2" w:rsidRPr="00424C81">
        <w:rPr>
          <w:rFonts w:ascii="Times New Roman" w:hAnsi="Times New Roman"/>
          <w:sz w:val="28"/>
          <w:szCs w:val="28"/>
          <w:highlight w:val="white"/>
          <w:lang w:val="uk-UA" w:eastAsia="uk-UA"/>
        </w:rPr>
        <w:t>7,7350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424C81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03.15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320507974</w:t>
      </w:r>
      <w:r w:rsidR="00C72FE2"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Pr="00424C81">
        <w:rPr>
          <w:rFonts w:ascii="Times New Roman" w:hAnsi="Times New Roman"/>
          <w:sz w:val="28"/>
          <w:szCs w:val="28"/>
          <w:lang w:val="uk-UA"/>
        </w:rPr>
        <w:t>4.2 пункту 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31 липня 2009 року № 040987300030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31 липня 2009 року № 040987300030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62F61DB6" w:rsidR="00BB5AA4" w:rsidRPr="00424C81" w:rsidRDefault="00424C81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4C81">
        <w:rPr>
          <w:rFonts w:ascii="Times New Roman" w:hAnsi="Times New Roman"/>
          <w:sz w:val="28"/>
          <w:szCs w:val="28"/>
          <w:lang w:val="uk-UA"/>
        </w:rPr>
        <w:t>П</w:t>
      </w:r>
      <w:r w:rsidRPr="00424C81">
        <w:rPr>
          <w:rFonts w:ascii="Times New Roman" w:hAnsi="Times New Roman"/>
          <w:sz w:val="28"/>
          <w:szCs w:val="28"/>
        </w:rPr>
        <w:t>риватн</w:t>
      </w:r>
      <w:r w:rsidRPr="00424C81">
        <w:rPr>
          <w:rFonts w:ascii="Times New Roman" w:hAnsi="Times New Roman"/>
          <w:sz w:val="28"/>
          <w:szCs w:val="28"/>
          <w:lang w:val="uk-UA"/>
        </w:rPr>
        <w:t>ому</w:t>
      </w:r>
      <w:r w:rsidRPr="00424C81">
        <w:rPr>
          <w:rFonts w:ascii="Times New Roman" w:hAnsi="Times New Roman"/>
          <w:sz w:val="28"/>
          <w:szCs w:val="28"/>
        </w:rPr>
        <w:t xml:space="preserve"> акціонерн</w:t>
      </w:r>
      <w:r w:rsidRPr="00424C81">
        <w:rPr>
          <w:rFonts w:ascii="Times New Roman" w:hAnsi="Times New Roman"/>
          <w:sz w:val="28"/>
          <w:szCs w:val="28"/>
          <w:lang w:val="uk-UA"/>
        </w:rPr>
        <w:t>ому</w:t>
      </w:r>
      <w:r w:rsidRPr="00424C81">
        <w:rPr>
          <w:rFonts w:ascii="Times New Roman" w:hAnsi="Times New Roman"/>
          <w:sz w:val="28"/>
          <w:szCs w:val="28"/>
        </w:rPr>
        <w:t xml:space="preserve"> товариств</w:t>
      </w:r>
      <w:r w:rsidRPr="00424C81">
        <w:rPr>
          <w:rFonts w:ascii="Times New Roman" w:hAnsi="Times New Roman"/>
          <w:sz w:val="28"/>
          <w:szCs w:val="28"/>
          <w:lang w:val="uk-UA"/>
        </w:rPr>
        <w:t>у</w:t>
      </w:r>
      <w:r w:rsidRPr="00424C81">
        <w:rPr>
          <w:rFonts w:ascii="Times New Roman" w:hAnsi="Times New Roman"/>
          <w:sz w:val="28"/>
          <w:szCs w:val="28"/>
        </w:rPr>
        <w:t xml:space="preserve"> </w:t>
      </w:r>
      <w:r w:rsidR="00C72FE2" w:rsidRPr="00424C81">
        <w:rPr>
          <w:rFonts w:ascii="Times New Roman" w:hAnsi="Times New Roman"/>
          <w:sz w:val="28"/>
          <w:szCs w:val="28"/>
        </w:rPr>
        <w:t>«КИЇВСЬКА ОВОЧЕВА ФАБРИКА»</w:t>
      </w:r>
      <w:r w:rsidR="00BB5AA4" w:rsidRPr="00424C81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424C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6DE1DA02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424C81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31 липня 2009 року </w:t>
      </w:r>
      <w:r w:rsidR="00093309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040987300030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63E6FD4A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63BC7B43" w:rsidR="00FF2729" w:rsidRPr="001C3B47" w:rsidRDefault="00CD44D5" w:rsidP="00FF2729">
      <w:pPr>
        <w:rPr>
          <w:sz w:val="28"/>
          <w:szCs w:val="28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0918646">
    <w:abstractNumId w:val="13"/>
  </w:num>
  <w:num w:numId="2" w16cid:durableId="2029209026">
    <w:abstractNumId w:val="9"/>
  </w:num>
  <w:num w:numId="3" w16cid:durableId="1921402467">
    <w:abstractNumId w:val="12"/>
  </w:num>
  <w:num w:numId="4" w16cid:durableId="35393875">
    <w:abstractNumId w:val="1"/>
  </w:num>
  <w:num w:numId="5" w16cid:durableId="96142314">
    <w:abstractNumId w:val="10"/>
  </w:num>
  <w:num w:numId="6" w16cid:durableId="1952857642">
    <w:abstractNumId w:val="8"/>
  </w:num>
  <w:num w:numId="7" w16cid:durableId="1618609447">
    <w:abstractNumId w:val="5"/>
  </w:num>
  <w:num w:numId="8" w16cid:durableId="1330598648">
    <w:abstractNumId w:val="2"/>
  </w:num>
  <w:num w:numId="9" w16cid:durableId="1274357736">
    <w:abstractNumId w:val="11"/>
  </w:num>
  <w:num w:numId="10" w16cid:durableId="261884685">
    <w:abstractNumId w:val="0"/>
  </w:num>
  <w:num w:numId="11" w16cid:durableId="1621377465">
    <w:abstractNumId w:val="6"/>
  </w:num>
  <w:num w:numId="12" w16cid:durableId="997149804">
    <w:abstractNumId w:val="4"/>
  </w:num>
  <w:num w:numId="13" w16cid:durableId="625549831">
    <w:abstractNumId w:val="3"/>
  </w:num>
  <w:num w:numId="14" w16cid:durableId="120494495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46646176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343483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93309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B47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055A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24C81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169A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3646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4</cp:revision>
  <cp:lastPrinted>2021-11-24T11:02:00Z</cp:lastPrinted>
  <dcterms:created xsi:type="dcterms:W3CDTF">2024-05-14T09:59:00Z</dcterms:created>
  <dcterms:modified xsi:type="dcterms:W3CDTF">2024-05-23T11:05:00Z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