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1560E418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320172611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1560E418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320172611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2C2BC2E0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E757D8">
        <w:rPr>
          <w:b/>
          <w:bCs/>
          <w:i w:val="0"/>
          <w:iCs w:val="0"/>
          <w:sz w:val="24"/>
          <w:szCs w:val="24"/>
          <w:lang w:val="ru-RU"/>
        </w:rPr>
        <w:t>ПЗН-60327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E757D8">
        <w:rPr>
          <w:b/>
          <w:bCs/>
          <w:i w:val="0"/>
          <w:sz w:val="24"/>
          <w:szCs w:val="24"/>
          <w:lang w:val="ru-RU"/>
        </w:rPr>
        <w:t>30.11.2023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7303A07A" w14:textId="2387BA42" w:rsidR="008A338E" w:rsidRDefault="007B72F8" w:rsidP="00E757D8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E757D8" w:rsidRPr="00E757D8">
        <w:rPr>
          <w:b/>
          <w:bCs/>
          <w:i/>
          <w:sz w:val="24"/>
          <w:szCs w:val="24"/>
        </w:rPr>
        <w:t xml:space="preserve">надання КИЇВСЬКОМУ УНІВЕРСИТЕТУ ІНТЕЛЕКТУАЛЬНОЇ ВЛАСНОСТІ ТА ПРАВА НАЦІОНАЛЬНОГО УНІВЕРСИТЕТУ «ОДЕСЬКА ЮРИДИЧНА АКАДЕМІЯ» дозволу на розроблення проєкту землеустрою щодо відведення земельної ділянки в </w:t>
      </w:r>
      <w:r w:rsidR="00E757D8" w:rsidRPr="00E757D8">
        <w:rPr>
          <w:rStyle w:val="ae"/>
          <w:b/>
          <w:sz w:val="24"/>
          <w:szCs w:val="24"/>
        </w:rPr>
        <w:t>оренду</w:t>
      </w:r>
      <w:r w:rsidR="00E757D8" w:rsidRPr="00E757D8">
        <w:rPr>
          <w:b/>
          <w:bCs/>
          <w:i/>
          <w:sz w:val="24"/>
          <w:szCs w:val="24"/>
        </w:rPr>
        <w:t xml:space="preserve"> </w:t>
      </w:r>
      <w:r w:rsidR="00E757D8" w:rsidRPr="00E757D8">
        <w:rPr>
          <w:b/>
          <w:i/>
          <w:sz w:val="24"/>
          <w:szCs w:val="24"/>
        </w:rPr>
        <w:t>для розміщення лінійних об’єктів транспортної інфраструктури (заїзди</w:t>
      </w:r>
      <w:r w:rsidR="009926D0">
        <w:rPr>
          <w:b/>
          <w:i/>
          <w:sz w:val="24"/>
          <w:szCs w:val="24"/>
        </w:rPr>
        <w:t xml:space="preserve"> </w:t>
      </w:r>
      <w:r w:rsidR="00E757D8" w:rsidRPr="00E757D8">
        <w:rPr>
          <w:b/>
          <w:i/>
          <w:sz w:val="24"/>
          <w:szCs w:val="24"/>
        </w:rPr>
        <w:t xml:space="preserve">- виїзди) </w:t>
      </w:r>
      <w:r w:rsidR="00E757D8" w:rsidRPr="00E757D8">
        <w:rPr>
          <w:b/>
          <w:bCs/>
          <w:i/>
          <w:sz w:val="24"/>
          <w:szCs w:val="24"/>
        </w:rPr>
        <w:t>на Харківськ</w:t>
      </w:r>
      <w:r w:rsidR="00DC6678">
        <w:rPr>
          <w:b/>
          <w:bCs/>
          <w:i/>
          <w:sz w:val="24"/>
          <w:szCs w:val="24"/>
        </w:rPr>
        <w:t>ому</w:t>
      </w:r>
      <w:r w:rsidR="00E757D8" w:rsidRPr="00E757D8">
        <w:rPr>
          <w:b/>
          <w:bCs/>
          <w:i/>
          <w:sz w:val="24"/>
          <w:szCs w:val="24"/>
        </w:rPr>
        <w:t xml:space="preserve"> шосе, 210 у Дарницькому районі міста </w:t>
      </w:r>
      <w:r w:rsidRPr="00CF2418">
        <w:rPr>
          <w:rFonts w:eastAsia="Georgia"/>
          <w:b/>
          <w:i/>
          <w:iCs/>
          <w:sz w:val="24"/>
          <w:szCs w:val="24"/>
        </w:rPr>
        <w:t>Києва</w:t>
      </w:r>
    </w:p>
    <w:p w14:paraId="2EC0DD31" w14:textId="77777777" w:rsidR="00AC22F0" w:rsidRPr="00CF2418" w:rsidRDefault="00AC22F0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КИЇВСЬКИЙ УНІВЕРСИТЕТ ІНТЕЛЕКТУАЛЬНОЇ ВЛАСНОСТІ ТА ПРАВА НАЦІОНАЛЬНОГО УНІВЕРСИТЕТУ «ОДЕСЬКА ЮРИДИЧНА АКАДЕМІЯ»</w:t>
            </w:r>
          </w:p>
        </w:tc>
      </w:tr>
      <w:tr w:rsidR="00E94376" w:rsidRPr="0057685E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43149C69" w14:textId="59DCD0C2" w:rsidR="007812BA" w:rsidRPr="0057685E" w:rsidRDefault="003B3924" w:rsidP="00E757D8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</w:p>
        </w:tc>
        <w:tc>
          <w:tcPr>
            <w:tcW w:w="6344" w:type="dxa"/>
          </w:tcPr>
          <w:p w14:paraId="16DBE252" w14:textId="167B6468" w:rsidR="00E94376" w:rsidRPr="00450E9D" w:rsidRDefault="00CF3CF1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50E9D">
              <w:rPr>
                <w:b w:val="0"/>
                <w:i/>
                <w:sz w:val="24"/>
                <w:szCs w:val="24"/>
              </w:rPr>
              <w:t>МІЖНАРОДНИЙ УНІВЕРСИТЕТ</w:t>
            </w:r>
            <w:r w:rsidR="00450E9D" w:rsidRPr="00450E9D">
              <w:rPr>
                <w:b w:val="0"/>
                <w:i/>
                <w:sz w:val="24"/>
                <w:szCs w:val="24"/>
              </w:rPr>
              <w:t>, 43021411, Україна, Одеська область, м. Одеса, пров. Бісквітний</w:t>
            </w:r>
            <w:r w:rsidRPr="00450E9D">
              <w:rPr>
                <w:b w:val="0"/>
                <w:i/>
                <w:sz w:val="24"/>
                <w:szCs w:val="24"/>
              </w:rPr>
              <w:t xml:space="preserve"> </w:t>
            </w:r>
            <w:r w:rsidR="005A1556">
              <w:rPr>
                <w:b w:val="0"/>
                <w:i/>
                <w:sz w:val="24"/>
                <w:szCs w:val="24"/>
              </w:rPr>
              <w:t xml:space="preserve">- </w:t>
            </w:r>
            <w:r w:rsidRPr="00450E9D">
              <w:rPr>
                <w:b w:val="0"/>
                <w:i/>
                <w:sz w:val="24"/>
                <w:szCs w:val="24"/>
              </w:rPr>
              <w:t>90%</w:t>
            </w:r>
            <w:r w:rsidR="005A1556">
              <w:rPr>
                <w:b w:val="0"/>
                <w:i/>
                <w:sz w:val="24"/>
                <w:szCs w:val="24"/>
              </w:rPr>
              <w:t>;</w:t>
            </w:r>
          </w:p>
          <w:p w14:paraId="08C13519" w14:textId="4AC4B2B0" w:rsidR="00CF3CF1" w:rsidRPr="0057685E" w:rsidRDefault="00CF3CF1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450E9D">
              <w:rPr>
                <w:b w:val="0"/>
                <w:i/>
                <w:sz w:val="24"/>
                <w:szCs w:val="24"/>
              </w:rPr>
              <w:t>Фелик Василь Іванович</w:t>
            </w:r>
            <w:r w:rsidR="00450E9D" w:rsidRPr="00450E9D">
              <w:rPr>
                <w:b w:val="0"/>
                <w:i/>
                <w:sz w:val="24"/>
                <w:szCs w:val="24"/>
              </w:rPr>
              <w:t xml:space="preserve">, Україна, 65038, Одеська область, </w:t>
            </w:r>
            <w:r w:rsidR="005A1556">
              <w:rPr>
                <w:b w:val="0"/>
                <w:i/>
                <w:sz w:val="24"/>
                <w:szCs w:val="24"/>
              </w:rPr>
              <w:t xml:space="preserve">       </w:t>
            </w:r>
            <w:r w:rsidR="00450E9D" w:rsidRPr="00450E9D">
              <w:rPr>
                <w:b w:val="0"/>
                <w:i/>
                <w:sz w:val="24"/>
                <w:szCs w:val="24"/>
              </w:rPr>
              <w:t>м. Одеса, пров. Ліверпульський</w:t>
            </w:r>
            <w:r w:rsidRPr="00450E9D">
              <w:rPr>
                <w:b w:val="0"/>
                <w:i/>
                <w:sz w:val="24"/>
                <w:szCs w:val="24"/>
              </w:rPr>
              <w:t xml:space="preserve"> </w:t>
            </w:r>
            <w:r w:rsidR="005A1556">
              <w:rPr>
                <w:b w:val="0"/>
                <w:i/>
                <w:sz w:val="24"/>
                <w:szCs w:val="24"/>
              </w:rPr>
              <w:t xml:space="preserve">- </w:t>
            </w:r>
            <w:r w:rsidRPr="00450E9D">
              <w:rPr>
                <w:b w:val="0"/>
                <w:i/>
                <w:sz w:val="24"/>
                <w:szCs w:val="24"/>
              </w:rPr>
              <w:t>10%</w:t>
            </w:r>
          </w:p>
        </w:tc>
      </w:tr>
      <w:tr w:rsidR="00E94376" w:rsidRPr="0057685E" w14:paraId="0397713C" w14:textId="77777777" w:rsidTr="00CF3CF1">
        <w:trPr>
          <w:cantSplit/>
          <w:trHeight w:val="599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78EE82B8" w14:textId="7692DDDD" w:rsidR="0045666D" w:rsidRPr="0057685E" w:rsidRDefault="003B3924" w:rsidP="00E757D8">
            <w:pPr>
              <w:pStyle w:val="a7"/>
              <w:ind w:left="-135"/>
              <w:rPr>
                <w:b w:val="0"/>
                <w:sz w:val="16"/>
                <w:szCs w:val="16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</w:p>
        </w:tc>
        <w:tc>
          <w:tcPr>
            <w:tcW w:w="6344" w:type="dxa"/>
          </w:tcPr>
          <w:p w14:paraId="7119BDE8" w14:textId="3886C2E6" w:rsidR="00E94376" w:rsidRPr="00CF3CF1" w:rsidRDefault="00CF3CF1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Кос</w:t>
            </w:r>
            <w:r w:rsidRPr="00450E9D">
              <w:rPr>
                <w:b w:val="0"/>
                <w:i/>
                <w:sz w:val="24"/>
                <w:szCs w:val="24"/>
                <w:lang w:val="ru-RU"/>
              </w:rPr>
              <w:t>’</w:t>
            </w:r>
            <w:r>
              <w:rPr>
                <w:b w:val="0"/>
                <w:i/>
                <w:sz w:val="24"/>
                <w:szCs w:val="24"/>
              </w:rPr>
              <w:t>яненко Сергій Олегович</w:t>
            </w:r>
            <w:r w:rsidR="00450E9D">
              <w:rPr>
                <w:b w:val="0"/>
                <w:i/>
                <w:sz w:val="24"/>
                <w:szCs w:val="24"/>
              </w:rPr>
              <w:t>, Україна, 65012, Одеська область, м. Одеса, вул. Затишна</w:t>
            </w: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450E9D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28.11.2023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450E9D">
              <w:rPr>
                <w:b w:val="0"/>
                <w:i/>
                <w:sz w:val="24"/>
                <w:szCs w:val="24"/>
                <w:lang w:val="ru-RU"/>
              </w:rPr>
              <w:t>320172611</w:t>
            </w:r>
          </w:p>
        </w:tc>
      </w:tr>
    </w:tbl>
    <w:p w14:paraId="1D57D525" w14:textId="77777777" w:rsidR="008A338E" w:rsidRPr="00450E9D" w:rsidRDefault="008A338E">
      <w:pPr>
        <w:spacing w:line="1" w:lineRule="exact"/>
        <w:rPr>
          <w:lang w:val="ru-RU"/>
        </w:rPr>
      </w:pPr>
    </w:p>
    <w:p w14:paraId="724BC49F" w14:textId="2135C6A0" w:rsidR="00E95507" w:rsidRPr="0057685E" w:rsidRDefault="00E95507" w:rsidP="00E95507">
      <w:pPr>
        <w:pStyle w:val="a7"/>
        <w:shd w:val="clear" w:color="auto" w:fill="auto"/>
        <w:rPr>
          <w:b w:val="0"/>
          <w:sz w:val="16"/>
          <w:szCs w:val="16"/>
        </w:rPr>
      </w:pP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297D030D" w:rsidR="00080D65" w:rsidRPr="00E757D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E757D8">
        <w:rPr>
          <w:sz w:val="24"/>
          <w:szCs w:val="24"/>
        </w:rPr>
        <w:t>Відомості про земельну ділянку (</w:t>
      </w:r>
      <w:r w:rsidR="00E757D8" w:rsidRPr="00E757D8">
        <w:rPr>
          <w:sz w:val="24"/>
          <w:szCs w:val="24"/>
          <w:lang w:val="ru-RU"/>
        </w:rPr>
        <w:t>кадастровий номер</w:t>
      </w:r>
      <w:r w:rsidRPr="00E757D8">
        <w:rPr>
          <w:sz w:val="24"/>
          <w:szCs w:val="24"/>
        </w:rPr>
        <w:t xml:space="preserve"> № </w:t>
      </w:r>
      <w:r w:rsidR="0027157C" w:rsidRPr="00E757D8">
        <w:rPr>
          <w:sz w:val="24"/>
          <w:szCs w:val="24"/>
        </w:rPr>
        <w:t>8000000000:90:168:0025</w:t>
      </w:r>
      <w:r w:rsidRPr="00E757D8">
        <w:rPr>
          <w:sz w:val="24"/>
          <w:szCs w:val="24"/>
        </w:rPr>
        <w:t>)</w:t>
      </w:r>
      <w:r w:rsidR="00726D11" w:rsidRPr="00E757D8">
        <w:rPr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57685E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008E99DB" w:rsidR="008A338E" w:rsidRPr="0057685E" w:rsidRDefault="007B72F8" w:rsidP="00DC6678">
            <w:pPr>
              <w:pStyle w:val="a4"/>
              <w:shd w:val="clear" w:color="auto" w:fill="auto"/>
              <w:spacing w:line="233" w:lineRule="auto"/>
              <w:ind w:left="103" w:right="133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Дарницький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>Харківське шосе, 210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116872EF" w:rsidR="008A338E" w:rsidRPr="0057685E" w:rsidRDefault="00726D11" w:rsidP="00E757D8">
            <w:pPr>
              <w:pStyle w:val="a4"/>
              <w:shd w:val="clear" w:color="auto" w:fill="auto"/>
              <w:ind w:left="103" w:right="133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0,23</w:t>
            </w:r>
            <w:r w:rsidR="00E757D8">
              <w:rPr>
                <w:i/>
                <w:iCs/>
                <w:sz w:val="24"/>
                <w:szCs w:val="24"/>
              </w:rPr>
              <w:t>04</w:t>
            </w:r>
            <w:r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6A22243D" w:rsidR="008A338E" w:rsidRPr="0057685E" w:rsidRDefault="00E757D8" w:rsidP="00E757D8">
            <w:pPr>
              <w:pStyle w:val="a4"/>
              <w:shd w:val="clear" w:color="auto" w:fill="auto"/>
              <w:ind w:left="103" w:right="133"/>
              <w:jc w:val="both"/>
              <w:rPr>
                <w:sz w:val="24"/>
                <w:szCs w:val="24"/>
                <w:lang w:val="en-US"/>
              </w:rPr>
            </w:pPr>
            <w:r w:rsidRPr="00061B87">
              <w:rPr>
                <w:i/>
                <w:sz w:val="24"/>
                <w:szCs w:val="24"/>
              </w:rPr>
              <w:t>в процесі оформлення</w:t>
            </w:r>
            <w:r>
              <w:rPr>
                <w:i/>
              </w:rPr>
              <w:t xml:space="preserve"> </w:t>
            </w:r>
            <w:r>
              <w:rPr>
                <w:i/>
                <w:sz w:val="24"/>
                <w:szCs w:val="24"/>
              </w:rPr>
              <w:t>(</w:t>
            </w:r>
            <w:r w:rsidRPr="0057685E">
              <w:rPr>
                <w:i/>
                <w:sz w:val="24"/>
                <w:szCs w:val="24"/>
              </w:rPr>
              <w:t>оренда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E63399" w:rsidRPr="0057685E" w14:paraId="10AB7FD3" w14:textId="77777777" w:rsidTr="0057685E">
        <w:trPr>
          <w:trHeight w:hRule="exact" w:val="653"/>
        </w:trPr>
        <w:tc>
          <w:tcPr>
            <w:tcW w:w="3293" w:type="dxa"/>
            <w:shd w:val="clear" w:color="auto" w:fill="FFFFFF"/>
          </w:tcPr>
          <w:p w14:paraId="7815034B" w14:textId="4414848D" w:rsidR="00E63399" w:rsidRDefault="003D16A4" w:rsidP="00E757D8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Заявлене цільове призначення</w:t>
            </w:r>
          </w:p>
        </w:tc>
        <w:tc>
          <w:tcPr>
            <w:tcW w:w="6346" w:type="dxa"/>
            <w:shd w:val="clear" w:color="auto" w:fill="FFFFFF"/>
          </w:tcPr>
          <w:p w14:paraId="592C399F" w14:textId="2DC0243C" w:rsidR="00E63399" w:rsidRPr="0057685E" w:rsidRDefault="003D16A4" w:rsidP="00DC6678">
            <w:pPr>
              <w:pStyle w:val="a4"/>
              <w:shd w:val="clear" w:color="auto" w:fill="auto"/>
              <w:ind w:left="103" w:right="133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>для розміщення лінійних об’єктів транспортної інфраструктури (заїзди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7685E">
              <w:rPr>
                <w:i/>
                <w:sz w:val="24"/>
                <w:szCs w:val="24"/>
              </w:rPr>
              <w:t>- виїзди)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2DAF489A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</w:t>
      </w:r>
      <w:r w:rsidR="000160E3" w:rsidRPr="00726D11">
        <w:rPr>
          <w:i w:val="0"/>
          <w:sz w:val="24"/>
          <w:szCs w:val="24"/>
        </w:rPr>
        <w:t xml:space="preserve">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160E3" w:rsidRPr="00265722">
        <w:rPr>
          <w:i w:val="0"/>
          <w:sz w:val="24"/>
          <w:szCs w:val="24"/>
        </w:rPr>
        <w:t>Київської міської ради</w:t>
      </w:r>
      <w:r w:rsidR="000160E3" w:rsidRPr="00726D11">
        <w:rPr>
          <w:i w:val="0"/>
          <w:sz w:val="24"/>
          <w:szCs w:val="24"/>
        </w:rPr>
        <w:t xml:space="preserve"> від 20</w:t>
      </w:r>
      <w:r w:rsidR="000160E3">
        <w:rPr>
          <w:i w:val="0"/>
          <w:sz w:val="24"/>
          <w:szCs w:val="24"/>
        </w:rPr>
        <w:t>.04.</w:t>
      </w:r>
      <w:r w:rsidR="000160E3" w:rsidRPr="00726D11">
        <w:rPr>
          <w:i w:val="0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</w:t>
      </w:r>
      <w:r w:rsidRPr="00726D11">
        <w:rPr>
          <w:i w:val="0"/>
          <w:sz w:val="24"/>
          <w:szCs w:val="24"/>
        </w:rPr>
        <w:t>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5B785B6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 xml:space="preserve">Метою прийняття рішення є забезпечення реалізації встановленого Земельним кодексом України права особи на </w:t>
      </w:r>
      <w:r w:rsidR="000160E3" w:rsidRPr="00AC5753">
        <w:rPr>
          <w:i w:val="0"/>
          <w:sz w:val="24"/>
          <w:szCs w:val="24"/>
        </w:rPr>
        <w:t>розроблення проєкту землеустрою щодо відведення земельної ділянки</w:t>
      </w:r>
      <w:r w:rsidRPr="00C7476E">
        <w:rPr>
          <w:i w:val="0"/>
          <w:sz w:val="24"/>
          <w:szCs w:val="24"/>
        </w:rPr>
        <w:t>.</w:t>
      </w:r>
    </w:p>
    <w:p w14:paraId="60C40088" w14:textId="77777777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665128">
        <w:trPr>
          <w:cantSplit/>
          <w:trHeight w:val="517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02D33AE5" w:rsidR="00622A5B" w:rsidRPr="00F336A8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 w:rsidR="0002261C"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22A5B" w:rsidRPr="0070402C" w14:paraId="1055C217" w14:textId="77777777" w:rsidTr="00164C89">
        <w:trPr>
          <w:cantSplit/>
          <w:trHeight w:val="556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lastRenderedPageBreak/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408E0A26" w14:textId="77777777" w:rsidR="00622A5B" w:rsidRDefault="00622A5B" w:rsidP="00164C89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02261C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6735A708" w14:textId="3BA7986C" w:rsidR="00A13C40" w:rsidRPr="00F336A8" w:rsidRDefault="00A13C40" w:rsidP="00A13C40">
            <w:pPr>
              <w:pStyle w:val="1"/>
              <w:shd w:val="clear" w:color="auto" w:fill="auto"/>
              <w:jc w:val="both"/>
              <w:rPr>
                <w:i w:val="0"/>
              </w:rPr>
            </w:pPr>
            <w:r w:rsidRPr="00B15C7F">
              <w:rPr>
                <w:color w:val="auto"/>
                <w:sz w:val="24"/>
                <w:szCs w:val="24"/>
              </w:rPr>
              <w:t xml:space="preserve">Відповідно до частини третьої статті 24 Закону України «Про регулювання містобудівної діяльності» </w:t>
            </w:r>
            <w:r w:rsidRPr="00B15C7F">
              <w:rPr>
                <w:color w:val="auto"/>
                <w:sz w:val="24"/>
                <w:szCs w:val="24"/>
                <w:shd w:val="clear" w:color="auto" w:fill="FFFFFF"/>
              </w:rPr>
              <w:t xml:space="preserve">обмеження щодо передачі (надання) земельних ділянок із земель державної або комунальної власності у власність чи користування фізичним або юридичним особам, не поширюються на випадки надання земельної ділянки для розміщення, в тому числі, </w:t>
            </w:r>
            <w:r w:rsidR="00E63399">
              <w:rPr>
                <w:color w:val="auto"/>
                <w:sz w:val="24"/>
                <w:szCs w:val="24"/>
                <w:shd w:val="clear" w:color="auto" w:fill="FFFFFF"/>
              </w:rPr>
              <w:t>об</w:t>
            </w:r>
            <w:r w:rsidR="00E63399" w:rsidRPr="00E63399">
              <w:rPr>
                <w:color w:val="auto"/>
                <w:sz w:val="24"/>
                <w:szCs w:val="24"/>
                <w:shd w:val="clear" w:color="auto" w:fill="FFFFFF"/>
              </w:rPr>
              <w:t>’</w:t>
            </w:r>
            <w:r w:rsidR="00E63399">
              <w:rPr>
                <w:color w:val="auto"/>
                <w:sz w:val="24"/>
                <w:szCs w:val="24"/>
                <w:shd w:val="clear" w:color="auto" w:fill="FFFFFF"/>
              </w:rPr>
              <w:t xml:space="preserve">єктів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транспортної</w:t>
            </w:r>
            <w:r w:rsidRPr="00B15C7F">
              <w:rPr>
                <w:color w:val="auto"/>
                <w:sz w:val="24"/>
                <w:szCs w:val="24"/>
                <w:shd w:val="clear" w:color="auto" w:fill="FFFFFF"/>
              </w:rPr>
              <w:t xml:space="preserve"> інфраструктури.</w:t>
            </w:r>
          </w:p>
        </w:tc>
      </w:tr>
      <w:tr w:rsidR="00622A5B" w:rsidRPr="0070402C" w14:paraId="4CF74650" w14:textId="77777777" w:rsidTr="0057685E">
        <w:trPr>
          <w:cantSplit/>
          <w:trHeight w:val="1502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2FCDD017" w:rsidR="00622A5B" w:rsidRPr="00F336A8" w:rsidRDefault="00622A5B" w:rsidP="0066512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 w:rsidR="00AF3709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Pr="00164C89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164C89">
              <w:rPr>
                <w:rFonts w:ascii="Times New Roman" w:eastAsia="Times New Roman" w:hAnsi="Times New Roman" w:cs="Times New Roman"/>
                <w:i/>
              </w:rPr>
              <w:t>громадських будівель та споруд (існуючі)</w:t>
            </w:r>
            <w:r w:rsidR="00BE6069" w:rsidRPr="00EE1056">
              <w:rPr>
                <w:rFonts w:ascii="Times New Roman" w:hAnsi="Times New Roman" w:cs="Times New Roman"/>
                <w:i/>
              </w:rPr>
              <w:t xml:space="preserve"> (лист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BE6069">
              <w:rPr>
                <w:rFonts w:ascii="Times New Roman" w:hAnsi="Times New Roman" w:cs="Times New Roman"/>
                <w:i/>
              </w:rPr>
              <w:t>29</w:t>
            </w:r>
            <w:r w:rsidR="00BE6069" w:rsidRPr="00EE1056">
              <w:rPr>
                <w:rFonts w:ascii="Times New Roman" w:hAnsi="Times New Roman" w:cs="Times New Roman"/>
                <w:i/>
              </w:rPr>
              <w:t>.</w:t>
            </w:r>
            <w:r w:rsidR="00BE6069">
              <w:rPr>
                <w:rFonts w:ascii="Times New Roman" w:hAnsi="Times New Roman" w:cs="Times New Roman"/>
                <w:i/>
              </w:rPr>
              <w:t>11</w:t>
            </w:r>
            <w:r w:rsidR="00BE6069" w:rsidRPr="00EE1056">
              <w:rPr>
                <w:rFonts w:ascii="Times New Roman" w:hAnsi="Times New Roman" w:cs="Times New Roman"/>
                <w:i/>
              </w:rPr>
              <w:t>.2023 № 055-</w:t>
            </w:r>
            <w:r w:rsidR="00665128" w:rsidRPr="00665128">
              <w:rPr>
                <w:rFonts w:ascii="Times New Roman" w:hAnsi="Times New Roman" w:cs="Times New Roman"/>
                <w:i/>
                <w:lang w:val="ru-RU"/>
              </w:rPr>
              <w:t>9913</w:t>
            </w:r>
            <w:r w:rsidR="00BE6069" w:rsidRPr="00EE1056">
              <w:rPr>
                <w:rFonts w:ascii="Times New Roman" w:hAnsi="Times New Roman" w:cs="Times New Roman"/>
                <w:i/>
              </w:rPr>
              <w:t>)</w:t>
            </w:r>
            <w:r w:rsidR="00BE6069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1FB23349" w:rsidR="00622A5B" w:rsidRPr="0070402C" w:rsidRDefault="00665128" w:rsidP="00665128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, право власності зареєстровано у Державному реєстрі речових прав на нерухоме майно 0</w:t>
            </w:r>
            <w:r w:rsidRPr="00665128">
              <w:rPr>
                <w:rFonts w:ascii="Times New Roman" w:hAnsi="Times New Roman" w:cs="Times New Roman"/>
                <w:i/>
                <w:lang w:val="ru-RU"/>
              </w:rPr>
              <w:t>8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665128">
              <w:rPr>
                <w:rFonts w:ascii="Times New Roman" w:hAnsi="Times New Roman" w:cs="Times New Roman"/>
                <w:i/>
                <w:lang w:val="ru-RU"/>
              </w:rPr>
              <w:t>05</w:t>
            </w:r>
            <w:r>
              <w:rPr>
                <w:rFonts w:ascii="Times New Roman" w:hAnsi="Times New Roman" w:cs="Times New Roman"/>
                <w:i/>
              </w:rPr>
              <w:t>.201</w:t>
            </w:r>
            <w:r w:rsidRPr="00665128">
              <w:rPr>
                <w:rFonts w:ascii="Times New Roman" w:hAnsi="Times New Roman" w:cs="Times New Roman"/>
                <w:i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</w:rPr>
              <w:t xml:space="preserve">, номер відомостей про речове право </w:t>
            </w:r>
            <w:r w:rsidRPr="00665128">
              <w:rPr>
                <w:rFonts w:ascii="Times New Roman" w:hAnsi="Times New Roman" w:cs="Times New Roman"/>
                <w:i/>
                <w:lang w:val="ru-RU"/>
              </w:rPr>
              <w:t>31486789</w:t>
            </w:r>
            <w:r>
              <w:rPr>
                <w:rFonts w:ascii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</w:t>
            </w:r>
            <w:r w:rsidRPr="00665128">
              <w:rPr>
                <w:rFonts w:ascii="Times New Roman" w:hAnsi="Times New Roman" w:cs="Times New Roman"/>
                <w:i/>
                <w:lang w:val="ru-RU"/>
              </w:rPr>
              <w:t>30</w:t>
            </w:r>
            <w:r>
              <w:rPr>
                <w:rFonts w:ascii="Times New Roman" w:hAnsi="Times New Roman" w:cs="Times New Roman"/>
                <w:i/>
              </w:rPr>
              <w:t>.1</w:t>
            </w:r>
            <w:r w:rsidRPr="00665128">
              <w:rPr>
                <w:rFonts w:ascii="Times New Roman" w:hAnsi="Times New Roman" w:cs="Times New Roman"/>
                <w:i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</w:rPr>
              <w:t xml:space="preserve">.2023                                № </w:t>
            </w:r>
            <w:r w:rsidRPr="00665128">
              <w:rPr>
                <w:rFonts w:ascii="Times New Roman" w:hAnsi="Times New Roman" w:cs="Times New Roman"/>
                <w:i/>
                <w:lang w:val="ru-RU"/>
              </w:rPr>
              <w:t>356607456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622A5B" w:rsidRPr="0070402C" w14:paraId="1D096E4A" w14:textId="77777777" w:rsidTr="0057685E">
        <w:trPr>
          <w:cantSplit/>
          <w:trHeight w:val="282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2B775BCC" w14:textId="2841763F" w:rsidR="00AD604C" w:rsidRPr="00AD604C" w:rsidRDefault="00E63399" w:rsidP="0057685E">
            <w:pPr>
              <w:pStyle w:val="af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E660CF" w:rsidRPr="0070402C" w14:paraId="679A857F" w14:textId="77777777" w:rsidTr="0057685E">
        <w:trPr>
          <w:cantSplit/>
          <w:trHeight w:val="282"/>
        </w:trPr>
        <w:tc>
          <w:tcPr>
            <w:tcW w:w="3285" w:type="dxa"/>
          </w:tcPr>
          <w:p w14:paraId="7323A779" w14:textId="39E7203D" w:rsidR="00E660CF" w:rsidRDefault="00E660CF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21E2CAA1" w14:textId="4709E324" w:rsidR="002C63C9" w:rsidRDefault="00E660CF" w:rsidP="00A13C40">
            <w:pPr>
              <w:pStyle w:val="af2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00817">
              <w:rPr>
                <w:i/>
                <w:lang w:val="uk-UA"/>
              </w:rPr>
              <w:t>Земельна ділянка (кадастровий номер 8000000000:90:168:0025) сформована та зареєстрована в Державному земельному кадастрі на підставі розробленого проєкту землеустрою щодо відведення земельної ділянки Публічному акціонерному товариству «Холдингова компанія «Київміськбуд» для будівництва, обслуговування та експлуатації адміністративно-торгівельних будівель з приміщеннями громадського харчування, об’єктами придорожнього сервісу, благоустроєм та озелененням території на Харківськ</w:t>
            </w:r>
            <w:r w:rsidR="00DC6678">
              <w:rPr>
                <w:i/>
                <w:lang w:val="uk-UA"/>
              </w:rPr>
              <w:t>ому</w:t>
            </w:r>
            <w:r w:rsidRPr="00E00817">
              <w:rPr>
                <w:i/>
                <w:lang w:val="uk-UA"/>
              </w:rPr>
              <w:t xml:space="preserve"> шосе, 210 у Дарницькому районі міста Києва.</w:t>
            </w:r>
          </w:p>
          <w:p w14:paraId="239F8CE7" w14:textId="3CFF17F8" w:rsidR="00A13C40" w:rsidRDefault="00A13C40" w:rsidP="00A13C40">
            <w:pPr>
              <w:pStyle w:val="af2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00817">
              <w:rPr>
                <w:i/>
                <w:lang w:val="uk-UA"/>
              </w:rPr>
              <w:t>Вказана документація із землеустрою Київською міською радою в установленому порядку не затверджувалась, рішення про передачу зазначеної земельної ділянки у власність або у користування (оренду) будь-яким фізичним або юридичним особам за поданням Департаменту</w:t>
            </w:r>
            <w:r w:rsidR="00E63399" w:rsidRPr="00E63399">
              <w:rPr>
                <w:i/>
                <w:lang w:val="uk-UA"/>
              </w:rPr>
              <w:t xml:space="preserve"> земельних ресурсів виконавчого органу Київської міської ради (Київської міської державної адміністрації)</w:t>
            </w:r>
            <w:r w:rsidRPr="00E00817">
              <w:rPr>
                <w:i/>
                <w:lang w:val="uk-UA"/>
              </w:rPr>
              <w:t xml:space="preserve"> Київська міська рада не приймала.</w:t>
            </w:r>
          </w:p>
          <w:p w14:paraId="39DCD314" w14:textId="007C83D2" w:rsidR="00B627C6" w:rsidRPr="00B627C6" w:rsidRDefault="00B627C6" w:rsidP="00403308">
            <w:pPr>
              <w:pStyle w:val="a7"/>
              <w:jc w:val="both"/>
              <w:rPr>
                <w:b w:val="0"/>
                <w:i/>
              </w:rPr>
            </w:pPr>
            <w:r w:rsidRPr="00B627C6">
              <w:rPr>
                <w:b w:val="0"/>
                <w:i/>
                <w:sz w:val="24"/>
                <w:szCs w:val="24"/>
                <w:shd w:val="clear" w:color="auto" w:fill="FFFFFF"/>
              </w:rPr>
              <w:t>Відповідно до частини другої статті 134 Земельного кодексу України не підлягають продажу, передачі в користування на конкурентних засадах (на земельних торгах) земельні ділянки державної чи комунальної власності</w:t>
            </w:r>
            <w:r w:rsidRPr="00403308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, в тому числі, у разі </w:t>
            </w:r>
            <w:r w:rsidR="00403308" w:rsidRPr="00403308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будівництва, обслуговування об’єктів транспортної інфраструктури.</w:t>
            </w:r>
          </w:p>
        </w:tc>
      </w:tr>
      <w:tr w:rsidR="00622A5B" w:rsidRPr="0070402C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7336CA3C" w14:textId="77777777" w:rsidR="00A13C40" w:rsidRDefault="00A13C40" w:rsidP="00A13C40">
            <w:pPr>
              <w:pStyle w:val="af2"/>
              <w:spacing w:before="0" w:beforeAutospacing="0" w:after="0" w:afterAutospacing="0"/>
              <w:jc w:val="both"/>
              <w:rPr>
                <w:i/>
                <w:iCs/>
                <w:color w:val="000000"/>
                <w:bdr w:val="none" w:sz="0" w:space="0" w:color="auto" w:frame="1"/>
                <w:lang w:val="uk-UA"/>
              </w:rPr>
            </w:pPr>
            <w:r w:rsidRPr="00F2692C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26721780" w14:textId="4329C960" w:rsidR="00A13C40" w:rsidRDefault="00A13C40" w:rsidP="00A13C40">
            <w:pPr>
              <w:pStyle w:val="af2"/>
              <w:spacing w:before="0" w:beforeAutospacing="0" w:after="0" w:afterAutospacing="0"/>
              <w:jc w:val="both"/>
              <w:rPr>
                <w:i/>
                <w:iCs/>
                <w:color w:val="000000"/>
                <w:bdr w:val="none" w:sz="0" w:space="0" w:color="auto" w:frame="1"/>
                <w:lang w:val="uk-UA"/>
              </w:rPr>
            </w:pPr>
            <w:r w:rsidRPr="00F2692C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Зазначене підтверджується, зокрема, рішеннями Верховного Суду від 28.04.2021 у справі № 826/8857/16, </w:t>
            </w:r>
            <w:r w:rsidR="00E63399" w:rsidRPr="00E63399">
              <w:rPr>
                <w:i/>
                <w:iCs/>
                <w:color w:val="000000"/>
                <w:bdr w:val="none" w:sz="0" w:space="0" w:color="auto" w:frame="1"/>
              </w:rPr>
              <w:t xml:space="preserve">            </w:t>
            </w:r>
            <w:r w:rsidRPr="00F2692C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від 17.04.2018 у справі № 826/8107/16, від 16.09.2021 у справі 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       </w:t>
            </w:r>
            <w:r w:rsidRPr="00F2692C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№ 826/8847/16. </w:t>
            </w:r>
          </w:p>
          <w:p w14:paraId="4FDC9525" w14:textId="7C139B3F" w:rsidR="004F35D0" w:rsidRPr="0070402C" w:rsidRDefault="00BE6069" w:rsidP="00BE60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2692C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0321A72" w14:textId="77777777" w:rsidR="00823CCF" w:rsidRPr="008146F4" w:rsidRDefault="00823CCF" w:rsidP="00823CCF">
      <w:pPr>
        <w:pStyle w:val="a7"/>
        <w:shd w:val="clear" w:color="auto" w:fill="auto"/>
      </w:pPr>
    </w:p>
    <w:p w14:paraId="6B6FAC0B" w14:textId="77777777" w:rsidR="00823CCF" w:rsidRPr="00CF2418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3C65E287" w14:textId="1998C2DE" w:rsidR="00AD604C" w:rsidRDefault="00AD604C" w:rsidP="00334E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D2185A">
        <w:rPr>
          <w:i w:val="0"/>
          <w:sz w:val="24"/>
          <w:szCs w:val="24"/>
        </w:rPr>
        <w:t xml:space="preserve"> </w:t>
      </w:r>
      <w:r w:rsidR="00334E6B">
        <w:rPr>
          <w:i w:val="0"/>
          <w:sz w:val="24"/>
          <w:szCs w:val="24"/>
        </w:rPr>
        <w:t>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3F1E8706" w14:textId="5C352965" w:rsidR="0053038D" w:rsidRDefault="0053038D" w:rsidP="00535FA2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3F2BA8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1EF6ABE" w14:textId="77777777" w:rsidR="00535FA2" w:rsidRPr="00D43C78" w:rsidRDefault="00535FA2" w:rsidP="00535FA2">
      <w:pPr>
        <w:pStyle w:val="1"/>
        <w:shd w:val="clear" w:color="auto" w:fill="auto"/>
        <w:spacing w:after="120"/>
        <w:ind w:firstLine="426"/>
        <w:jc w:val="both"/>
        <w:rPr>
          <w:i w:val="0"/>
          <w:color w:val="auto"/>
          <w:sz w:val="24"/>
          <w:szCs w:val="24"/>
        </w:rPr>
      </w:pPr>
      <w:r w:rsidRPr="00D43C78">
        <w:rPr>
          <w:i w:val="0"/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B46083C" w14:textId="77777777" w:rsidR="00823CCF" w:rsidRPr="00CF2418" w:rsidRDefault="00823CCF" w:rsidP="00535FA2">
      <w:pPr>
        <w:pStyle w:val="1"/>
        <w:shd w:val="clear" w:color="auto" w:fill="auto"/>
        <w:spacing w:before="240"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722B6666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2BD7B2E5" w:rsidR="00E5173D" w:rsidRPr="004D6C38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77777777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5288269C" w14:textId="5A408312" w:rsidR="00823CCF" w:rsidRDefault="00823CCF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 w:rsidR="005372FB">
        <w:rPr>
          <w:i w:val="0"/>
          <w:sz w:val="24"/>
          <w:szCs w:val="24"/>
        </w:rPr>
        <w:t>проєкт</w:t>
      </w:r>
      <w:r w:rsidR="006B1368">
        <w:rPr>
          <w:i w:val="0"/>
          <w:sz w:val="24"/>
          <w:szCs w:val="24"/>
        </w:rPr>
        <w:t xml:space="preserve">у рішення стане </w:t>
      </w:r>
      <w:r w:rsidRPr="00CF2418">
        <w:rPr>
          <w:i w:val="0"/>
          <w:sz w:val="24"/>
          <w:szCs w:val="24"/>
        </w:rPr>
        <w:t>реалізація зацікавленою особою своїх прав щодо корист</w:t>
      </w:r>
      <w:r w:rsidR="003F2BA8">
        <w:rPr>
          <w:i w:val="0"/>
          <w:sz w:val="24"/>
          <w:szCs w:val="24"/>
        </w:rPr>
        <w:t>ув</w:t>
      </w:r>
      <w:r w:rsidRPr="00CF2418">
        <w:rPr>
          <w:i w:val="0"/>
          <w:sz w:val="24"/>
          <w:szCs w:val="24"/>
        </w:rPr>
        <w:t>ання земельно</w:t>
      </w:r>
      <w:r w:rsidR="003F2BA8">
        <w:rPr>
          <w:i w:val="0"/>
          <w:sz w:val="24"/>
          <w:szCs w:val="24"/>
        </w:rPr>
        <w:t>ю</w:t>
      </w:r>
      <w:r w:rsidRPr="00CF2418">
        <w:rPr>
          <w:i w:val="0"/>
          <w:sz w:val="24"/>
          <w:szCs w:val="24"/>
        </w:rPr>
        <w:t xml:space="preserve"> ділянк</w:t>
      </w:r>
      <w:r w:rsidR="003F2BA8">
        <w:rPr>
          <w:i w:val="0"/>
          <w:sz w:val="24"/>
          <w:szCs w:val="24"/>
        </w:rPr>
        <w:t>ою</w:t>
      </w:r>
      <w:r w:rsidR="00D2185A">
        <w:rPr>
          <w:i w:val="0"/>
          <w:sz w:val="24"/>
          <w:szCs w:val="24"/>
        </w:rPr>
        <w:t>.</w:t>
      </w:r>
    </w:p>
    <w:p w14:paraId="1154B4CB" w14:textId="77777777" w:rsidR="00D43C78" w:rsidRPr="00CF2418" w:rsidRDefault="00D43C78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E757D8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055057">
      <w:headerReference w:type="default" r:id="rId11"/>
      <w:footerReference w:type="default" r:id="rId12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C2B2F" w14:textId="77777777" w:rsidR="00151D48" w:rsidRDefault="00151D48">
      <w:r>
        <w:separator/>
      </w:r>
    </w:p>
  </w:endnote>
  <w:endnote w:type="continuationSeparator" w:id="0">
    <w:p w14:paraId="7B26E7A1" w14:textId="77777777" w:rsidR="00151D48" w:rsidRDefault="0015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A2471" w14:textId="77777777" w:rsidR="00151D48" w:rsidRDefault="00151D48"/>
  </w:footnote>
  <w:footnote w:type="continuationSeparator" w:id="0">
    <w:p w14:paraId="6D4627AA" w14:textId="77777777" w:rsidR="00151D48" w:rsidRDefault="00151D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E757D8">
          <w:rPr>
            <w:i w:val="0"/>
            <w:sz w:val="12"/>
            <w:szCs w:val="12"/>
            <w:lang w:val="ru-RU"/>
          </w:rPr>
          <w:t>ПЗН-60327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E757D8">
          <w:rPr>
            <w:i w:val="0"/>
            <w:sz w:val="12"/>
            <w:szCs w:val="12"/>
            <w:lang w:val="ru-RU"/>
          </w:rPr>
          <w:t>30.11.2023</w:t>
        </w:r>
        <w:r w:rsidR="0070323B" w:rsidRPr="00E757D8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320172611</w:t>
        </w:r>
      </w:p>
      <w:p w14:paraId="3796BF5B" w14:textId="439F146E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F5D9C" w:rsidRPr="004F5D9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160E3"/>
    <w:rsid w:val="00021F51"/>
    <w:rsid w:val="0002261C"/>
    <w:rsid w:val="00026BAD"/>
    <w:rsid w:val="000502C7"/>
    <w:rsid w:val="00055057"/>
    <w:rsid w:val="0007273B"/>
    <w:rsid w:val="00080D65"/>
    <w:rsid w:val="00084CB7"/>
    <w:rsid w:val="00092DCD"/>
    <w:rsid w:val="000A3021"/>
    <w:rsid w:val="000B148D"/>
    <w:rsid w:val="000B55FA"/>
    <w:rsid w:val="000C5E99"/>
    <w:rsid w:val="000C7B1F"/>
    <w:rsid w:val="000F62A9"/>
    <w:rsid w:val="00100101"/>
    <w:rsid w:val="00111F14"/>
    <w:rsid w:val="00113C7E"/>
    <w:rsid w:val="00125B38"/>
    <w:rsid w:val="001304BB"/>
    <w:rsid w:val="00150269"/>
    <w:rsid w:val="00151D48"/>
    <w:rsid w:val="00164C8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C63C9"/>
    <w:rsid w:val="002D306E"/>
    <w:rsid w:val="003001C6"/>
    <w:rsid w:val="0030097A"/>
    <w:rsid w:val="00304B95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16A4"/>
    <w:rsid w:val="003D33D8"/>
    <w:rsid w:val="003D77E3"/>
    <w:rsid w:val="003E1B2C"/>
    <w:rsid w:val="003E483E"/>
    <w:rsid w:val="003E7DCA"/>
    <w:rsid w:val="003F2ABE"/>
    <w:rsid w:val="003F2BA8"/>
    <w:rsid w:val="003F7C79"/>
    <w:rsid w:val="00403308"/>
    <w:rsid w:val="004258F0"/>
    <w:rsid w:val="00441B38"/>
    <w:rsid w:val="00450E9D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4F35D0"/>
    <w:rsid w:val="004F5D9C"/>
    <w:rsid w:val="0050402A"/>
    <w:rsid w:val="005156AF"/>
    <w:rsid w:val="00515C9E"/>
    <w:rsid w:val="005211DC"/>
    <w:rsid w:val="0053038D"/>
    <w:rsid w:val="0053056F"/>
    <w:rsid w:val="00535A83"/>
    <w:rsid w:val="00535FA2"/>
    <w:rsid w:val="005366B9"/>
    <w:rsid w:val="005372FB"/>
    <w:rsid w:val="00543C2B"/>
    <w:rsid w:val="00547FD8"/>
    <w:rsid w:val="0057685E"/>
    <w:rsid w:val="005A1556"/>
    <w:rsid w:val="0060534B"/>
    <w:rsid w:val="00606026"/>
    <w:rsid w:val="00622A5B"/>
    <w:rsid w:val="00630FB9"/>
    <w:rsid w:val="00635E1E"/>
    <w:rsid w:val="00637319"/>
    <w:rsid w:val="00664A3C"/>
    <w:rsid w:val="00665128"/>
    <w:rsid w:val="00670F38"/>
    <w:rsid w:val="006835BE"/>
    <w:rsid w:val="006841B2"/>
    <w:rsid w:val="006941D6"/>
    <w:rsid w:val="006A5E72"/>
    <w:rsid w:val="006B1368"/>
    <w:rsid w:val="006C63B6"/>
    <w:rsid w:val="006D1207"/>
    <w:rsid w:val="0070323B"/>
    <w:rsid w:val="007047E9"/>
    <w:rsid w:val="00711FD8"/>
    <w:rsid w:val="00726D11"/>
    <w:rsid w:val="00757DA7"/>
    <w:rsid w:val="0076023B"/>
    <w:rsid w:val="00762B42"/>
    <w:rsid w:val="007706EC"/>
    <w:rsid w:val="007812BA"/>
    <w:rsid w:val="007A78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75524"/>
    <w:rsid w:val="008A319F"/>
    <w:rsid w:val="008A338E"/>
    <w:rsid w:val="008A60AD"/>
    <w:rsid w:val="008B3AE5"/>
    <w:rsid w:val="00932BDC"/>
    <w:rsid w:val="00947406"/>
    <w:rsid w:val="00954BCD"/>
    <w:rsid w:val="00985ACE"/>
    <w:rsid w:val="00986FEF"/>
    <w:rsid w:val="009926D0"/>
    <w:rsid w:val="0099634F"/>
    <w:rsid w:val="009A1066"/>
    <w:rsid w:val="009B2BE1"/>
    <w:rsid w:val="009F0D03"/>
    <w:rsid w:val="00A13C40"/>
    <w:rsid w:val="00A276F2"/>
    <w:rsid w:val="00A30924"/>
    <w:rsid w:val="00A3157B"/>
    <w:rsid w:val="00A660AC"/>
    <w:rsid w:val="00AC22F0"/>
    <w:rsid w:val="00AC2FA2"/>
    <w:rsid w:val="00AD604C"/>
    <w:rsid w:val="00AD6678"/>
    <w:rsid w:val="00AF1A03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27C6"/>
    <w:rsid w:val="00B65018"/>
    <w:rsid w:val="00B75E03"/>
    <w:rsid w:val="00B75EAF"/>
    <w:rsid w:val="00B77DDB"/>
    <w:rsid w:val="00BB5A78"/>
    <w:rsid w:val="00BE6069"/>
    <w:rsid w:val="00BF0CF7"/>
    <w:rsid w:val="00BF14CC"/>
    <w:rsid w:val="00BF6ECA"/>
    <w:rsid w:val="00C06F66"/>
    <w:rsid w:val="00C11045"/>
    <w:rsid w:val="00C133A7"/>
    <w:rsid w:val="00C15FC3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CF3CF1"/>
    <w:rsid w:val="00D05E3B"/>
    <w:rsid w:val="00D07462"/>
    <w:rsid w:val="00D07F02"/>
    <w:rsid w:val="00D2185A"/>
    <w:rsid w:val="00D23E18"/>
    <w:rsid w:val="00D2458C"/>
    <w:rsid w:val="00D40637"/>
    <w:rsid w:val="00D43C78"/>
    <w:rsid w:val="00DA10AB"/>
    <w:rsid w:val="00DB272F"/>
    <w:rsid w:val="00DC6678"/>
    <w:rsid w:val="00DD59E7"/>
    <w:rsid w:val="00DE498C"/>
    <w:rsid w:val="00DF0133"/>
    <w:rsid w:val="00DF46C6"/>
    <w:rsid w:val="00E00817"/>
    <w:rsid w:val="00E05220"/>
    <w:rsid w:val="00E1009D"/>
    <w:rsid w:val="00E22F69"/>
    <w:rsid w:val="00E32B4A"/>
    <w:rsid w:val="00E40910"/>
    <w:rsid w:val="00E5173D"/>
    <w:rsid w:val="00E63399"/>
    <w:rsid w:val="00E660CF"/>
    <w:rsid w:val="00E730C3"/>
    <w:rsid w:val="00E751C2"/>
    <w:rsid w:val="00E757D8"/>
    <w:rsid w:val="00E90218"/>
    <w:rsid w:val="00E94376"/>
    <w:rsid w:val="00E95507"/>
    <w:rsid w:val="00EA0415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  <w:rsid w:val="00F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2">
    <w:name w:val="Normal (Web)"/>
    <w:basedOn w:val="a"/>
    <w:uiPriority w:val="99"/>
    <w:unhideWhenUsed/>
    <w:rsid w:val="00BE60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8013E-B5BF-4CD7-A08A-75F57AFC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>Пояснювальна записка Юр особа оренда дозвіл</vt:lpstr>
    </vt:vector>
  </TitlesOfParts>
  <Manager>Управління землеустрою</Manager>
  <Company>ДЕПАРТАМЕНТ ЗЕМЕЛЬНИХ РЕСУРСІВ</Company>
  <LinksUpToDate>false</LinksUpToDate>
  <CharactersWithSpaces>6508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lastModifiedBy>user.kmr</cp:lastModifiedBy>
  <cp:revision>2</cp:revision>
  <cp:lastPrinted>2023-12-22T09:51:00Z</cp:lastPrinted>
  <dcterms:created xsi:type="dcterms:W3CDTF">2024-01-19T11:48:00Z</dcterms:created>
  <dcterms:modified xsi:type="dcterms:W3CDTF">2024-01-19T11:48:00Z</dcterms:modified>
</cp:coreProperties>
</file>