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502E3" w14:textId="77777777" w:rsidR="004F0681" w:rsidRDefault="003774B2" w:rsidP="003774B2">
      <w:pPr>
        <w:spacing w:line="1" w:lineRule="exact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8F041AD" wp14:editId="20EE5270">
                <wp:simplePos x="0" y="0"/>
                <wp:positionH relativeFrom="page">
                  <wp:posOffset>5544915</wp:posOffset>
                </wp:positionH>
                <wp:positionV relativeFrom="paragraph">
                  <wp:posOffset>-60960</wp:posOffset>
                </wp:positionV>
                <wp:extent cx="1348740" cy="33147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331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6B912FB" w14:textId="294C2D10" w:rsidR="004F0681" w:rsidRDefault="00604821" w:rsidP="007B7541">
                            <w:pPr>
                              <w:pStyle w:val="a4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r>
                              <w:t>До справи</w:t>
                            </w:r>
                          </w:p>
                          <w:p w14:paraId="151A1C00" w14:textId="77777777" w:rsidR="004F0681" w:rsidRPr="007B7541" w:rsidRDefault="00604821" w:rsidP="007B7541">
                            <w:pPr>
                              <w:pStyle w:val="a4"/>
                              <w:shd w:val="clear" w:color="auto" w:fill="auto"/>
                              <w:spacing w:line="216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C97F46"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312766294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8F041AD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436.6pt;margin-top:-4.8pt;width:106.2pt;height:26.1pt;z-index:2516582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" filled="f" stroked="f">
                <v:textbox inset="0,0,0,0">
                  <w:txbxContent>
                    <w:p w14:paraId="56B912FB" w14:textId="294C2D10" w:rsidR="004F0681" w:rsidRDefault="00604821" w:rsidP="007B7541">
                      <w:pPr>
                        <w:pStyle w:val="a4"/>
                        <w:shd w:val="clear" w:color="auto" w:fill="auto"/>
                        <w:spacing w:line="240" w:lineRule="auto"/>
                        <w:jc w:val="center"/>
                      </w:pPr>
                      <w:r>
                        <w:t>До справи</w:t>
                      </w:r>
                    </w:p>
                    <w:p w14:paraId="151A1C00" w14:textId="77777777" w:rsidR="004F0681" w:rsidRPr="007B7541" w:rsidRDefault="00604821" w:rsidP="007B7541">
                      <w:pPr>
                        <w:pStyle w:val="a4"/>
                        <w:shd w:val="clear" w:color="auto" w:fill="auto"/>
                        <w:spacing w:line="216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7B7541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="00C97F46" w:rsidRPr="007B7541">
                        <w:rPr>
                          <w:b/>
                          <w:bCs/>
                          <w:sz w:val="24"/>
                          <w:szCs w:val="24"/>
                        </w:rPr>
                        <w:t>312766294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0DCA1F8" w14:textId="68FD4190" w:rsidR="004F0681" w:rsidRPr="003774B2" w:rsidRDefault="00604821" w:rsidP="003774B2">
      <w:pPr>
        <w:pStyle w:val="30"/>
        <w:shd w:val="clear" w:color="auto" w:fill="auto"/>
        <w:ind w:left="851" w:firstLine="0"/>
        <w:rPr>
          <w:sz w:val="36"/>
          <w:szCs w:val="36"/>
        </w:rPr>
      </w:pPr>
      <w:r w:rsidRPr="003774B2">
        <w:rPr>
          <w:sz w:val="36"/>
          <w:szCs w:val="36"/>
        </w:rPr>
        <w:t>ПОЯСНЮВАЛЬНА ЗАПИСКА</w:t>
      </w:r>
    </w:p>
    <w:p w14:paraId="3B3E8953" w14:textId="56C9266D" w:rsidR="004F0681" w:rsidRPr="003774B2" w:rsidRDefault="009B470E" w:rsidP="003774B2">
      <w:pPr>
        <w:pStyle w:val="1"/>
        <w:shd w:val="clear" w:color="auto" w:fill="auto"/>
        <w:spacing w:after="0"/>
        <w:ind w:left="2127" w:firstLine="0"/>
        <w:rPr>
          <w:sz w:val="24"/>
          <w:szCs w:val="24"/>
        </w:rPr>
      </w:pPr>
      <w:r>
        <w:rPr>
          <w:b/>
          <w:i/>
          <w:iCs/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57728" behindDoc="0" locked="0" layoutInCell="1" allowOverlap="1" wp14:anchorId="5D3DF139" wp14:editId="0167555C">
            <wp:simplePos x="0" y="0"/>
            <wp:positionH relativeFrom="column">
              <wp:posOffset>4516120</wp:posOffset>
            </wp:positionH>
            <wp:positionV relativeFrom="paragraph">
              <wp:posOffset>3175</wp:posOffset>
            </wp:positionV>
            <wp:extent cx="1211638" cy="1128155"/>
            <wp:effectExtent l="0" t="0" r="7620" b="0"/>
            <wp:wrapNone/>
            <wp:docPr id="2" name="Рисунок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638" cy="1128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4821" w:rsidRPr="003774B2">
        <w:rPr>
          <w:b/>
          <w:bCs/>
          <w:sz w:val="24"/>
          <w:szCs w:val="24"/>
        </w:rPr>
        <w:t xml:space="preserve">№ </w:t>
      </w:r>
      <w:r w:rsidR="007B7541" w:rsidRPr="00BF4A5C">
        <w:rPr>
          <w:b/>
          <w:bCs/>
          <w:sz w:val="24"/>
          <w:szCs w:val="24"/>
        </w:rPr>
        <w:t>ПЗН-69014</w:t>
      </w:r>
      <w:r w:rsidR="00604821" w:rsidRPr="003774B2">
        <w:rPr>
          <w:b/>
          <w:bCs/>
          <w:sz w:val="24"/>
          <w:szCs w:val="24"/>
        </w:rPr>
        <w:t xml:space="preserve"> від </w:t>
      </w:r>
      <w:r w:rsidR="00466C3C" w:rsidRPr="00BF4A5C">
        <w:rPr>
          <w:b/>
          <w:bCs/>
          <w:sz w:val="24"/>
          <w:szCs w:val="24"/>
        </w:rPr>
        <w:t>29.07.2024</w:t>
      </w:r>
    </w:p>
    <w:p w14:paraId="69271402" w14:textId="13473D8D" w:rsidR="004F0681" w:rsidRPr="003774B2" w:rsidRDefault="00604821" w:rsidP="003774B2">
      <w:pPr>
        <w:pStyle w:val="1"/>
        <w:shd w:val="clear" w:color="auto" w:fill="auto"/>
        <w:spacing w:after="0"/>
        <w:ind w:left="567" w:right="3481" w:firstLine="720"/>
        <w:rPr>
          <w:sz w:val="24"/>
          <w:szCs w:val="24"/>
        </w:rPr>
      </w:pPr>
      <w:r w:rsidRPr="003774B2">
        <w:rPr>
          <w:sz w:val="24"/>
          <w:szCs w:val="24"/>
        </w:rPr>
        <w:t xml:space="preserve">до </w:t>
      </w:r>
      <w:proofErr w:type="spellStart"/>
      <w:r w:rsidR="00B602DB">
        <w:rPr>
          <w:sz w:val="24"/>
          <w:szCs w:val="24"/>
        </w:rPr>
        <w:t>проєкт</w:t>
      </w:r>
      <w:r w:rsidRPr="003774B2">
        <w:rPr>
          <w:sz w:val="24"/>
          <w:szCs w:val="24"/>
        </w:rPr>
        <w:t>у</w:t>
      </w:r>
      <w:proofErr w:type="spellEnd"/>
      <w:r w:rsidRPr="003774B2">
        <w:rPr>
          <w:sz w:val="24"/>
          <w:szCs w:val="24"/>
        </w:rPr>
        <w:t xml:space="preserve"> рішення Київської міської ради:</w:t>
      </w:r>
      <w:r w:rsidR="003568E0" w:rsidRPr="003774B2">
        <w:rPr>
          <w:noProof/>
          <w:sz w:val="24"/>
          <w:szCs w:val="24"/>
        </w:rPr>
        <w:t xml:space="preserve"> </w:t>
      </w:r>
    </w:p>
    <w:p w14:paraId="3D808EFA" w14:textId="435FE4D5" w:rsidR="00E17376" w:rsidRDefault="0006161C" w:rsidP="003774B2">
      <w:pPr>
        <w:pStyle w:val="1"/>
        <w:shd w:val="clear" w:color="auto" w:fill="auto"/>
        <w:spacing w:after="0" w:line="226" w:lineRule="auto"/>
        <w:ind w:right="2271" w:firstLine="142"/>
        <w:jc w:val="center"/>
        <w:rPr>
          <w:b/>
          <w:i/>
          <w:iCs/>
          <w:sz w:val="24"/>
          <w:szCs w:val="24"/>
        </w:rPr>
      </w:pPr>
      <w:r w:rsidRPr="0006161C">
        <w:rPr>
          <w:b/>
          <w:i/>
          <w:iCs/>
          <w:sz w:val="24"/>
          <w:szCs w:val="24"/>
        </w:rPr>
        <w:t>Про передачу громадянину Шевченку Валерію Васильовичу у приватну власність земельної ділянки для колективного садівництва на вул. Садовій 112, діл. 68 (СТ «Монтажник) у Дарницькому районі міста Києва</w:t>
      </w:r>
    </w:p>
    <w:p w14:paraId="50DA9F36" w14:textId="77777777" w:rsidR="0006161C" w:rsidRPr="00AD5AF3" w:rsidRDefault="0006161C" w:rsidP="003774B2">
      <w:pPr>
        <w:pStyle w:val="1"/>
        <w:shd w:val="clear" w:color="auto" w:fill="auto"/>
        <w:spacing w:after="0" w:line="226" w:lineRule="auto"/>
        <w:ind w:right="2271" w:firstLine="142"/>
        <w:jc w:val="center"/>
        <w:rPr>
          <w:sz w:val="24"/>
          <w:szCs w:val="24"/>
          <w:lang w:val="ru-RU"/>
        </w:rPr>
      </w:pPr>
    </w:p>
    <w:p w14:paraId="62F1FDBA" w14:textId="77777777" w:rsidR="00B54E0D" w:rsidRPr="00AD5AF3" w:rsidRDefault="00B54E0D" w:rsidP="003774B2">
      <w:pPr>
        <w:pStyle w:val="1"/>
        <w:shd w:val="clear" w:color="auto" w:fill="auto"/>
        <w:spacing w:after="0" w:line="226" w:lineRule="auto"/>
        <w:ind w:right="2271" w:firstLine="142"/>
        <w:jc w:val="center"/>
        <w:rPr>
          <w:sz w:val="24"/>
          <w:szCs w:val="24"/>
          <w:lang w:val="ru-RU"/>
        </w:rPr>
      </w:pPr>
    </w:p>
    <w:p w14:paraId="165CCE69" w14:textId="77777777" w:rsidR="00B54E0D" w:rsidRPr="00AD5AF3" w:rsidRDefault="00B54E0D" w:rsidP="003774B2">
      <w:pPr>
        <w:pStyle w:val="1"/>
        <w:shd w:val="clear" w:color="auto" w:fill="auto"/>
        <w:spacing w:after="0" w:line="226" w:lineRule="auto"/>
        <w:ind w:right="2271" w:firstLine="142"/>
        <w:jc w:val="center"/>
        <w:rPr>
          <w:sz w:val="24"/>
          <w:szCs w:val="24"/>
          <w:lang w:val="ru-RU"/>
        </w:rPr>
      </w:pPr>
    </w:p>
    <w:p w14:paraId="3FD800ED" w14:textId="77777777" w:rsidR="00B54E0D" w:rsidRPr="00AD5AF3" w:rsidRDefault="00B54E0D" w:rsidP="003774B2">
      <w:pPr>
        <w:pStyle w:val="1"/>
        <w:shd w:val="clear" w:color="auto" w:fill="auto"/>
        <w:spacing w:after="0" w:line="226" w:lineRule="auto"/>
        <w:ind w:right="2271" w:firstLine="142"/>
        <w:jc w:val="center"/>
        <w:rPr>
          <w:sz w:val="24"/>
          <w:szCs w:val="24"/>
          <w:lang w:val="ru-RU"/>
        </w:rPr>
      </w:pPr>
    </w:p>
    <w:p w14:paraId="07F9F426" w14:textId="53375CD9" w:rsidR="004F0681" w:rsidRDefault="00604821" w:rsidP="00EA27C8">
      <w:pPr>
        <w:pStyle w:val="1"/>
        <w:numPr>
          <w:ilvl w:val="0"/>
          <w:numId w:val="3"/>
        </w:numPr>
        <w:shd w:val="clear" w:color="auto" w:fill="auto"/>
        <w:spacing w:after="0"/>
        <w:ind w:hanging="218"/>
        <w:rPr>
          <w:b/>
          <w:bCs/>
          <w:sz w:val="24"/>
          <w:szCs w:val="24"/>
          <w:lang w:val="ru-RU"/>
        </w:rPr>
      </w:pPr>
      <w:r w:rsidRPr="003774B2">
        <w:rPr>
          <w:b/>
          <w:bCs/>
          <w:sz w:val="24"/>
          <w:szCs w:val="24"/>
        </w:rPr>
        <w:t>Фізична особа: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6"/>
        <w:gridCol w:w="6227"/>
      </w:tblGrid>
      <w:tr w:rsidR="00E659C4" w14:paraId="227D063B" w14:textId="77777777" w:rsidTr="0032514C">
        <w:tc>
          <w:tcPr>
            <w:tcW w:w="3507" w:type="dxa"/>
          </w:tcPr>
          <w:p w14:paraId="43A3D85C" w14:textId="454F44BA" w:rsidR="00E659C4" w:rsidRDefault="0032514C" w:rsidP="00E659C4">
            <w:pPr>
              <w:pStyle w:val="1"/>
              <w:shd w:val="clear" w:color="auto" w:fill="auto"/>
              <w:spacing w:after="0"/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</w:rPr>
              <w:t>ПІБ</w:t>
            </w:r>
            <w:r w:rsidR="00E659C4" w:rsidRPr="003774B2">
              <w:rPr>
                <w:i/>
                <w:sz w:val="24"/>
                <w:szCs w:val="24"/>
              </w:rPr>
              <w:t xml:space="preserve">:                </w:t>
            </w:r>
          </w:p>
        </w:tc>
        <w:tc>
          <w:tcPr>
            <w:tcW w:w="6382" w:type="dxa"/>
          </w:tcPr>
          <w:p w14:paraId="7FB01E08" w14:textId="5C563530" w:rsidR="00E659C4" w:rsidRPr="00E659C4" w:rsidRDefault="00E659C4" w:rsidP="00E659C4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  <w:r w:rsidRPr="003774B2">
              <w:rPr>
                <w:b/>
                <w:i/>
                <w:sz w:val="24"/>
                <w:szCs w:val="24"/>
                <w:lang w:val="ru-RU"/>
              </w:rPr>
              <w:t xml:space="preserve">Шевченко </w:t>
            </w:r>
            <w:proofErr w:type="spellStart"/>
            <w:r w:rsidRPr="003774B2">
              <w:rPr>
                <w:b/>
                <w:i/>
                <w:sz w:val="24"/>
                <w:szCs w:val="24"/>
                <w:lang w:val="ru-RU"/>
              </w:rPr>
              <w:t>Валерій</w:t>
            </w:r>
            <w:proofErr w:type="spellEnd"/>
            <w:r w:rsidRPr="003774B2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74B2">
              <w:rPr>
                <w:b/>
                <w:i/>
                <w:sz w:val="24"/>
                <w:szCs w:val="24"/>
                <w:lang w:val="ru-RU"/>
              </w:rPr>
              <w:t>Васильович</w:t>
            </w:r>
            <w:proofErr w:type="spellEnd"/>
          </w:p>
        </w:tc>
      </w:tr>
      <w:tr w:rsidR="00E659C4" w14:paraId="6F780FF0" w14:textId="77777777" w:rsidTr="0032514C">
        <w:tc>
          <w:tcPr>
            <w:tcW w:w="3507" w:type="dxa"/>
          </w:tcPr>
          <w:p w14:paraId="3164B983" w14:textId="3A27AF02" w:rsidR="00E659C4" w:rsidRDefault="00E659C4" w:rsidP="00E659C4">
            <w:pPr>
              <w:pStyle w:val="1"/>
              <w:shd w:val="clear" w:color="auto" w:fill="auto"/>
              <w:spacing w:after="0"/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 w:rsidRPr="003774B2">
              <w:rPr>
                <w:i/>
                <w:sz w:val="24"/>
                <w:szCs w:val="24"/>
              </w:rPr>
              <w:t xml:space="preserve">Клопотання:     </w:t>
            </w:r>
          </w:p>
        </w:tc>
        <w:tc>
          <w:tcPr>
            <w:tcW w:w="6382" w:type="dxa"/>
          </w:tcPr>
          <w:p w14:paraId="002D9349" w14:textId="32759DAF" w:rsidR="00E659C4" w:rsidRPr="00E659C4" w:rsidRDefault="00E659C4" w:rsidP="00E659C4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b/>
                <w:i/>
                <w:sz w:val="24"/>
                <w:szCs w:val="24"/>
              </w:rPr>
            </w:pPr>
            <w:r w:rsidRPr="003774B2">
              <w:rPr>
                <w:b/>
                <w:i/>
                <w:sz w:val="24"/>
                <w:szCs w:val="24"/>
              </w:rPr>
              <w:t xml:space="preserve">від </w:t>
            </w:r>
            <w:r w:rsidRPr="003774B2">
              <w:rPr>
                <w:b/>
                <w:i/>
                <w:sz w:val="24"/>
                <w:szCs w:val="24"/>
                <w:lang w:val="ru-RU"/>
              </w:rPr>
              <w:t>17.06.2024</w:t>
            </w:r>
            <w:r w:rsidRPr="003774B2">
              <w:rPr>
                <w:b/>
                <w:i/>
                <w:sz w:val="24"/>
                <w:szCs w:val="24"/>
              </w:rPr>
              <w:t xml:space="preserve"> номер </w:t>
            </w:r>
            <w:r w:rsidRPr="003774B2">
              <w:rPr>
                <w:b/>
                <w:i/>
                <w:sz w:val="24"/>
                <w:szCs w:val="24"/>
                <w:lang w:val="ru-RU"/>
              </w:rPr>
              <w:t>312766294</w:t>
            </w:r>
          </w:p>
        </w:tc>
      </w:tr>
    </w:tbl>
    <w:p w14:paraId="5CDFA69F" w14:textId="77777777" w:rsidR="00BA3AB4" w:rsidRPr="003774B2" w:rsidRDefault="00BA3AB4" w:rsidP="003774B2">
      <w:pPr>
        <w:pStyle w:val="a7"/>
        <w:shd w:val="clear" w:color="auto" w:fill="auto"/>
        <w:spacing w:line="204" w:lineRule="auto"/>
        <w:rPr>
          <w:i/>
          <w:sz w:val="24"/>
          <w:szCs w:val="24"/>
        </w:rPr>
      </w:pPr>
    </w:p>
    <w:p w14:paraId="2EF8ACEC" w14:textId="77777777" w:rsidR="00B54E0D" w:rsidRDefault="00B54E0D" w:rsidP="00EA27C8">
      <w:pPr>
        <w:pStyle w:val="a7"/>
        <w:shd w:val="clear" w:color="auto" w:fill="auto"/>
        <w:spacing w:line="240" w:lineRule="auto"/>
        <w:ind w:left="284" w:firstLine="142"/>
        <w:rPr>
          <w:sz w:val="24"/>
          <w:szCs w:val="24"/>
          <w:lang w:val="en-US"/>
        </w:rPr>
      </w:pPr>
    </w:p>
    <w:p w14:paraId="0B07FA8E" w14:textId="0861E772" w:rsidR="004F0681" w:rsidRPr="003774B2" w:rsidRDefault="00604821" w:rsidP="00EA27C8">
      <w:pPr>
        <w:pStyle w:val="a7"/>
        <w:shd w:val="clear" w:color="auto" w:fill="auto"/>
        <w:spacing w:line="240" w:lineRule="auto"/>
        <w:ind w:left="284" w:firstLine="142"/>
        <w:rPr>
          <w:sz w:val="24"/>
          <w:szCs w:val="24"/>
        </w:rPr>
      </w:pPr>
      <w:r w:rsidRPr="003774B2">
        <w:rPr>
          <w:sz w:val="24"/>
          <w:szCs w:val="24"/>
        </w:rPr>
        <w:t>2. Відомості про земельну ділянку (</w:t>
      </w:r>
      <w:r w:rsidR="00294757">
        <w:rPr>
          <w:sz w:val="24"/>
          <w:szCs w:val="24"/>
        </w:rPr>
        <w:t xml:space="preserve">кадастровий </w:t>
      </w:r>
      <w:r w:rsidRPr="003774B2">
        <w:rPr>
          <w:sz w:val="24"/>
          <w:szCs w:val="24"/>
        </w:rPr>
        <w:t xml:space="preserve">№ </w:t>
      </w:r>
      <w:r w:rsidR="00765699" w:rsidRPr="003774B2">
        <w:rPr>
          <w:sz w:val="24"/>
          <w:szCs w:val="24"/>
        </w:rPr>
        <w:t>8000000000:90:617:0068</w:t>
      </w:r>
      <w:r w:rsidRPr="003774B2">
        <w:rPr>
          <w:sz w:val="24"/>
          <w:szCs w:val="24"/>
        </w:rPr>
        <w:t>)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301"/>
        <w:gridCol w:w="6220"/>
      </w:tblGrid>
      <w:tr w:rsidR="00E659C4" w14:paraId="4ACF000F" w14:textId="77777777" w:rsidTr="00EA27C8">
        <w:tc>
          <w:tcPr>
            <w:tcW w:w="3374" w:type="dxa"/>
          </w:tcPr>
          <w:p w14:paraId="769D59FF" w14:textId="52804930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E659C4" w:rsidRPr="003774B2">
              <w:rPr>
                <w:b w:val="0"/>
                <w:i/>
                <w:sz w:val="24"/>
                <w:szCs w:val="24"/>
              </w:rPr>
              <w:t>Місце розташування (адреса):</w:t>
            </w:r>
          </w:p>
        </w:tc>
        <w:tc>
          <w:tcPr>
            <w:tcW w:w="6373" w:type="dxa"/>
          </w:tcPr>
          <w:p w14:paraId="0D9290F0" w14:textId="0530FC08" w:rsidR="00FE13EB" w:rsidRPr="00EA27C8" w:rsidRDefault="0006161C" w:rsidP="00EA27C8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вул. Садова</w:t>
            </w:r>
            <w:r w:rsidR="00FE13EB" w:rsidRPr="00EA27C8">
              <w:rPr>
                <w:b w:val="0"/>
                <w:i/>
                <w:sz w:val="24"/>
                <w:szCs w:val="24"/>
              </w:rPr>
              <w:t xml:space="preserve"> 112, діл. 68</w:t>
            </w:r>
            <w:r>
              <w:rPr>
                <w:b w:val="0"/>
                <w:i/>
                <w:sz w:val="24"/>
                <w:szCs w:val="24"/>
              </w:rPr>
              <w:t xml:space="preserve"> (СТ «Монтажник»)</w:t>
            </w:r>
            <w:r w:rsidR="00FE13EB" w:rsidRPr="00EA27C8">
              <w:rPr>
                <w:b w:val="0"/>
                <w:i/>
                <w:sz w:val="24"/>
                <w:szCs w:val="24"/>
              </w:rPr>
              <w:t xml:space="preserve"> у Дарницькому районі міста Києва </w:t>
            </w:r>
          </w:p>
        </w:tc>
      </w:tr>
      <w:tr w:rsidR="00E659C4" w14:paraId="7FA17F85" w14:textId="77777777" w:rsidTr="00EA27C8">
        <w:tc>
          <w:tcPr>
            <w:tcW w:w="3374" w:type="dxa"/>
          </w:tcPr>
          <w:p w14:paraId="0242141F" w14:textId="39FC4872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E659C4" w:rsidRPr="003774B2">
              <w:rPr>
                <w:b w:val="0"/>
                <w:i/>
                <w:sz w:val="24"/>
                <w:szCs w:val="24"/>
              </w:rPr>
              <w:t xml:space="preserve">Площа:                                         </w:t>
            </w:r>
          </w:p>
        </w:tc>
        <w:tc>
          <w:tcPr>
            <w:tcW w:w="6373" w:type="dxa"/>
          </w:tcPr>
          <w:p w14:paraId="3C0AA67B" w14:textId="5458AEE2" w:rsidR="00E659C4" w:rsidRPr="00EA27C8" w:rsidRDefault="00096F55" w:rsidP="00EA27C8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 w:rsidRPr="00EA27C8">
              <w:rPr>
                <w:b w:val="0"/>
                <w:i/>
                <w:sz w:val="24"/>
                <w:szCs w:val="24"/>
              </w:rPr>
              <w:t>0,0514 га</w:t>
            </w:r>
          </w:p>
        </w:tc>
      </w:tr>
      <w:tr w:rsidR="00E659C4" w14:paraId="34526A38" w14:textId="77777777" w:rsidTr="00EA27C8">
        <w:tc>
          <w:tcPr>
            <w:tcW w:w="3374" w:type="dxa"/>
          </w:tcPr>
          <w:p w14:paraId="71A6030E" w14:textId="6EC83C6C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E659C4" w:rsidRPr="003774B2">
              <w:rPr>
                <w:b w:val="0"/>
                <w:i/>
                <w:sz w:val="24"/>
                <w:szCs w:val="24"/>
              </w:rPr>
              <w:t>Вид та термін користування:</w:t>
            </w:r>
          </w:p>
        </w:tc>
        <w:tc>
          <w:tcPr>
            <w:tcW w:w="6373" w:type="dxa"/>
          </w:tcPr>
          <w:p w14:paraId="08D0261A" w14:textId="5BDD7144" w:rsidR="00E659C4" w:rsidRPr="00EA27C8" w:rsidRDefault="0006161C" w:rsidP="00EA27C8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 w:rsidRPr="0006161C">
              <w:rPr>
                <w:b w:val="0"/>
                <w:i/>
                <w:iCs/>
                <w:sz w:val="24"/>
                <w:szCs w:val="24"/>
              </w:rPr>
              <w:t>право в процесі оформлення (власність)</w:t>
            </w:r>
          </w:p>
        </w:tc>
      </w:tr>
      <w:tr w:rsidR="0006161C" w14:paraId="13F233E3" w14:textId="77777777" w:rsidTr="00EA27C8">
        <w:tc>
          <w:tcPr>
            <w:tcW w:w="3374" w:type="dxa"/>
          </w:tcPr>
          <w:p w14:paraId="6F2CFAA5" w14:textId="235A7044" w:rsidR="0006161C" w:rsidRDefault="0006161C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Pr="00E575C0">
              <w:rPr>
                <w:b w:val="0"/>
                <w:i/>
                <w:sz w:val="24"/>
                <w:szCs w:val="24"/>
              </w:rPr>
              <w:t xml:space="preserve">Категорія земель:                     </w:t>
            </w:r>
            <w:r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373" w:type="dxa"/>
          </w:tcPr>
          <w:p w14:paraId="2B987CA3" w14:textId="5CF393C2" w:rsidR="0006161C" w:rsidRPr="0006161C" w:rsidRDefault="0006161C" w:rsidP="00EA27C8">
            <w:pPr>
              <w:pStyle w:val="a7"/>
              <w:jc w:val="both"/>
              <w:rPr>
                <w:b w:val="0"/>
                <w:i/>
                <w:iCs/>
                <w:sz w:val="24"/>
                <w:szCs w:val="24"/>
              </w:rPr>
            </w:pPr>
            <w:r w:rsidRPr="0006161C">
              <w:rPr>
                <w:b w:val="0"/>
                <w:i/>
                <w:iCs/>
                <w:sz w:val="24"/>
                <w:szCs w:val="24"/>
              </w:rPr>
              <w:t>землі сільськогосподарського призначення</w:t>
            </w:r>
          </w:p>
        </w:tc>
      </w:tr>
      <w:tr w:rsidR="00E659C4" w14:paraId="31D36722" w14:textId="77777777" w:rsidTr="00EA27C8">
        <w:tc>
          <w:tcPr>
            <w:tcW w:w="3374" w:type="dxa"/>
          </w:tcPr>
          <w:p w14:paraId="58C1B7B7" w14:textId="0CF98889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06161C" w:rsidRPr="0006161C">
              <w:rPr>
                <w:b w:val="0"/>
                <w:i/>
                <w:sz w:val="24"/>
                <w:szCs w:val="24"/>
              </w:rPr>
              <w:t xml:space="preserve">Цільове призначення:                     </w:t>
            </w:r>
          </w:p>
        </w:tc>
        <w:tc>
          <w:tcPr>
            <w:tcW w:w="6373" w:type="dxa"/>
          </w:tcPr>
          <w:p w14:paraId="1AB1CB5D" w14:textId="666AA086" w:rsidR="00E659C4" w:rsidRPr="00EA27C8" w:rsidRDefault="00E659C4" w:rsidP="00B54E0D">
            <w:pPr>
              <w:pStyle w:val="a7"/>
              <w:numPr>
                <w:ilvl w:val="1"/>
                <w:numId w:val="4"/>
              </w:numPr>
              <w:shd w:val="clear" w:color="auto" w:fill="auto"/>
              <w:spacing w:line="240" w:lineRule="auto"/>
              <w:jc w:val="both"/>
              <w:rPr>
                <w:b w:val="0"/>
                <w:i/>
                <w:sz w:val="24"/>
                <w:szCs w:val="24"/>
              </w:rPr>
            </w:pPr>
            <w:proofErr w:type="spellStart"/>
            <w:r w:rsidRPr="00EA27C8">
              <w:rPr>
                <w:b w:val="0"/>
                <w:i/>
                <w:sz w:val="24"/>
                <w:szCs w:val="24"/>
                <w:lang w:val="en-US"/>
              </w:rPr>
              <w:t>для</w:t>
            </w:r>
            <w:proofErr w:type="spellEnd"/>
            <w:r w:rsidRPr="00EA27C8"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27C8">
              <w:rPr>
                <w:b w:val="0"/>
                <w:i/>
                <w:sz w:val="24"/>
                <w:szCs w:val="24"/>
                <w:lang w:val="en-US"/>
              </w:rPr>
              <w:t>колективного</w:t>
            </w:r>
            <w:proofErr w:type="spellEnd"/>
            <w:r w:rsidRPr="00EA27C8">
              <w:rPr>
                <w:b w:val="0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27C8">
              <w:rPr>
                <w:b w:val="0"/>
                <w:i/>
                <w:sz w:val="24"/>
                <w:szCs w:val="24"/>
                <w:lang w:val="en-US"/>
              </w:rPr>
              <w:t>садівництва</w:t>
            </w:r>
            <w:proofErr w:type="spellEnd"/>
          </w:p>
        </w:tc>
      </w:tr>
    </w:tbl>
    <w:p w14:paraId="25862FF5" w14:textId="77777777" w:rsidR="004F0681" w:rsidRPr="003774B2" w:rsidRDefault="004F0681" w:rsidP="003774B2">
      <w:pPr>
        <w:spacing w:after="39" w:line="1" w:lineRule="exact"/>
        <w:rPr>
          <w:rFonts w:ascii="Times New Roman" w:hAnsi="Times New Roman" w:cs="Times New Roman"/>
        </w:rPr>
      </w:pPr>
    </w:p>
    <w:p w14:paraId="6F70A70E" w14:textId="77777777" w:rsidR="00B54E0D" w:rsidRPr="00B54E0D" w:rsidRDefault="00B54E0D" w:rsidP="00B54E0D">
      <w:pPr>
        <w:pStyle w:val="1"/>
        <w:shd w:val="clear" w:color="auto" w:fill="auto"/>
        <w:tabs>
          <w:tab w:val="left" w:pos="671"/>
        </w:tabs>
        <w:spacing w:after="40"/>
        <w:ind w:firstLine="0"/>
        <w:rPr>
          <w:sz w:val="24"/>
          <w:szCs w:val="24"/>
        </w:rPr>
      </w:pPr>
    </w:p>
    <w:p w14:paraId="27EAA0B3" w14:textId="150EAF88" w:rsidR="004F0681" w:rsidRPr="00B54E0D" w:rsidRDefault="00604821" w:rsidP="00B54E0D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40"/>
        <w:ind w:firstLine="426"/>
        <w:rPr>
          <w:sz w:val="24"/>
          <w:szCs w:val="24"/>
        </w:rPr>
      </w:pPr>
      <w:r w:rsidRPr="00B54E0D">
        <w:rPr>
          <w:b/>
          <w:bCs/>
          <w:sz w:val="24"/>
          <w:szCs w:val="24"/>
        </w:rPr>
        <w:t>Обґрунтування прийняття рішення</w:t>
      </w:r>
      <w:r w:rsidR="00096F55" w:rsidRPr="00B54E0D">
        <w:rPr>
          <w:b/>
          <w:bCs/>
          <w:sz w:val="24"/>
          <w:szCs w:val="24"/>
          <w:lang w:val="ru-RU"/>
        </w:rPr>
        <w:t>.</w:t>
      </w:r>
    </w:p>
    <w:p w14:paraId="1EFE5381" w14:textId="183FBBB3" w:rsidR="00BA02ED" w:rsidRDefault="00BA02ED" w:rsidP="00BA02ED">
      <w:pPr>
        <w:pStyle w:val="1"/>
        <w:shd w:val="clear" w:color="auto" w:fill="auto"/>
        <w:spacing w:after="40" w:line="233" w:lineRule="auto"/>
        <w:jc w:val="both"/>
        <w:rPr>
          <w:sz w:val="24"/>
          <w:szCs w:val="24"/>
        </w:rPr>
      </w:pPr>
      <w:r w:rsidRPr="00DF2891">
        <w:rPr>
          <w:sz w:val="24"/>
          <w:szCs w:val="24"/>
        </w:rPr>
        <w:t xml:space="preserve">На замовлення зацікавленої особи землевпорядною організацією розроблено </w:t>
      </w:r>
      <w:proofErr w:type="spellStart"/>
      <w:r w:rsidR="00B602DB">
        <w:rPr>
          <w:sz w:val="24"/>
          <w:szCs w:val="24"/>
        </w:rPr>
        <w:t>проєкт</w:t>
      </w:r>
      <w:proofErr w:type="spellEnd"/>
      <w:r w:rsidRPr="00DF2891">
        <w:rPr>
          <w:sz w:val="24"/>
          <w:szCs w:val="24"/>
        </w:rPr>
        <w:t xml:space="preserve"> землеустрою щодо відведення земельної ділянки, який згідно із ст. </w:t>
      </w:r>
      <w:r w:rsidR="004E223D">
        <w:rPr>
          <w:sz w:val="24"/>
          <w:szCs w:val="24"/>
        </w:rPr>
        <w:t>186</w:t>
      </w:r>
      <w:r w:rsidR="004E223D">
        <w:rPr>
          <w:sz w:val="24"/>
          <w:szCs w:val="24"/>
          <w:vertAlign w:val="superscript"/>
        </w:rPr>
        <w:t>1</w:t>
      </w:r>
      <w:r w:rsidRPr="00DF2891">
        <w:rPr>
          <w:sz w:val="24"/>
          <w:szCs w:val="24"/>
        </w:rPr>
        <w:t xml:space="preserve"> </w:t>
      </w:r>
      <w:r w:rsidR="003C17B4">
        <w:rPr>
          <w:sz w:val="24"/>
          <w:szCs w:val="24"/>
        </w:rPr>
        <w:t xml:space="preserve">(в редакції до 27.05.2021) </w:t>
      </w:r>
      <w:r w:rsidRPr="00DF2891">
        <w:rPr>
          <w:sz w:val="24"/>
          <w:szCs w:val="24"/>
        </w:rPr>
        <w:t>Земельного кодексу України погоджено з відповідними органами, зокрема:</w:t>
      </w:r>
    </w:p>
    <w:p w14:paraId="73676D2F" w14:textId="77777777" w:rsidR="00B46331" w:rsidRDefault="00B46331" w:rsidP="00BA02ED">
      <w:pPr>
        <w:pStyle w:val="1"/>
        <w:shd w:val="clear" w:color="auto" w:fill="auto"/>
        <w:spacing w:after="40" w:line="233" w:lineRule="auto"/>
        <w:jc w:val="both"/>
        <w:rPr>
          <w:sz w:val="24"/>
          <w:szCs w:val="24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248"/>
      </w:tblGrid>
      <w:tr w:rsidR="004E223D" w:rsidRPr="004E223D" w14:paraId="10865001" w14:textId="77777777" w:rsidTr="009153C6">
        <w:tc>
          <w:tcPr>
            <w:tcW w:w="5098" w:type="dxa"/>
          </w:tcPr>
          <w:p w14:paraId="7493E13D" w14:textId="77777777" w:rsidR="00224F4D" w:rsidRPr="004E223D" w:rsidRDefault="00224F4D" w:rsidP="00224F4D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4E223D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структурний підрозділ Київської </w:t>
            </w:r>
          </w:p>
          <w:p w14:paraId="6834C5DD" w14:textId="77777777" w:rsidR="00224F4D" w:rsidRPr="004E223D" w:rsidRDefault="00224F4D" w:rsidP="00224F4D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4E223D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міської державної адміністрації </w:t>
            </w:r>
          </w:p>
          <w:p w14:paraId="4B978DEB" w14:textId="77777777" w:rsidR="00224F4D" w:rsidRPr="003C17B4" w:rsidRDefault="00224F4D" w:rsidP="00224F4D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4E223D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у сфері містобудування та архітектури</w:t>
            </w:r>
            <w:r w:rsidRPr="003C17B4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:</w:t>
            </w:r>
          </w:p>
        </w:tc>
        <w:tc>
          <w:tcPr>
            <w:tcW w:w="4248" w:type="dxa"/>
            <w:vAlign w:val="bottom"/>
          </w:tcPr>
          <w:p w14:paraId="102C5A06" w14:textId="618FDD90" w:rsidR="00224F4D" w:rsidRPr="004E223D" w:rsidRDefault="0006161C" w:rsidP="00224F4D">
            <w:pPr>
              <w:spacing w:after="120"/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eastAsia="en-US" w:bidi="ar-SA"/>
              </w:rPr>
              <w:t>в</w:t>
            </w:r>
            <w:r w:rsidR="00224F4D" w:rsidRPr="003C17B4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eastAsia="en-US" w:bidi="ar-SA"/>
              </w:rPr>
              <w:t>ід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eastAsia="en-US" w:bidi="ar-SA"/>
              </w:rPr>
              <w:t xml:space="preserve"> </w:t>
            </w:r>
            <w:r w:rsidR="00560293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eastAsia="en-US" w:bidi="ar-SA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eastAsia="en-US" w:bidi="ar-SA"/>
              </w:rPr>
              <w:t>.</w:t>
            </w:r>
            <w:r w:rsidR="00560293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eastAsia="en-US" w:bidi="ar-SA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eastAsia="en-US" w:bidi="ar-SA"/>
              </w:rPr>
              <w:t>.2019</w:t>
            </w:r>
            <w:r w:rsidR="00224F4D" w:rsidRPr="003C17B4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eastAsia="en-US" w:bidi="ar-SA"/>
              </w:rPr>
              <w:t xml:space="preserve">  №</w:t>
            </w:r>
            <w:r w:rsidR="00560293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eastAsia="en-US" w:bidi="ar-SA"/>
              </w:rPr>
              <w:t xml:space="preserve"> 12597/0/09-11/09-19</w:t>
            </w:r>
          </w:p>
        </w:tc>
      </w:tr>
      <w:tr w:rsidR="004E223D" w:rsidRPr="004E223D" w14:paraId="449A881C" w14:textId="77777777" w:rsidTr="009153C6">
        <w:tc>
          <w:tcPr>
            <w:tcW w:w="5098" w:type="dxa"/>
          </w:tcPr>
          <w:p w14:paraId="0BB7F635" w14:textId="77777777" w:rsidR="00224F4D" w:rsidRPr="004E223D" w:rsidRDefault="00224F4D" w:rsidP="00224F4D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14:paraId="2B6CF971" w14:textId="77777777" w:rsidR="00224F4D" w:rsidRPr="004E223D" w:rsidRDefault="00224F4D" w:rsidP="00224F4D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4E223D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структурний підрозділ Київської </w:t>
            </w:r>
          </w:p>
          <w:p w14:paraId="0EAA21A5" w14:textId="77777777" w:rsidR="00224F4D" w:rsidRPr="004E223D" w:rsidRDefault="00224F4D" w:rsidP="00224F4D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4E223D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міської державної адміністрації у сфері охорони культурної спадщини:</w:t>
            </w:r>
          </w:p>
        </w:tc>
        <w:tc>
          <w:tcPr>
            <w:tcW w:w="4248" w:type="dxa"/>
            <w:vAlign w:val="bottom"/>
          </w:tcPr>
          <w:p w14:paraId="2FD97642" w14:textId="7BE51A34" w:rsidR="00224F4D" w:rsidRPr="004E223D" w:rsidRDefault="0006161C" w:rsidP="00224F4D">
            <w:pPr>
              <w:spacing w:after="120"/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eastAsia="en-US" w:bidi="ar-SA"/>
              </w:rPr>
              <w:t>в</w:t>
            </w:r>
            <w:r w:rsidR="00224F4D" w:rsidRPr="0006161C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eastAsia="en-US" w:bidi="ar-SA"/>
              </w:rPr>
              <w:t>ід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eastAsia="en-US" w:bidi="ar-SA"/>
              </w:rPr>
              <w:t xml:space="preserve"> 24.02.2020</w:t>
            </w:r>
            <w:r w:rsidR="00224F4D" w:rsidRPr="0006161C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eastAsia="en-US" w:bidi="ar-SA"/>
              </w:rPr>
              <w:t xml:space="preserve">  №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eastAsia="en-US" w:bidi="ar-SA"/>
              </w:rPr>
              <w:t xml:space="preserve"> 066-606</w:t>
            </w:r>
          </w:p>
        </w:tc>
      </w:tr>
      <w:tr w:rsidR="004E223D" w:rsidRPr="004E223D" w14:paraId="3332FB4D" w14:textId="77777777" w:rsidTr="009153C6">
        <w:tc>
          <w:tcPr>
            <w:tcW w:w="5098" w:type="dxa"/>
          </w:tcPr>
          <w:p w14:paraId="2FA572F7" w14:textId="77777777" w:rsidR="00224F4D" w:rsidRPr="004E223D" w:rsidRDefault="00224F4D" w:rsidP="00224F4D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14:paraId="2A89F61D" w14:textId="77777777" w:rsidR="0006161C" w:rsidRPr="0006161C" w:rsidRDefault="0006161C" w:rsidP="0006161C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06161C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територіальний орган центрального органу виконавчої влади, </w:t>
            </w:r>
          </w:p>
          <w:p w14:paraId="09B3849D" w14:textId="77777777" w:rsidR="0006161C" w:rsidRPr="0006161C" w:rsidRDefault="0006161C" w:rsidP="0006161C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06161C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що реалізує державну політику у сфері земельних відносин</w:t>
            </w:r>
          </w:p>
          <w:p w14:paraId="69ABB5B5" w14:textId="46F338DA" w:rsidR="00224F4D" w:rsidRPr="004E223D" w:rsidRDefault="0006161C" w:rsidP="0006161C">
            <w:pPr>
              <w:rPr>
                <w:rFonts w:ascii="Times New Roman" w:hAnsi="Times New Roman" w:cs="Times New Roman"/>
                <w:color w:val="auto"/>
                <w:shd w:val="clear" w:color="auto" w:fill="FFFFFF"/>
                <w:lang w:val="ru-RU"/>
              </w:rPr>
            </w:pPr>
            <w:r w:rsidRPr="0006161C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(екстериторіальне погодження)</w:t>
            </w:r>
            <w:r w:rsidRPr="0006161C">
              <w:rPr>
                <w:rFonts w:ascii="Times New Roman" w:hAnsi="Times New Roman" w:cs="Times New Roman"/>
                <w:color w:val="auto"/>
                <w:shd w:val="clear" w:color="auto" w:fill="FFFFFF"/>
                <w:lang w:val="ru-RU"/>
              </w:rPr>
              <w:t>:</w:t>
            </w:r>
          </w:p>
        </w:tc>
        <w:tc>
          <w:tcPr>
            <w:tcW w:w="4248" w:type="dxa"/>
            <w:vAlign w:val="bottom"/>
          </w:tcPr>
          <w:p w14:paraId="7B66D62A" w14:textId="422F46E6" w:rsidR="00224F4D" w:rsidRPr="004E223D" w:rsidRDefault="0006161C" w:rsidP="00224F4D">
            <w:pPr>
              <w:spacing w:after="120"/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val="ru-RU" w:eastAsia="en-US" w:bidi="ar-SA"/>
              </w:rPr>
              <w:t>в</w:t>
            </w:r>
            <w:r w:rsidR="00224F4D" w:rsidRPr="0006161C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val="ru-RU" w:eastAsia="en-US" w:bidi="ar-SA"/>
              </w:rPr>
              <w:t>ід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eastAsia="en-US" w:bidi="ar-SA"/>
              </w:rPr>
              <w:t xml:space="preserve"> 29.08.2019</w:t>
            </w:r>
            <w:r w:rsidR="00224F4D" w:rsidRPr="0006161C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val="ru-RU" w:eastAsia="en-US" w:bidi="ar-SA"/>
              </w:rPr>
              <w:t xml:space="preserve">  №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lang w:val="ru-RU" w:eastAsia="en-US" w:bidi="ar-SA"/>
              </w:rPr>
              <w:t xml:space="preserve"> 14015/82-19</w:t>
            </w:r>
          </w:p>
        </w:tc>
      </w:tr>
    </w:tbl>
    <w:p w14:paraId="6FD1AA98" w14:textId="77777777" w:rsidR="00B54E0D" w:rsidRPr="00B54E0D" w:rsidRDefault="00B54E0D" w:rsidP="00BA02ED">
      <w:pPr>
        <w:pStyle w:val="1"/>
        <w:shd w:val="clear" w:color="auto" w:fill="auto"/>
        <w:spacing w:after="120"/>
        <w:jc w:val="both"/>
        <w:rPr>
          <w:sz w:val="16"/>
          <w:szCs w:val="16"/>
          <w:lang w:val="en-US"/>
        </w:rPr>
      </w:pPr>
    </w:p>
    <w:p w14:paraId="47F9520E" w14:textId="4FC5BC32" w:rsidR="004F0681" w:rsidRPr="003774B2" w:rsidRDefault="00BA02ED" w:rsidP="00BA02ED">
      <w:pPr>
        <w:pStyle w:val="1"/>
        <w:shd w:val="clear" w:color="auto" w:fill="auto"/>
        <w:spacing w:after="120"/>
        <w:jc w:val="both"/>
        <w:rPr>
          <w:sz w:val="24"/>
          <w:szCs w:val="24"/>
        </w:rPr>
      </w:pPr>
      <w:r w:rsidRPr="00DF2891">
        <w:rPr>
          <w:sz w:val="24"/>
          <w:szCs w:val="24"/>
        </w:rPr>
        <w:t xml:space="preserve"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</w:t>
      </w:r>
      <w:r w:rsidR="00EA27C8">
        <w:rPr>
          <w:sz w:val="24"/>
          <w:szCs w:val="24"/>
        </w:rPr>
        <w:t xml:space="preserve">   </w:t>
      </w:r>
      <w:r w:rsidR="001B1716">
        <w:rPr>
          <w:sz w:val="24"/>
          <w:szCs w:val="24"/>
        </w:rPr>
        <w:t xml:space="preserve">                         </w:t>
      </w:r>
      <w:r w:rsidRPr="00DF2891">
        <w:rPr>
          <w:sz w:val="24"/>
          <w:szCs w:val="24"/>
        </w:rPr>
        <w:t xml:space="preserve">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="00B602DB">
        <w:rPr>
          <w:sz w:val="24"/>
          <w:szCs w:val="24"/>
        </w:rPr>
        <w:t>проєкт</w:t>
      </w:r>
      <w:proofErr w:type="spellEnd"/>
      <w:r w:rsidRPr="00DF2891">
        <w:rPr>
          <w:sz w:val="24"/>
          <w:szCs w:val="24"/>
        </w:rPr>
        <w:t xml:space="preserve"> рішення Київської міської ради.</w:t>
      </w:r>
    </w:p>
    <w:p w14:paraId="42CDBEB9" w14:textId="77777777" w:rsidR="004F0681" w:rsidRPr="003774B2" w:rsidRDefault="00604821" w:rsidP="003774B2">
      <w:pPr>
        <w:pStyle w:val="1"/>
        <w:numPr>
          <w:ilvl w:val="0"/>
          <w:numId w:val="1"/>
        </w:numPr>
        <w:shd w:val="clear" w:color="auto" w:fill="auto"/>
        <w:tabs>
          <w:tab w:val="left" w:pos="691"/>
        </w:tabs>
        <w:spacing w:after="120" w:line="233" w:lineRule="auto"/>
        <w:jc w:val="both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Мета прийняття рішення.</w:t>
      </w:r>
    </w:p>
    <w:p w14:paraId="6A1A9EAA" w14:textId="028A4B2D" w:rsidR="004F0681" w:rsidRPr="00AD5AF3" w:rsidRDefault="00604821" w:rsidP="003774B2">
      <w:pPr>
        <w:pStyle w:val="1"/>
        <w:shd w:val="clear" w:color="auto" w:fill="auto"/>
        <w:spacing w:after="120" w:line="233" w:lineRule="auto"/>
        <w:jc w:val="both"/>
        <w:rPr>
          <w:sz w:val="24"/>
          <w:szCs w:val="24"/>
          <w:lang w:val="ru-RU"/>
        </w:rPr>
      </w:pPr>
      <w:r w:rsidRPr="003774B2">
        <w:rPr>
          <w:sz w:val="24"/>
          <w:szCs w:val="24"/>
        </w:rPr>
        <w:t>Метою прийняття рішення є забезпечення реалізації встановленого Земель</w:t>
      </w:r>
      <w:r w:rsidR="0006161C">
        <w:rPr>
          <w:sz w:val="24"/>
          <w:szCs w:val="24"/>
        </w:rPr>
        <w:t>ним кодексом України права громадянина</w:t>
      </w:r>
      <w:r w:rsidRPr="003774B2">
        <w:rPr>
          <w:sz w:val="24"/>
          <w:szCs w:val="24"/>
        </w:rPr>
        <w:t xml:space="preserve"> на оформлення права власності на землю.</w:t>
      </w:r>
    </w:p>
    <w:p w14:paraId="119CD25D" w14:textId="77777777" w:rsidR="00B54E0D" w:rsidRPr="00AD5AF3" w:rsidRDefault="00B54E0D" w:rsidP="003774B2">
      <w:pPr>
        <w:pStyle w:val="1"/>
        <w:shd w:val="clear" w:color="auto" w:fill="auto"/>
        <w:spacing w:after="120" w:line="233" w:lineRule="auto"/>
        <w:jc w:val="both"/>
        <w:rPr>
          <w:sz w:val="24"/>
          <w:szCs w:val="24"/>
          <w:lang w:val="ru-RU"/>
        </w:rPr>
      </w:pPr>
    </w:p>
    <w:p w14:paraId="30212086" w14:textId="77777777" w:rsidR="00B54E0D" w:rsidRPr="00AD5AF3" w:rsidRDefault="00B54E0D" w:rsidP="003774B2">
      <w:pPr>
        <w:pStyle w:val="1"/>
        <w:shd w:val="clear" w:color="auto" w:fill="auto"/>
        <w:spacing w:after="120" w:line="233" w:lineRule="auto"/>
        <w:jc w:val="both"/>
        <w:rPr>
          <w:sz w:val="24"/>
          <w:szCs w:val="24"/>
          <w:lang w:val="ru-RU"/>
        </w:rPr>
      </w:pPr>
    </w:p>
    <w:p w14:paraId="757553DC" w14:textId="77777777" w:rsidR="00B54E0D" w:rsidRPr="00AD5AF3" w:rsidRDefault="00B54E0D" w:rsidP="003774B2">
      <w:pPr>
        <w:pStyle w:val="1"/>
        <w:shd w:val="clear" w:color="auto" w:fill="auto"/>
        <w:spacing w:after="120" w:line="233" w:lineRule="auto"/>
        <w:jc w:val="both"/>
        <w:rPr>
          <w:sz w:val="24"/>
          <w:szCs w:val="24"/>
          <w:lang w:val="ru-RU"/>
        </w:rPr>
      </w:pPr>
    </w:p>
    <w:p w14:paraId="1A45C956" w14:textId="77777777" w:rsidR="004F0681" w:rsidRPr="003774B2" w:rsidRDefault="00604821" w:rsidP="00EA27C8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40"/>
        <w:ind w:firstLine="426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lastRenderedPageBreak/>
        <w:t>Особливі характеристики ділянки.</w:t>
      </w:r>
    </w:p>
    <w:p w14:paraId="02499919" w14:textId="77777777" w:rsidR="00765699" w:rsidRPr="003774B2" w:rsidRDefault="00765699" w:rsidP="003774B2">
      <w:pPr>
        <w:rPr>
          <w:rFonts w:ascii="Times New Roman" w:hAnsi="Times New Roman" w:cs="Times New Roman"/>
          <w:i/>
        </w:rPr>
      </w:pPr>
    </w:p>
    <w:tbl>
      <w:tblPr>
        <w:tblStyle w:val="aa"/>
        <w:tblW w:w="9668" w:type="dxa"/>
        <w:tblInd w:w="-34" w:type="dxa"/>
        <w:tblLook w:val="04A0" w:firstRow="1" w:lastRow="0" w:firstColumn="1" w:lastColumn="0" w:noHBand="0" w:noVBand="1"/>
      </w:tblPr>
      <w:tblGrid>
        <w:gridCol w:w="3462"/>
        <w:gridCol w:w="6206"/>
      </w:tblGrid>
      <w:tr w:rsidR="00E12AC0" w:rsidRPr="003774B2" w14:paraId="4A887E4C" w14:textId="77777777" w:rsidTr="00BF4A5C">
        <w:trPr>
          <w:cantSplit/>
          <w:trHeight w:val="822"/>
        </w:trPr>
        <w:tc>
          <w:tcPr>
            <w:tcW w:w="3462" w:type="dxa"/>
          </w:tcPr>
          <w:p w14:paraId="5C83180A" w14:textId="5D4D8A2B" w:rsidR="00E12AC0" w:rsidRPr="00EA27C8" w:rsidRDefault="00855E2F" w:rsidP="00EA27C8">
            <w:pPr>
              <w:pStyle w:val="1"/>
              <w:shd w:val="clear" w:color="auto" w:fill="auto"/>
              <w:spacing w:after="0"/>
              <w:ind w:left="-11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2AC0" w:rsidRPr="00EA27C8">
              <w:rPr>
                <w:sz w:val="24"/>
                <w:szCs w:val="24"/>
              </w:rPr>
              <w:t xml:space="preserve">Наявність будівель </w:t>
            </w:r>
          </w:p>
          <w:p w14:paraId="2C3E2E2C" w14:textId="626D8DEC" w:rsidR="00E12AC0" w:rsidRPr="00EA27C8" w:rsidRDefault="00855E2F" w:rsidP="00EA27C8">
            <w:pPr>
              <w:pStyle w:val="20"/>
              <w:shd w:val="clear" w:color="auto" w:fill="auto"/>
              <w:spacing w:line="209" w:lineRule="auto"/>
              <w:ind w:left="-112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2AC0" w:rsidRPr="00EA27C8">
              <w:rPr>
                <w:sz w:val="24"/>
                <w:szCs w:val="24"/>
              </w:rPr>
              <w:t>і споруд на ділянці:</w:t>
            </w:r>
          </w:p>
        </w:tc>
        <w:tc>
          <w:tcPr>
            <w:tcW w:w="6206" w:type="dxa"/>
          </w:tcPr>
          <w:p w14:paraId="687E2619" w14:textId="07D0F86B" w:rsidR="00E12AC0" w:rsidRPr="0006161C" w:rsidRDefault="0006161C" w:rsidP="005359D0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 w:rsidRPr="0006161C">
              <w:rPr>
                <w:i/>
                <w:sz w:val="24"/>
                <w:szCs w:val="24"/>
              </w:rPr>
              <w:t>Земельна ділянка забудована садови</w:t>
            </w:r>
            <w:r w:rsidR="00560293">
              <w:rPr>
                <w:i/>
                <w:sz w:val="24"/>
                <w:szCs w:val="24"/>
              </w:rPr>
              <w:t>м будинком загальною площею 53,1</w:t>
            </w:r>
            <w:r w:rsidRPr="0006161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6161C">
              <w:rPr>
                <w:i/>
                <w:sz w:val="24"/>
                <w:szCs w:val="24"/>
              </w:rPr>
              <w:t>кв.м</w:t>
            </w:r>
            <w:proofErr w:type="spellEnd"/>
            <w:r w:rsidRPr="0006161C">
              <w:rPr>
                <w:i/>
                <w:sz w:val="24"/>
                <w:szCs w:val="24"/>
              </w:rPr>
              <w:t>, який належить на праві приватної вла</w:t>
            </w:r>
            <w:r w:rsidR="00560293">
              <w:rPr>
                <w:i/>
                <w:sz w:val="24"/>
                <w:szCs w:val="24"/>
              </w:rPr>
              <w:t>сності Шевченку Валерію Васильовичу</w:t>
            </w:r>
            <w:r w:rsidRPr="0006161C">
              <w:rPr>
                <w:i/>
                <w:sz w:val="24"/>
                <w:szCs w:val="24"/>
              </w:rPr>
              <w:t xml:space="preserve">, реєстраційний номер об'єкта </w:t>
            </w:r>
            <w:r w:rsidR="00560293">
              <w:rPr>
                <w:i/>
                <w:sz w:val="24"/>
                <w:szCs w:val="24"/>
              </w:rPr>
              <w:t>нерухомого майна 1711614880000</w:t>
            </w:r>
            <w:r w:rsidRPr="0006161C">
              <w:rPr>
                <w:i/>
                <w:sz w:val="24"/>
                <w:szCs w:val="24"/>
              </w:rPr>
              <w:t xml:space="preserve">, </w:t>
            </w:r>
            <w:r w:rsidR="00560293">
              <w:rPr>
                <w:i/>
                <w:sz w:val="24"/>
                <w:szCs w:val="24"/>
              </w:rPr>
              <w:t>запис про право власності від 28.11.2018 № 29254806</w:t>
            </w:r>
            <w:r w:rsidRPr="0006161C">
              <w:rPr>
                <w:i/>
                <w:sz w:val="24"/>
                <w:szCs w:val="24"/>
              </w:rPr>
              <w:t xml:space="preserve"> (інформаційна довідка з Державного реєстру речових прав на нерухоме майно про реєстрацію права власності від </w:t>
            </w:r>
            <w:r w:rsidR="001B1716" w:rsidRPr="001B1716">
              <w:rPr>
                <w:i/>
                <w:color w:val="000000" w:themeColor="text1"/>
                <w:sz w:val="24"/>
                <w:szCs w:val="24"/>
              </w:rPr>
              <w:t>29.07</w:t>
            </w:r>
            <w:r w:rsidRPr="001B1716">
              <w:rPr>
                <w:i/>
                <w:color w:val="000000" w:themeColor="text1"/>
                <w:sz w:val="24"/>
                <w:szCs w:val="24"/>
              </w:rPr>
              <w:t xml:space="preserve">.2024 </w:t>
            </w:r>
            <w:r w:rsidR="001B1716" w:rsidRPr="001B1716">
              <w:rPr>
                <w:i/>
                <w:color w:val="000000" w:themeColor="text1"/>
                <w:sz w:val="24"/>
                <w:szCs w:val="24"/>
              </w:rPr>
              <w:t>№ 388760786</w:t>
            </w:r>
            <w:r w:rsidRPr="001B1716">
              <w:rPr>
                <w:i/>
                <w:color w:val="000000" w:themeColor="text1"/>
                <w:sz w:val="24"/>
                <w:szCs w:val="24"/>
              </w:rPr>
              <w:t>).</w:t>
            </w:r>
          </w:p>
        </w:tc>
      </w:tr>
      <w:tr w:rsidR="00E12AC0" w:rsidRPr="003774B2" w14:paraId="44C55D8C" w14:textId="77777777" w:rsidTr="00BF4A5C">
        <w:trPr>
          <w:cantSplit/>
          <w:trHeight w:val="317"/>
        </w:trPr>
        <w:tc>
          <w:tcPr>
            <w:tcW w:w="3462" w:type="dxa"/>
          </w:tcPr>
          <w:p w14:paraId="7162150E" w14:textId="359B3034" w:rsidR="00E12AC0" w:rsidRPr="00EA27C8" w:rsidRDefault="00855E2F" w:rsidP="00EA27C8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left="-11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2AC0" w:rsidRPr="00EA27C8">
              <w:rPr>
                <w:sz w:val="24"/>
                <w:szCs w:val="24"/>
              </w:rPr>
              <w:t>Наявність ДПТ:</w:t>
            </w:r>
          </w:p>
        </w:tc>
        <w:tc>
          <w:tcPr>
            <w:tcW w:w="6206" w:type="dxa"/>
          </w:tcPr>
          <w:p w14:paraId="5ACEA60E" w14:textId="3115FC54" w:rsidR="00E12AC0" w:rsidRPr="00E12AC0" w:rsidRDefault="00C2624F" w:rsidP="00A66F8F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Детальний план території </w:t>
            </w:r>
            <w:r w:rsidR="00E12AC0" w:rsidRPr="00E12AC0">
              <w:rPr>
                <w:i/>
                <w:sz w:val="24"/>
                <w:szCs w:val="24"/>
              </w:rPr>
              <w:t>відсутній.</w:t>
            </w:r>
          </w:p>
        </w:tc>
      </w:tr>
      <w:tr w:rsidR="00E12AC0" w:rsidRPr="003774B2" w14:paraId="53F755AF" w14:textId="77777777" w:rsidTr="00B54E0D">
        <w:trPr>
          <w:cantSplit/>
          <w:trHeight w:val="4426"/>
        </w:trPr>
        <w:tc>
          <w:tcPr>
            <w:tcW w:w="3462" w:type="dxa"/>
          </w:tcPr>
          <w:p w14:paraId="05EA1F59" w14:textId="77777777" w:rsidR="00855E2F" w:rsidRDefault="00855E2F" w:rsidP="00EA27C8">
            <w:pPr>
              <w:ind w:lef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12AC0" w:rsidRPr="00EA27C8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2A2A45D" w14:textId="04CC3C60" w:rsidR="00E12AC0" w:rsidRPr="00EA27C8" w:rsidRDefault="00855E2F" w:rsidP="00EA27C8">
            <w:pPr>
              <w:ind w:left="-1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12AC0" w:rsidRPr="00EA27C8">
              <w:rPr>
                <w:rFonts w:ascii="Times New Roman" w:hAnsi="Times New Roman" w:cs="Times New Roman"/>
              </w:rPr>
              <w:t xml:space="preserve">згідно </w:t>
            </w:r>
            <w:r w:rsidR="006F5153" w:rsidRPr="00EA27C8">
              <w:rPr>
                <w:rFonts w:ascii="Times New Roman" w:hAnsi="Times New Roman" w:cs="Times New Roman"/>
              </w:rPr>
              <w:t>з Генпланом</w:t>
            </w:r>
            <w:r w:rsidR="00E12AC0" w:rsidRPr="00EA27C8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06" w:type="dxa"/>
          </w:tcPr>
          <w:p w14:paraId="14888231" w14:textId="68B058D1" w:rsidR="00E12AC0" w:rsidRPr="00E12AC0" w:rsidRDefault="00560293" w:rsidP="007D54F6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 w:rsidRPr="00560293">
              <w:rPr>
                <w:i/>
                <w:sz w:val="24"/>
                <w:szCs w:val="24"/>
              </w:rPr>
              <w:t xml:space="preserve"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                            від 28.03.2002 № 370/1804, земельна ділянка за функціональним призначенням належить до території житлової садибної забудови (перспективні) (довідка (витяг) з містобудівного кадастру, надана Департаментом містобудування та архітектури виконавчого органу Київської міської ради (Київської міської державної адміністрації) від </w:t>
            </w:r>
            <w:r>
              <w:rPr>
                <w:i/>
                <w:sz w:val="24"/>
                <w:szCs w:val="24"/>
              </w:rPr>
              <w:t>04</w:t>
            </w:r>
            <w:r w:rsidRPr="00560293">
              <w:rPr>
                <w:i/>
                <w:sz w:val="24"/>
                <w:szCs w:val="24"/>
              </w:rPr>
              <w:t xml:space="preserve">.03.2019 </w:t>
            </w:r>
            <w:r w:rsidR="00BF4A5C">
              <w:rPr>
                <w:i/>
                <w:sz w:val="24"/>
                <w:szCs w:val="24"/>
              </w:rPr>
              <w:t xml:space="preserve">                           </w:t>
            </w:r>
            <w:r>
              <w:rPr>
                <w:i/>
                <w:sz w:val="24"/>
                <w:szCs w:val="24"/>
              </w:rPr>
              <w:t>№ 2703</w:t>
            </w:r>
            <w:r w:rsidRPr="00560293">
              <w:rPr>
                <w:i/>
                <w:sz w:val="24"/>
                <w:szCs w:val="24"/>
              </w:rPr>
              <w:t>/0/12-53/12-03-19). Заявлена ініціатива відповідає містобудівній документації (лист Департаменту містобудування та архітектури виконавчого органу Київської міської ради (Київської міської державної адміністрації)</w:t>
            </w:r>
            <w:r w:rsidR="00775B86">
              <w:rPr>
                <w:i/>
                <w:sz w:val="24"/>
                <w:szCs w:val="24"/>
              </w:rPr>
              <w:t xml:space="preserve"> від 25.04.2019 № 4355</w:t>
            </w:r>
            <w:r w:rsidRPr="00560293">
              <w:rPr>
                <w:i/>
                <w:sz w:val="24"/>
                <w:szCs w:val="24"/>
              </w:rPr>
              <w:t>/0/012/19-19).</w:t>
            </w:r>
          </w:p>
        </w:tc>
      </w:tr>
      <w:tr w:rsidR="00765699" w:rsidRPr="003774B2" w14:paraId="67EEAA64" w14:textId="77777777" w:rsidTr="00B54E0D">
        <w:trPr>
          <w:cantSplit/>
          <w:trHeight w:val="563"/>
        </w:trPr>
        <w:tc>
          <w:tcPr>
            <w:tcW w:w="3462" w:type="dxa"/>
          </w:tcPr>
          <w:p w14:paraId="529F0A24" w14:textId="1612CD7F" w:rsidR="00765699" w:rsidRPr="00EA27C8" w:rsidRDefault="00855E2F" w:rsidP="00EA27C8">
            <w:pPr>
              <w:ind w:left="-11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65699" w:rsidRPr="00EA27C8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206" w:type="dxa"/>
          </w:tcPr>
          <w:p w14:paraId="3A54F2AD" w14:textId="4BAA85EF" w:rsidR="00765699" w:rsidRPr="003774B2" w:rsidRDefault="00E94D09" w:rsidP="00A66F8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E94D09">
              <w:rPr>
                <w:rFonts w:ascii="Times New Roman" w:hAnsi="Times New Roman" w:cs="Times New Roman"/>
                <w:i/>
              </w:rPr>
              <w:t>Земельна ділянка</w:t>
            </w:r>
            <w:r w:rsidR="00B46331">
              <w:rPr>
                <w:rFonts w:ascii="Times New Roman" w:hAnsi="Times New Roman" w:cs="Times New Roman"/>
                <w:i/>
              </w:rPr>
              <w:t xml:space="preserve"> </w:t>
            </w:r>
            <w:r w:rsidRPr="00E94D09">
              <w:rPr>
                <w:rFonts w:ascii="Times New Roman" w:hAnsi="Times New Roman" w:cs="Times New Roman"/>
                <w:i/>
              </w:rPr>
              <w:t>належить до земель комунальної власності територіальної громади міста Києва.</w:t>
            </w:r>
          </w:p>
        </w:tc>
      </w:tr>
      <w:tr w:rsidR="00765699" w:rsidRPr="003774B2" w14:paraId="23E5DE02" w14:textId="77777777" w:rsidTr="00B54E0D">
        <w:trPr>
          <w:cantSplit/>
          <w:trHeight w:val="415"/>
        </w:trPr>
        <w:tc>
          <w:tcPr>
            <w:tcW w:w="3462" w:type="dxa"/>
          </w:tcPr>
          <w:p w14:paraId="4A0BAC79" w14:textId="7C212191" w:rsidR="00765699" w:rsidRPr="00EA27C8" w:rsidRDefault="00855E2F" w:rsidP="00EA27C8">
            <w:pPr>
              <w:ind w:left="-11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65699" w:rsidRPr="00EA27C8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206" w:type="dxa"/>
          </w:tcPr>
          <w:p w14:paraId="3CE4783F" w14:textId="3AC639F8" w:rsidR="00765699" w:rsidRPr="00BE76CE" w:rsidRDefault="0064781D" w:rsidP="00A66F8F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BE76CE">
              <w:rPr>
                <w:rFonts w:ascii="Times New Roman" w:hAnsi="Times New Roman" w:cs="Times New Roman"/>
                <w:i/>
                <w:color w:val="auto"/>
              </w:rPr>
              <w:t xml:space="preserve">Земельна ділянка </w:t>
            </w:r>
            <w:r w:rsidR="00B46331" w:rsidRPr="00BE76CE">
              <w:rPr>
                <w:rFonts w:ascii="Times New Roman" w:hAnsi="Times New Roman" w:cs="Times New Roman"/>
                <w:i/>
                <w:color w:val="auto"/>
              </w:rPr>
              <w:t>не входить до зеленої зони.</w:t>
            </w:r>
          </w:p>
        </w:tc>
      </w:tr>
      <w:tr w:rsidR="00765699" w:rsidRPr="003774B2" w14:paraId="6A523C75" w14:textId="77777777" w:rsidTr="00BF4A5C">
        <w:trPr>
          <w:cantSplit/>
          <w:trHeight w:val="254"/>
        </w:trPr>
        <w:tc>
          <w:tcPr>
            <w:tcW w:w="3462" w:type="dxa"/>
          </w:tcPr>
          <w:p w14:paraId="4482B364" w14:textId="2091F961" w:rsidR="00765699" w:rsidRPr="00EA27C8" w:rsidRDefault="00855E2F" w:rsidP="00EA27C8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5699" w:rsidRPr="00EA27C8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206" w:type="dxa"/>
          </w:tcPr>
          <w:p w14:paraId="5C66DB94" w14:textId="77777777" w:rsidR="0088711E" w:rsidRDefault="00775B86" w:rsidP="00775B86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775B8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Земельна ділянка розташована</w:t>
            </w:r>
            <w:r w:rsidR="00A30273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у безпосередній </w:t>
            </w:r>
            <w:proofErr w:type="spellStart"/>
            <w:r w:rsidR="00A30273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близкості</w:t>
            </w:r>
            <w:proofErr w:type="spellEnd"/>
            <w:r w:rsidR="00A30273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до об</w:t>
            </w:r>
            <w:r w:rsidR="00A30273" w:rsidRPr="00A30273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  <w:lang w:val="ru-RU"/>
              </w:rPr>
              <w:t>’</w:t>
            </w:r>
            <w:proofErr w:type="spellStart"/>
            <w:r w:rsidR="00A30273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  <w:lang w:val="ru-RU"/>
              </w:rPr>
              <w:t>єкта</w:t>
            </w:r>
            <w:proofErr w:type="spellEnd"/>
            <w:r w:rsidR="00A30273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  <w:lang w:val="ru-RU"/>
              </w:rPr>
              <w:t xml:space="preserve"> водного фонду</w:t>
            </w:r>
            <w:r w:rsidR="0088711E" w:rsidRPr="00775B8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за межами прибережної захисної смуги водойми.</w:t>
            </w:r>
          </w:p>
          <w:p w14:paraId="495BCB93" w14:textId="79568F56" w:rsidR="00775B86" w:rsidRPr="00775B86" w:rsidRDefault="00A30273" w:rsidP="00775B86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D3336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Відповідно до розробленого</w:t>
            </w:r>
            <w:r w:rsidR="00D3336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</w:t>
            </w:r>
            <w:r w:rsidR="00D33366" w:rsidRPr="00D3336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ДП «Інститут </w:t>
            </w:r>
            <w:proofErr w:type="spellStart"/>
            <w:r w:rsidR="00D33366" w:rsidRPr="00D3336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Київгенплан</w:t>
            </w:r>
            <w:proofErr w:type="spellEnd"/>
            <w:r w:rsidR="00D33366" w:rsidRPr="00D3336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»</w:t>
            </w:r>
            <w:r w:rsidR="00AD5AF3" w:rsidRPr="00D3336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</w:t>
            </w:r>
            <w:r w:rsidR="00AD5AF3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ВАТ «Київпроект» </w:t>
            </w:r>
            <w:r w:rsidR="00D3336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та затвердженого рішенням Київської міської ради від 26.02.2010 № 33/3471</w:t>
            </w:r>
            <w:r w:rsidRPr="00D3336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проекту прибережних захисних смуг водних об’єктів мі</w:t>
            </w:r>
            <w:r w:rsidR="00D3336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ста Києва у Дарницькому районі,</w:t>
            </w:r>
            <w:r w:rsidR="00545362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</w:t>
            </w:r>
            <w:bookmarkStart w:id="0" w:name="_GoBack"/>
            <w:bookmarkEnd w:id="0"/>
            <w:r w:rsidR="00D33366" w:rsidRPr="00545362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земельна ділянка </w:t>
            </w:r>
            <w:r w:rsidR="0088711E" w:rsidRPr="00545362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(кадастровий номер </w:t>
            </w:r>
            <w:r w:rsidR="0088711E" w:rsidRPr="0088711E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8000000000:90:617:0068</w:t>
            </w:r>
            <w:r w:rsidR="0088711E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)</w:t>
            </w:r>
            <w:r w:rsidR="00D3336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не потрапляє до прибережної захисної смуги.</w:t>
            </w:r>
            <w:r w:rsidR="0088711E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</w:t>
            </w:r>
          </w:p>
          <w:p w14:paraId="619DA6AE" w14:textId="77777777" w:rsidR="00775B86" w:rsidRPr="00775B86" w:rsidRDefault="00775B86" w:rsidP="00775B86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775B8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передачу або відмову в передачі у приватну власність земельної ділянки, оскільки відповідно до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6528D3CD" w14:textId="001F3C5F" w:rsidR="00812178" w:rsidRPr="003774B2" w:rsidRDefault="00812178" w:rsidP="00B54E0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54E0D" w:rsidRPr="003774B2" w14:paraId="605E282F" w14:textId="77777777" w:rsidTr="00BF4A5C">
        <w:trPr>
          <w:cantSplit/>
          <w:trHeight w:val="254"/>
        </w:trPr>
        <w:tc>
          <w:tcPr>
            <w:tcW w:w="3462" w:type="dxa"/>
          </w:tcPr>
          <w:p w14:paraId="6A9F5843" w14:textId="77777777" w:rsidR="00B54E0D" w:rsidRDefault="00B54E0D" w:rsidP="00EA27C8">
            <w:pPr>
              <w:ind w:left="-142"/>
              <w:rPr>
                <w:rFonts w:ascii="Times New Roman" w:hAnsi="Times New Roman" w:cs="Times New Roman"/>
              </w:rPr>
            </w:pPr>
          </w:p>
        </w:tc>
        <w:tc>
          <w:tcPr>
            <w:tcW w:w="6206" w:type="dxa"/>
          </w:tcPr>
          <w:p w14:paraId="64118E1D" w14:textId="77777777" w:rsidR="00B54E0D" w:rsidRPr="00775B86" w:rsidRDefault="00B54E0D" w:rsidP="00B54E0D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775B8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Зазначене підтверджується, зокрема, рішеннями Верховного Суду від 28.04.2021 у справі № 826/8857/16,           від 17.04.2018 у справі № 826/8107/16, від 16.09.2021 у справі № 826/8847/16.</w:t>
            </w:r>
          </w:p>
          <w:p w14:paraId="1085D078" w14:textId="77777777" w:rsidR="00B54E0D" w:rsidRPr="00775B86" w:rsidRDefault="00B54E0D" w:rsidP="00B54E0D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775B8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Зважаючи на вказане, цей </w:t>
            </w:r>
            <w:proofErr w:type="spellStart"/>
            <w:r w:rsidRPr="00775B8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проєкт</w:t>
            </w:r>
            <w:proofErr w:type="spellEnd"/>
            <w:r w:rsidRPr="00775B8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  <w:p w14:paraId="7E09FDE5" w14:textId="77777777" w:rsidR="00B54E0D" w:rsidRPr="00775B86" w:rsidRDefault="00B54E0D" w:rsidP="00775B86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</w:p>
        </w:tc>
      </w:tr>
    </w:tbl>
    <w:p w14:paraId="6FE63E4D" w14:textId="77777777" w:rsidR="00765699" w:rsidRPr="003774B2" w:rsidRDefault="00765699" w:rsidP="003774B2">
      <w:pPr>
        <w:rPr>
          <w:rFonts w:ascii="Times New Roman" w:hAnsi="Times New Roman" w:cs="Times New Roman"/>
          <w:i/>
        </w:rPr>
      </w:pPr>
    </w:p>
    <w:p w14:paraId="6EF0FC17" w14:textId="77777777" w:rsidR="00114807" w:rsidRPr="003774B2" w:rsidRDefault="00114807" w:rsidP="003774B2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Стан нормативно-правової бази у даній сфері правового регулювання.</w:t>
      </w:r>
    </w:p>
    <w:p w14:paraId="7E2AECB4" w14:textId="0C7B94D6" w:rsidR="006A3391" w:rsidRDefault="006A3391" w:rsidP="006A3391">
      <w:pPr>
        <w:pStyle w:val="1"/>
        <w:shd w:val="clear" w:color="auto" w:fill="auto"/>
        <w:spacing w:after="0"/>
        <w:ind w:firstLine="420"/>
        <w:jc w:val="both"/>
        <w:rPr>
          <w:sz w:val="24"/>
          <w:szCs w:val="24"/>
        </w:rPr>
      </w:pPr>
      <w:r w:rsidRPr="00DF2891">
        <w:rPr>
          <w:sz w:val="24"/>
          <w:szCs w:val="24"/>
        </w:rPr>
        <w:t>Загальні засади та порядок передачі земельних діл</w:t>
      </w:r>
      <w:r w:rsidR="00775B86">
        <w:rPr>
          <w:sz w:val="24"/>
          <w:szCs w:val="24"/>
        </w:rPr>
        <w:t>янок у власність</w:t>
      </w:r>
      <w:r w:rsidRPr="00DF2891">
        <w:rPr>
          <w:sz w:val="24"/>
          <w:szCs w:val="24"/>
        </w:rPr>
        <w:t xml:space="preserve">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</w:t>
      </w:r>
      <w:r w:rsidR="00092818" w:rsidRPr="00092818">
        <w:rPr>
          <w:sz w:val="24"/>
          <w:szCs w:val="24"/>
        </w:rPr>
        <w:t>Київської міської ради</w:t>
      </w:r>
      <w:r w:rsidRPr="00DF2891">
        <w:rPr>
          <w:sz w:val="24"/>
          <w:szCs w:val="24"/>
        </w:rPr>
        <w:t xml:space="preserve"> від 20</w:t>
      </w:r>
      <w:r w:rsidR="004E223D">
        <w:rPr>
          <w:sz w:val="24"/>
          <w:szCs w:val="24"/>
        </w:rPr>
        <w:t>.04.</w:t>
      </w:r>
      <w:r w:rsidRPr="00DF2891">
        <w:rPr>
          <w:sz w:val="24"/>
          <w:szCs w:val="24"/>
        </w:rPr>
        <w:t>2017 № 241/2463.</w:t>
      </w:r>
    </w:p>
    <w:p w14:paraId="31691CC1" w14:textId="77777777" w:rsidR="00775B86" w:rsidRPr="00775B86" w:rsidRDefault="00775B86" w:rsidP="00775B86">
      <w:pPr>
        <w:pStyle w:val="1"/>
        <w:shd w:val="clear" w:color="auto" w:fill="auto"/>
        <w:spacing w:after="0"/>
        <w:ind w:firstLine="420"/>
        <w:jc w:val="both"/>
        <w:rPr>
          <w:sz w:val="24"/>
          <w:szCs w:val="24"/>
        </w:rPr>
      </w:pPr>
      <w:proofErr w:type="spellStart"/>
      <w:r w:rsidRPr="00775B86">
        <w:rPr>
          <w:sz w:val="24"/>
          <w:szCs w:val="24"/>
        </w:rPr>
        <w:t>Проєкт</w:t>
      </w:r>
      <w:proofErr w:type="spellEnd"/>
      <w:r w:rsidRPr="00775B86">
        <w:rPr>
          <w:sz w:val="24"/>
          <w:szCs w:val="24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2880DC60" w14:textId="77777777" w:rsidR="00775B86" w:rsidRPr="00775B86" w:rsidRDefault="00775B86" w:rsidP="00775B86">
      <w:pPr>
        <w:pStyle w:val="1"/>
        <w:shd w:val="clear" w:color="auto" w:fill="auto"/>
        <w:spacing w:after="0"/>
        <w:ind w:firstLine="420"/>
        <w:jc w:val="both"/>
        <w:rPr>
          <w:sz w:val="24"/>
          <w:szCs w:val="24"/>
        </w:rPr>
      </w:pPr>
      <w:proofErr w:type="spellStart"/>
      <w:r w:rsidRPr="00775B86">
        <w:rPr>
          <w:sz w:val="24"/>
          <w:szCs w:val="24"/>
        </w:rPr>
        <w:t>Проєкт</w:t>
      </w:r>
      <w:proofErr w:type="spellEnd"/>
      <w:r w:rsidRPr="00775B86">
        <w:rPr>
          <w:sz w:val="24"/>
          <w:szCs w:val="24"/>
        </w:rPr>
        <w:t xml:space="preserve"> рішення не містить службової інформації у розумінні статті 6 Закону України «Про доступ до публічної інформації».</w:t>
      </w:r>
    </w:p>
    <w:p w14:paraId="7293148E" w14:textId="77777777" w:rsidR="00775B86" w:rsidRPr="00775B86" w:rsidRDefault="00775B86" w:rsidP="00775B86">
      <w:pPr>
        <w:pStyle w:val="1"/>
        <w:spacing w:after="0"/>
        <w:ind w:firstLine="420"/>
        <w:jc w:val="both"/>
        <w:rPr>
          <w:sz w:val="24"/>
          <w:szCs w:val="24"/>
        </w:rPr>
      </w:pPr>
      <w:proofErr w:type="spellStart"/>
      <w:r w:rsidRPr="00775B86">
        <w:rPr>
          <w:sz w:val="24"/>
          <w:szCs w:val="24"/>
        </w:rPr>
        <w:t>Проєкт</w:t>
      </w:r>
      <w:proofErr w:type="spellEnd"/>
      <w:r w:rsidRPr="00775B86">
        <w:rPr>
          <w:sz w:val="24"/>
          <w:szCs w:val="24"/>
        </w:rPr>
        <w:t xml:space="preserve"> рішення містить інформацію про фізичну особу (персональні дані) у розумінні статей 11 та 21 Закону України «Про інформацію» та статті 2 Закону України «Про захист персональних даних».</w:t>
      </w:r>
    </w:p>
    <w:p w14:paraId="72761017" w14:textId="77777777" w:rsidR="00CA391A" w:rsidRPr="00DF2891" w:rsidRDefault="00CA391A" w:rsidP="006A3391">
      <w:pPr>
        <w:pStyle w:val="1"/>
        <w:shd w:val="clear" w:color="auto" w:fill="auto"/>
        <w:spacing w:after="0"/>
        <w:ind w:firstLine="420"/>
        <w:jc w:val="both"/>
        <w:rPr>
          <w:sz w:val="24"/>
          <w:szCs w:val="24"/>
        </w:rPr>
      </w:pPr>
    </w:p>
    <w:p w14:paraId="410207E6" w14:textId="77777777" w:rsidR="00114807" w:rsidRPr="003774B2" w:rsidRDefault="00114807" w:rsidP="003774B2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after="40"/>
        <w:ind w:firstLine="42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Фінансово-економічне обґрунтування.</w:t>
      </w:r>
    </w:p>
    <w:p w14:paraId="05F5E1CB" w14:textId="77777777" w:rsidR="00114807" w:rsidRPr="003774B2" w:rsidRDefault="00114807" w:rsidP="003774B2">
      <w:pPr>
        <w:pStyle w:val="1"/>
        <w:shd w:val="clear" w:color="auto" w:fill="auto"/>
        <w:ind w:firstLine="420"/>
        <w:rPr>
          <w:sz w:val="24"/>
          <w:szCs w:val="24"/>
        </w:rPr>
      </w:pPr>
      <w:r w:rsidRPr="003774B2">
        <w:rPr>
          <w:sz w:val="24"/>
          <w:szCs w:val="24"/>
        </w:rPr>
        <w:t>Реалізація рішення не потребує додаткових витрат міського бюджету.</w:t>
      </w:r>
    </w:p>
    <w:p w14:paraId="73BDF14D" w14:textId="77777777" w:rsidR="00114807" w:rsidRPr="003774B2" w:rsidRDefault="00114807" w:rsidP="0081493A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before="240" w:after="4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Прогноз соціально-економічних та інших наслідків прийняття рішення.</w:t>
      </w:r>
    </w:p>
    <w:p w14:paraId="52896731" w14:textId="621954CD" w:rsidR="00CA391A" w:rsidRDefault="00D25CBE" w:rsidP="00CA391A">
      <w:pPr>
        <w:pStyle w:val="1"/>
        <w:shd w:val="clear" w:color="auto" w:fill="auto"/>
        <w:spacing w:after="120"/>
        <w:ind w:firstLine="284"/>
        <w:jc w:val="both"/>
        <w:rPr>
          <w:color w:val="auto"/>
          <w:sz w:val="24"/>
          <w:szCs w:val="24"/>
        </w:rPr>
      </w:pPr>
      <w:r w:rsidRPr="00D25CBE">
        <w:rPr>
          <w:sz w:val="24"/>
          <w:szCs w:val="24"/>
        </w:rPr>
        <w:t xml:space="preserve">Наслідками прийняття розробленого </w:t>
      </w:r>
      <w:proofErr w:type="spellStart"/>
      <w:r w:rsidRPr="00D25CBE">
        <w:rPr>
          <w:sz w:val="24"/>
          <w:szCs w:val="24"/>
        </w:rPr>
        <w:t>проєкту</w:t>
      </w:r>
      <w:proofErr w:type="spellEnd"/>
      <w:r w:rsidRPr="00D25CBE">
        <w:rPr>
          <w:sz w:val="24"/>
          <w:szCs w:val="24"/>
        </w:rPr>
        <w:t xml:space="preserve"> ріше</w:t>
      </w:r>
      <w:r>
        <w:rPr>
          <w:sz w:val="24"/>
          <w:szCs w:val="24"/>
        </w:rPr>
        <w:t>ння стане реалізація громадянином</w:t>
      </w:r>
      <w:r w:rsidRPr="00D25CBE">
        <w:rPr>
          <w:sz w:val="24"/>
          <w:szCs w:val="24"/>
        </w:rPr>
        <w:t xml:space="preserve"> своїх прав на оформлення земельної ділянки.</w:t>
      </w:r>
      <w:r w:rsidR="0081082C" w:rsidRPr="0081082C">
        <w:rPr>
          <w:color w:val="auto"/>
          <w:sz w:val="24"/>
          <w:szCs w:val="24"/>
        </w:rPr>
        <w:t xml:space="preserve">  </w:t>
      </w:r>
    </w:p>
    <w:p w14:paraId="1E36A962" w14:textId="001C2378" w:rsidR="00114807" w:rsidRPr="00B85976" w:rsidRDefault="00114807" w:rsidP="00CA391A">
      <w:pPr>
        <w:pStyle w:val="1"/>
        <w:shd w:val="clear" w:color="auto" w:fill="auto"/>
        <w:spacing w:after="120"/>
        <w:ind w:firstLine="284"/>
        <w:jc w:val="both"/>
        <w:rPr>
          <w:bCs/>
          <w:sz w:val="28"/>
          <w:szCs w:val="28"/>
          <w:lang w:val="ru-RU"/>
        </w:rPr>
      </w:pPr>
      <w:r w:rsidRPr="006A0D5A">
        <w:rPr>
          <w:sz w:val="20"/>
          <w:szCs w:val="20"/>
        </w:rPr>
        <w:t>Доповідач: директор Департаменту земельних ресурсів</w:t>
      </w:r>
      <w:r w:rsidRPr="003774B2">
        <w:rPr>
          <w:sz w:val="24"/>
          <w:szCs w:val="24"/>
        </w:rPr>
        <w:t xml:space="preserve"> </w:t>
      </w:r>
      <w:r w:rsidR="006A0D5A" w:rsidRPr="0006161C">
        <w:rPr>
          <w:bCs/>
          <w:sz w:val="20"/>
          <w:szCs w:val="20"/>
          <w:lang w:val="ru-RU"/>
        </w:rPr>
        <w:t>Валентина ПЕЛИХ</w:t>
      </w:r>
    </w:p>
    <w:p w14:paraId="10728A36" w14:textId="6E22849F" w:rsidR="00096F55" w:rsidRDefault="00096F55" w:rsidP="00A75C83">
      <w:pPr>
        <w:pStyle w:val="20"/>
        <w:shd w:val="clear" w:color="auto" w:fill="auto"/>
        <w:spacing w:after="0" w:line="233" w:lineRule="auto"/>
        <w:ind w:left="0" w:firstLine="400"/>
        <w:rPr>
          <w:sz w:val="28"/>
          <w:szCs w:val="28"/>
        </w:rPr>
      </w:pPr>
    </w:p>
    <w:p w14:paraId="3D46C604" w14:textId="77777777" w:rsidR="00EA27C8" w:rsidRPr="00A75C83" w:rsidRDefault="00EA27C8" w:rsidP="00A75C83">
      <w:pPr>
        <w:pStyle w:val="20"/>
        <w:shd w:val="clear" w:color="auto" w:fill="auto"/>
        <w:spacing w:after="0" w:line="233" w:lineRule="auto"/>
        <w:ind w:left="0" w:firstLine="400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43284" w14:paraId="61147BD8" w14:textId="77777777" w:rsidTr="00384380">
        <w:trPr>
          <w:trHeight w:val="907"/>
        </w:trPr>
        <w:tc>
          <w:tcPr>
            <w:tcW w:w="4814" w:type="dxa"/>
          </w:tcPr>
          <w:p w14:paraId="40F0AFBC" w14:textId="2FEDDEBB" w:rsidR="00143284" w:rsidRPr="005E1DFD" w:rsidRDefault="00ED0B68" w:rsidP="00384380">
            <w:pPr>
              <w:pStyle w:val="30"/>
              <w:ind w:hanging="120"/>
              <w:jc w:val="both"/>
              <w:rPr>
                <w:rStyle w:val="af0"/>
                <w:sz w:val="24"/>
                <w:szCs w:val="24"/>
              </w:rPr>
            </w:pPr>
            <w:r>
              <w:rPr>
                <w:rStyle w:val="af0"/>
                <w:sz w:val="24"/>
                <w:szCs w:val="24"/>
                <w:lang w:val="ru-RU"/>
              </w:rPr>
              <w:t>Д</w:t>
            </w:r>
            <w:proofErr w:type="spellStart"/>
            <w:r>
              <w:rPr>
                <w:rStyle w:val="af0"/>
                <w:sz w:val="24"/>
                <w:szCs w:val="24"/>
              </w:rPr>
              <w:t>иректор</w:t>
            </w:r>
            <w:proofErr w:type="spellEnd"/>
            <w:r>
              <w:rPr>
                <w:rStyle w:val="af0"/>
                <w:sz w:val="24"/>
                <w:szCs w:val="24"/>
              </w:rPr>
              <w:t xml:space="preserve"> </w:t>
            </w:r>
            <w:r w:rsidR="00143284" w:rsidRPr="005E1DFD">
              <w:rPr>
                <w:rStyle w:val="af0"/>
                <w:sz w:val="24"/>
                <w:szCs w:val="24"/>
              </w:rPr>
              <w:t>Департаменту земельних ресурсів</w:t>
            </w:r>
          </w:p>
          <w:p w14:paraId="4E714C3E" w14:textId="0856A4A2" w:rsidR="00143284" w:rsidRDefault="00143284" w:rsidP="00384380">
            <w:pPr>
              <w:pStyle w:val="30"/>
              <w:shd w:val="clear" w:color="auto" w:fill="auto"/>
              <w:ind w:left="-120" w:firstLine="0"/>
              <w:jc w:val="both"/>
              <w:rPr>
                <w:rStyle w:val="af0"/>
                <w:sz w:val="24"/>
                <w:szCs w:val="24"/>
              </w:rPr>
            </w:pPr>
          </w:p>
        </w:tc>
        <w:tc>
          <w:tcPr>
            <w:tcW w:w="4815" w:type="dxa"/>
          </w:tcPr>
          <w:p w14:paraId="0873E492" w14:textId="396C32A8" w:rsidR="00143284" w:rsidRPr="004E223D" w:rsidRDefault="00143284" w:rsidP="006212E0">
            <w:pPr>
              <w:pStyle w:val="30"/>
              <w:shd w:val="clear" w:color="auto" w:fill="auto"/>
              <w:ind w:firstLine="0"/>
              <w:jc w:val="right"/>
              <w:rPr>
                <w:rStyle w:val="af0"/>
                <w:sz w:val="24"/>
                <w:szCs w:val="24"/>
              </w:rPr>
            </w:pPr>
            <w:r w:rsidRPr="004E223D">
              <w:rPr>
                <w:rStyle w:val="af0"/>
                <w:sz w:val="24"/>
                <w:szCs w:val="24"/>
              </w:rPr>
              <w:t>Валентина ПЕЛИХ</w:t>
            </w:r>
          </w:p>
        </w:tc>
      </w:tr>
    </w:tbl>
    <w:p w14:paraId="306A0D2C" w14:textId="58E2331C" w:rsidR="00114807" w:rsidRDefault="00114807" w:rsidP="00143284">
      <w:pPr>
        <w:pStyle w:val="30"/>
        <w:shd w:val="clear" w:color="auto" w:fill="auto"/>
        <w:ind w:left="426"/>
        <w:rPr>
          <w:sz w:val="24"/>
          <w:szCs w:val="24"/>
        </w:rPr>
      </w:pPr>
    </w:p>
    <w:p w14:paraId="78CF8FB6" w14:textId="77EFF6D8" w:rsidR="000D25A2" w:rsidRDefault="000D25A2" w:rsidP="00143284">
      <w:pPr>
        <w:pStyle w:val="30"/>
        <w:shd w:val="clear" w:color="auto" w:fill="auto"/>
        <w:ind w:left="426"/>
        <w:rPr>
          <w:sz w:val="24"/>
          <w:szCs w:val="24"/>
        </w:rPr>
      </w:pPr>
    </w:p>
    <w:p w14:paraId="4BDDC284" w14:textId="77777777" w:rsidR="000D25A2" w:rsidRPr="003774B2" w:rsidRDefault="000D25A2" w:rsidP="00143284">
      <w:pPr>
        <w:pStyle w:val="30"/>
        <w:shd w:val="clear" w:color="auto" w:fill="auto"/>
        <w:ind w:left="426"/>
        <w:rPr>
          <w:sz w:val="24"/>
          <w:szCs w:val="24"/>
        </w:rPr>
      </w:pPr>
    </w:p>
    <w:sectPr w:rsidR="000D25A2" w:rsidRPr="003774B2" w:rsidSect="00D5598F">
      <w:headerReference w:type="default" r:id="rId10"/>
      <w:footerReference w:type="default" r:id="rId11"/>
      <w:pgSz w:w="11907" w:h="16839" w:code="9"/>
      <w:pgMar w:top="709" w:right="567" w:bottom="142" w:left="1701" w:header="426" w:footer="161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C5933" w14:textId="77777777" w:rsidR="00584DDC" w:rsidRDefault="00584DDC">
      <w:r>
        <w:separator/>
      </w:r>
    </w:p>
  </w:endnote>
  <w:endnote w:type="continuationSeparator" w:id="0">
    <w:p w14:paraId="20771EBF" w14:textId="77777777" w:rsidR="00584DDC" w:rsidRDefault="00584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Device Font 10cpi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061B4" w14:textId="77777777" w:rsidR="009253F7" w:rsidRDefault="007B7541" w:rsidP="007B7541">
    <w:pPr>
      <w:pStyle w:val="22"/>
      <w:shd w:val="clear" w:color="auto" w:fill="auto"/>
      <w:tabs>
        <w:tab w:val="right" w:pos="6991"/>
      </w:tabs>
      <w:jc w:val="right"/>
      <w:rPr>
        <w:rFonts w:ascii="Arial" w:eastAsia="Arial" w:hAnsi="Arial" w:cs="Arial"/>
        <w:b/>
        <w:bCs/>
        <w:sz w:val="8"/>
        <w:szCs w:val="8"/>
      </w:rPr>
    </w:pPr>
    <w:r>
      <w:rPr>
        <w:rFonts w:ascii="Arial" w:eastAsia="Arial" w:hAnsi="Arial" w:cs="Arial"/>
        <w:b/>
        <w:bCs/>
        <w:sz w:val="8"/>
        <w:szCs w:val="8"/>
      </w:rPr>
      <w:t>Виготовлено за даними міського земельного кадастру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13456" w14:textId="77777777" w:rsidR="00584DDC" w:rsidRDefault="00584DDC"/>
  </w:footnote>
  <w:footnote w:type="continuationSeparator" w:id="0">
    <w:p w14:paraId="4EDD3E63" w14:textId="77777777" w:rsidR="00584DDC" w:rsidRDefault="00584DD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0DAB9" w14:textId="1FEF9574" w:rsidR="00862990" w:rsidRPr="007B7541" w:rsidRDefault="00745F89" w:rsidP="00D25CBE">
    <w:pPr>
      <w:pStyle w:val="20"/>
      <w:shd w:val="clear" w:color="auto" w:fill="auto"/>
      <w:spacing w:after="0"/>
      <w:rPr>
        <w:sz w:val="12"/>
        <w:szCs w:val="12"/>
      </w:rPr>
    </w:pPr>
    <w:r>
      <w:rPr>
        <w:sz w:val="12"/>
        <w:szCs w:val="12"/>
      </w:rPr>
      <w:t xml:space="preserve">                                                                                                                                     </w:t>
    </w:r>
    <w:r w:rsidR="00E770AC">
      <w:rPr>
        <w:sz w:val="12"/>
        <w:szCs w:val="12"/>
      </w:rPr>
      <w:t xml:space="preserve">   </w:t>
    </w:r>
    <w:r>
      <w:rPr>
        <w:sz w:val="12"/>
        <w:szCs w:val="12"/>
      </w:rPr>
      <w:t xml:space="preserve">  </w:t>
    </w:r>
    <w:r w:rsidR="00862990">
      <w:rPr>
        <w:sz w:val="12"/>
        <w:szCs w:val="12"/>
      </w:rPr>
      <w:t xml:space="preserve">Пояснювальна записка № </w:t>
    </w:r>
    <w:r w:rsidR="007B7541" w:rsidRPr="0006161C">
      <w:rPr>
        <w:sz w:val="12"/>
        <w:szCs w:val="12"/>
        <w:lang w:val="ru-RU"/>
      </w:rPr>
      <w:t>ПЗН-69014</w:t>
    </w:r>
    <w:r w:rsidR="00862990">
      <w:rPr>
        <w:sz w:val="12"/>
        <w:szCs w:val="12"/>
      </w:rPr>
      <w:t xml:space="preserve"> від </w:t>
    </w:r>
    <w:r w:rsidR="00B2667F" w:rsidRPr="0006161C">
      <w:rPr>
        <w:sz w:val="12"/>
        <w:szCs w:val="12"/>
        <w:lang w:val="ru-RU"/>
      </w:rPr>
      <w:t>29.07.2024</w:t>
    </w:r>
    <w:r w:rsidR="00D25CBE">
      <w:rPr>
        <w:sz w:val="12"/>
        <w:szCs w:val="12"/>
      </w:rPr>
      <w:t xml:space="preserve"> до справи</w:t>
    </w:r>
    <w:r w:rsidR="00862990">
      <w:rPr>
        <w:sz w:val="12"/>
        <w:szCs w:val="12"/>
      </w:rPr>
      <w:t xml:space="preserve"> 312766294</w:t>
    </w:r>
    <w:r w:rsidR="00D25CBE">
      <w:rPr>
        <w:sz w:val="12"/>
        <w:szCs w:val="12"/>
      </w:rPr>
      <w:t xml:space="preserve">     </w:t>
    </w:r>
    <w:r w:rsidR="00862990" w:rsidRPr="007B7541">
      <w:rPr>
        <w:sz w:val="12"/>
        <w:szCs w:val="12"/>
      </w:rPr>
      <w:t>Сторінка</w:t>
    </w:r>
    <w:r w:rsidR="00862990" w:rsidRPr="007B7541">
      <w:t xml:space="preserve"> </w:t>
    </w:r>
    <w:sdt>
      <w:sdtPr>
        <w:id w:val="-1360961649"/>
        <w:docPartObj>
          <w:docPartGallery w:val="Page Numbers (Top of Page)"/>
          <w:docPartUnique/>
        </w:docPartObj>
      </w:sdtPr>
      <w:sdtEndPr>
        <w:rPr>
          <w:sz w:val="12"/>
          <w:szCs w:val="12"/>
        </w:rPr>
      </w:sdtEndPr>
      <w:sdtContent>
        <w:r w:rsidR="00862990" w:rsidRPr="007B7541">
          <w:rPr>
            <w:sz w:val="12"/>
            <w:szCs w:val="12"/>
          </w:rPr>
          <w:fldChar w:fldCharType="begin"/>
        </w:r>
        <w:r w:rsidR="00862990" w:rsidRPr="007B7541">
          <w:rPr>
            <w:sz w:val="12"/>
            <w:szCs w:val="12"/>
          </w:rPr>
          <w:instrText>PAGE   \* MERGEFORMAT</w:instrText>
        </w:r>
        <w:r w:rsidR="00862990" w:rsidRPr="007B7541">
          <w:rPr>
            <w:sz w:val="12"/>
            <w:szCs w:val="12"/>
          </w:rPr>
          <w:fldChar w:fldCharType="separate"/>
        </w:r>
        <w:r w:rsidR="00545362" w:rsidRPr="00545362">
          <w:rPr>
            <w:noProof/>
            <w:sz w:val="12"/>
            <w:szCs w:val="12"/>
            <w:lang w:val="ru-RU"/>
          </w:rPr>
          <w:t>3</w:t>
        </w:r>
        <w:r w:rsidR="00862990" w:rsidRPr="007B7541">
          <w:rPr>
            <w:sz w:val="12"/>
            <w:szCs w:val="12"/>
          </w:rPr>
          <w:fldChar w:fldCharType="end"/>
        </w:r>
      </w:sdtContent>
    </w:sdt>
  </w:p>
  <w:p w14:paraId="54B3AC18" w14:textId="77777777" w:rsidR="00862990" w:rsidRDefault="00862990" w:rsidP="0086299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F7C12"/>
    <w:multiLevelType w:val="multilevel"/>
    <w:tmpl w:val="CFE890C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F11246"/>
    <w:multiLevelType w:val="hybridMultilevel"/>
    <w:tmpl w:val="D02833BC"/>
    <w:lvl w:ilvl="0" w:tplc="CB227B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BB49C5"/>
    <w:multiLevelType w:val="multilevel"/>
    <w:tmpl w:val="8CDC79C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9CE29F2"/>
    <w:multiLevelType w:val="multilevel"/>
    <w:tmpl w:val="A2B0E24C"/>
    <w:lvl w:ilvl="0">
      <w:start w:val="1"/>
      <w:numFmt w:val="decimalZero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681"/>
    <w:rsid w:val="00022532"/>
    <w:rsid w:val="00045902"/>
    <w:rsid w:val="0006161C"/>
    <w:rsid w:val="00091CF3"/>
    <w:rsid w:val="00092818"/>
    <w:rsid w:val="00096F55"/>
    <w:rsid w:val="000D25A2"/>
    <w:rsid w:val="000D4A8B"/>
    <w:rsid w:val="000D5380"/>
    <w:rsid w:val="000F1896"/>
    <w:rsid w:val="00103606"/>
    <w:rsid w:val="00110C03"/>
    <w:rsid w:val="00114807"/>
    <w:rsid w:val="00143284"/>
    <w:rsid w:val="0014558C"/>
    <w:rsid w:val="00150588"/>
    <w:rsid w:val="00155A66"/>
    <w:rsid w:val="00166900"/>
    <w:rsid w:val="00193E39"/>
    <w:rsid w:val="001B1716"/>
    <w:rsid w:val="001E04D2"/>
    <w:rsid w:val="00210F1C"/>
    <w:rsid w:val="00213AD4"/>
    <w:rsid w:val="00217DBB"/>
    <w:rsid w:val="00224F4D"/>
    <w:rsid w:val="002256EF"/>
    <w:rsid w:val="00232D6B"/>
    <w:rsid w:val="002438BA"/>
    <w:rsid w:val="00263D53"/>
    <w:rsid w:val="002719CE"/>
    <w:rsid w:val="00294757"/>
    <w:rsid w:val="002F29F5"/>
    <w:rsid w:val="00302B67"/>
    <w:rsid w:val="003047FC"/>
    <w:rsid w:val="0032514C"/>
    <w:rsid w:val="00347B41"/>
    <w:rsid w:val="00354ADB"/>
    <w:rsid w:val="003568E0"/>
    <w:rsid w:val="0037251C"/>
    <w:rsid w:val="003744EB"/>
    <w:rsid w:val="003774B2"/>
    <w:rsid w:val="003C17B4"/>
    <w:rsid w:val="003F08A4"/>
    <w:rsid w:val="003F796B"/>
    <w:rsid w:val="004223BA"/>
    <w:rsid w:val="00446BFC"/>
    <w:rsid w:val="004571B2"/>
    <w:rsid w:val="00466C3C"/>
    <w:rsid w:val="00485E81"/>
    <w:rsid w:val="00496595"/>
    <w:rsid w:val="004E1042"/>
    <w:rsid w:val="004E223D"/>
    <w:rsid w:val="004F0681"/>
    <w:rsid w:val="0051297B"/>
    <w:rsid w:val="005234D0"/>
    <w:rsid w:val="005359D0"/>
    <w:rsid w:val="00545362"/>
    <w:rsid w:val="0055002C"/>
    <w:rsid w:val="00560293"/>
    <w:rsid w:val="00571279"/>
    <w:rsid w:val="005718CD"/>
    <w:rsid w:val="0058258A"/>
    <w:rsid w:val="00584DDC"/>
    <w:rsid w:val="00596FDB"/>
    <w:rsid w:val="005A2C2E"/>
    <w:rsid w:val="005C0C71"/>
    <w:rsid w:val="005C5A73"/>
    <w:rsid w:val="006006CF"/>
    <w:rsid w:val="00604821"/>
    <w:rsid w:val="00615185"/>
    <w:rsid w:val="006212E0"/>
    <w:rsid w:val="00632173"/>
    <w:rsid w:val="0064781D"/>
    <w:rsid w:val="00682BA2"/>
    <w:rsid w:val="00687415"/>
    <w:rsid w:val="006903E8"/>
    <w:rsid w:val="006A0D5A"/>
    <w:rsid w:val="006A3391"/>
    <w:rsid w:val="006A43A2"/>
    <w:rsid w:val="006D0CA1"/>
    <w:rsid w:val="006D0D25"/>
    <w:rsid w:val="006E02F0"/>
    <w:rsid w:val="006F5153"/>
    <w:rsid w:val="00707471"/>
    <w:rsid w:val="00720C46"/>
    <w:rsid w:val="00725E0A"/>
    <w:rsid w:val="007268EC"/>
    <w:rsid w:val="00731DC2"/>
    <w:rsid w:val="007355C9"/>
    <w:rsid w:val="00745F89"/>
    <w:rsid w:val="0075609F"/>
    <w:rsid w:val="00765699"/>
    <w:rsid w:val="00765ED6"/>
    <w:rsid w:val="00775B86"/>
    <w:rsid w:val="007A3E8C"/>
    <w:rsid w:val="007B7541"/>
    <w:rsid w:val="007C2840"/>
    <w:rsid w:val="007C52B7"/>
    <w:rsid w:val="007D3720"/>
    <w:rsid w:val="007D54F6"/>
    <w:rsid w:val="007E2544"/>
    <w:rsid w:val="0081082C"/>
    <w:rsid w:val="00812178"/>
    <w:rsid w:val="0081493A"/>
    <w:rsid w:val="00830DB0"/>
    <w:rsid w:val="00833BDF"/>
    <w:rsid w:val="008540A6"/>
    <w:rsid w:val="00855E2F"/>
    <w:rsid w:val="00862990"/>
    <w:rsid w:val="008669DB"/>
    <w:rsid w:val="00880D60"/>
    <w:rsid w:val="0088711E"/>
    <w:rsid w:val="008A1CBE"/>
    <w:rsid w:val="008B065F"/>
    <w:rsid w:val="008F6A51"/>
    <w:rsid w:val="009078AA"/>
    <w:rsid w:val="009253F7"/>
    <w:rsid w:val="00952A75"/>
    <w:rsid w:val="00976EF9"/>
    <w:rsid w:val="009B470E"/>
    <w:rsid w:val="009C124D"/>
    <w:rsid w:val="009C7FC5"/>
    <w:rsid w:val="009F5A7E"/>
    <w:rsid w:val="00A04BCD"/>
    <w:rsid w:val="00A27936"/>
    <w:rsid w:val="00A30273"/>
    <w:rsid w:val="00A47378"/>
    <w:rsid w:val="00A577B3"/>
    <w:rsid w:val="00A65267"/>
    <w:rsid w:val="00A66F8F"/>
    <w:rsid w:val="00A723F2"/>
    <w:rsid w:val="00A75C83"/>
    <w:rsid w:val="00AA10F9"/>
    <w:rsid w:val="00AD5AF3"/>
    <w:rsid w:val="00AD6BDF"/>
    <w:rsid w:val="00AF38B3"/>
    <w:rsid w:val="00B1564C"/>
    <w:rsid w:val="00B2601A"/>
    <w:rsid w:val="00B2667F"/>
    <w:rsid w:val="00B46331"/>
    <w:rsid w:val="00B54E0D"/>
    <w:rsid w:val="00B602DB"/>
    <w:rsid w:val="00B637D1"/>
    <w:rsid w:val="00B6395E"/>
    <w:rsid w:val="00B666BE"/>
    <w:rsid w:val="00B76A35"/>
    <w:rsid w:val="00B848A9"/>
    <w:rsid w:val="00B85976"/>
    <w:rsid w:val="00BA02ED"/>
    <w:rsid w:val="00BA3AB4"/>
    <w:rsid w:val="00BB1A21"/>
    <w:rsid w:val="00BB2AE1"/>
    <w:rsid w:val="00BC5B84"/>
    <w:rsid w:val="00BD4A71"/>
    <w:rsid w:val="00BE5396"/>
    <w:rsid w:val="00BE76CE"/>
    <w:rsid w:val="00BF4A5C"/>
    <w:rsid w:val="00C2624F"/>
    <w:rsid w:val="00C45415"/>
    <w:rsid w:val="00C84EDA"/>
    <w:rsid w:val="00C95FDB"/>
    <w:rsid w:val="00C96D9A"/>
    <w:rsid w:val="00C97F46"/>
    <w:rsid w:val="00CA391A"/>
    <w:rsid w:val="00CB5ED4"/>
    <w:rsid w:val="00CC567E"/>
    <w:rsid w:val="00CC5CF5"/>
    <w:rsid w:val="00CE0D0A"/>
    <w:rsid w:val="00D071C4"/>
    <w:rsid w:val="00D07D85"/>
    <w:rsid w:val="00D12C22"/>
    <w:rsid w:val="00D23EC9"/>
    <w:rsid w:val="00D25CBE"/>
    <w:rsid w:val="00D33366"/>
    <w:rsid w:val="00D35106"/>
    <w:rsid w:val="00D40C56"/>
    <w:rsid w:val="00D453B9"/>
    <w:rsid w:val="00D52C22"/>
    <w:rsid w:val="00D5598F"/>
    <w:rsid w:val="00DA21AC"/>
    <w:rsid w:val="00DB1C69"/>
    <w:rsid w:val="00DC6EFC"/>
    <w:rsid w:val="00DE1AEF"/>
    <w:rsid w:val="00DE6903"/>
    <w:rsid w:val="00E06799"/>
    <w:rsid w:val="00E12AC0"/>
    <w:rsid w:val="00E17376"/>
    <w:rsid w:val="00E21576"/>
    <w:rsid w:val="00E351CD"/>
    <w:rsid w:val="00E37D3D"/>
    <w:rsid w:val="00E47F1B"/>
    <w:rsid w:val="00E659C4"/>
    <w:rsid w:val="00E70A7A"/>
    <w:rsid w:val="00E741F4"/>
    <w:rsid w:val="00E770AC"/>
    <w:rsid w:val="00E82810"/>
    <w:rsid w:val="00E83B0D"/>
    <w:rsid w:val="00E94D09"/>
    <w:rsid w:val="00E95AAA"/>
    <w:rsid w:val="00EA27C8"/>
    <w:rsid w:val="00EA7306"/>
    <w:rsid w:val="00ED0B68"/>
    <w:rsid w:val="00EE5263"/>
    <w:rsid w:val="00EF0B77"/>
    <w:rsid w:val="00EF46F6"/>
    <w:rsid w:val="00EF7797"/>
    <w:rsid w:val="00F02B99"/>
    <w:rsid w:val="00F23B16"/>
    <w:rsid w:val="00F47E79"/>
    <w:rsid w:val="00F512E5"/>
    <w:rsid w:val="00F64C5F"/>
    <w:rsid w:val="00F66157"/>
    <w:rsid w:val="00F76EA8"/>
    <w:rsid w:val="00F8168C"/>
    <w:rsid w:val="00F905E6"/>
    <w:rsid w:val="00FA2446"/>
    <w:rsid w:val="00FA5B16"/>
    <w:rsid w:val="00FB334A"/>
    <w:rsid w:val="00FD67EB"/>
    <w:rsid w:val="00FD7A37"/>
    <w:rsid w:val="00FE13EB"/>
    <w:rsid w:val="00FE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17E3970"/>
  <w15:docId w15:val="{DA3EAE0D-75D1-41D0-9660-F3FC9259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228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14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235" w:lineRule="auto"/>
      <w:ind w:left="190" w:firstLine="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21" w:lineRule="auto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9">
    <w:name w:val="Другое"/>
    <w:basedOn w:val="a"/>
    <w:link w:val="a8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table" w:styleId="aa">
    <w:name w:val="Table Grid"/>
    <w:basedOn w:val="a1"/>
    <w:uiPriority w:val="39"/>
    <w:rsid w:val="00114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BB2AE1"/>
    <w:rPr>
      <w:color w:val="000000"/>
    </w:rPr>
  </w:style>
  <w:style w:type="paragraph" w:styleId="ad">
    <w:name w:val="footer"/>
    <w:basedOn w:val="a"/>
    <w:link w:val="ae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BB2AE1"/>
    <w:rPr>
      <w:color w:val="000000"/>
    </w:rPr>
  </w:style>
  <w:style w:type="character" w:customStyle="1" w:styleId="21">
    <w:name w:val="Колонтитул (2)_"/>
    <w:basedOn w:val="a0"/>
    <w:link w:val="22"/>
    <w:locked/>
    <w:rsid w:val="009253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9253F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af">
    <w:name w:val="Emphasis"/>
    <w:basedOn w:val="a0"/>
    <w:uiPriority w:val="20"/>
    <w:qFormat/>
    <w:rsid w:val="00E06799"/>
    <w:rPr>
      <w:i/>
      <w:iCs/>
    </w:rPr>
  </w:style>
  <w:style w:type="table" w:customStyle="1" w:styleId="10">
    <w:name w:val="Сетка таблицы1"/>
    <w:basedOn w:val="a1"/>
    <w:next w:val="aa"/>
    <w:uiPriority w:val="39"/>
    <w:rsid w:val="00224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sid w:val="00354ADB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0D25A2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0D25A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iryna.levchenko\Downloads\request_qr_cod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929</Words>
  <Characters>5300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Фіз передача дозвіл (передача)</vt:lpstr>
      <vt:lpstr/>
    </vt:vector>
  </TitlesOfParts>
  <Manager>Управління землеустрою</Manager>
  <Company>ДЕПАРТАМЕНТ ЗЕМЕЛЬНИХ РЕСУРСІВ</Company>
  <LinksUpToDate>false</LinksUpToDate>
  <CharactersWithSpaces>6217</CharactersWithSpaces>
  <SharedDoc>false</SharedDoc>
  <HyperlinkBase>73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Фіз передача дозвіл (передача)</dc:title>
  <dc:creator>Admin</dc:creator>
  <cp:keywords>{"doc_type_id":73,"doc_type_name":"Пояснювальна записка Фіз передача дозвіл (передача)","doc_type_file":"Фіз_передача_дозвіл.docx"}</cp:keywords>
  <cp:lastModifiedBy>Левченко Ірина Богданівна</cp:lastModifiedBy>
  <cp:revision>13</cp:revision>
  <cp:lastPrinted>2024-08-15T11:19:00Z</cp:lastPrinted>
  <dcterms:created xsi:type="dcterms:W3CDTF">2024-07-29T07:42:00Z</dcterms:created>
  <dcterms:modified xsi:type="dcterms:W3CDTF">2024-08-15T11:27:00Z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2024-08-14T14:16:39Z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7cbfc8a3-8889-4103-8c34-c7f1dce59fb8</vt:lpwstr>
  </property>
  <property fmtid="{D5CDD505-2E9C-101B-9397-08002B2CF9AE}" pid="8" name="MSIP_Label_defa4170-0d19-0005-0004-bc88714345d2_ContentBits">
    <vt:lpwstr>0</vt:lpwstr>
  </property>
</Properties>
</file>