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392CBE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306329392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306329392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2CBE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92CBE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EEED0C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CBE">
        <w:rPr>
          <w:b/>
          <w:bCs/>
          <w:i w:val="0"/>
          <w:iCs w:val="0"/>
          <w:sz w:val="24"/>
          <w:szCs w:val="24"/>
          <w:lang w:val="ru-RU"/>
        </w:rPr>
        <w:t xml:space="preserve">№ ПЗН-59470 від </w:t>
      </w:r>
      <w:r w:rsidRPr="00392CBE">
        <w:rPr>
          <w:b/>
          <w:bCs/>
          <w:i w:val="0"/>
          <w:sz w:val="24"/>
          <w:szCs w:val="24"/>
          <w:lang w:val="ru-RU"/>
        </w:rPr>
        <w:t>25.10.2023</w:t>
      </w:r>
    </w:p>
    <w:p w14:paraId="1B663883" w14:textId="77777777" w:rsidR="00B30291" w:rsidRPr="00392CBE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92CBE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392CBE">
        <w:rPr>
          <w:i w:val="0"/>
          <w:sz w:val="24"/>
          <w:szCs w:val="24"/>
          <w:lang w:val="ru-RU"/>
        </w:rPr>
        <w:t>:</w:t>
      </w:r>
    </w:p>
    <w:p w14:paraId="4A04B8A4" w14:textId="7C566808" w:rsidR="00B30291" w:rsidRDefault="00B30291" w:rsidP="00392CBE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392CBE" w:rsidRPr="00392CBE">
        <w:rPr>
          <w:rFonts w:eastAsia="Georgia"/>
          <w:b/>
          <w:i/>
          <w:iCs/>
          <w:sz w:val="24"/>
          <w:szCs w:val="24"/>
          <w:lang w:val="uk-UA"/>
        </w:rPr>
        <w:t xml:space="preserve">затвердження технічної документації із землеустрою щодо поділу земельної ділянки (кадастровий номер 8000000000:69:091:0009) для експлуатації та обслуговування комбінату харчування на бульв. Вацлава Гавела, 23 </w:t>
      </w:r>
      <w:r w:rsidR="00392CBE">
        <w:rPr>
          <w:rFonts w:eastAsia="Georgia"/>
          <w:b/>
          <w:i/>
          <w:iCs/>
          <w:sz w:val="24"/>
          <w:szCs w:val="24"/>
          <w:lang w:val="uk-UA"/>
        </w:rPr>
        <w:br/>
      </w:r>
      <w:r w:rsidR="00392CBE" w:rsidRPr="00392CBE">
        <w:rPr>
          <w:rFonts w:eastAsia="Georgia"/>
          <w:b/>
          <w:i/>
          <w:iCs/>
          <w:sz w:val="24"/>
          <w:szCs w:val="24"/>
          <w:lang w:val="uk-UA"/>
        </w:rPr>
        <w:t>у Солом’янському районі міста Києва</w:t>
      </w:r>
    </w:p>
    <w:p w14:paraId="2B37A97B" w14:textId="77777777" w:rsidR="00392CBE" w:rsidRPr="00392CBE" w:rsidRDefault="00392CBE" w:rsidP="00392CBE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14:paraId="322C4E56" w14:textId="77777777" w:rsidR="00B30291" w:rsidRPr="00670F38" w:rsidRDefault="00B30291" w:rsidP="00392CBE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137435FE" w:rsidR="00B30291" w:rsidRPr="00392CBE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92CBE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«ВСМК-ТРЕЙД»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392CB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F2867F2" w:rsidR="00B30291" w:rsidRPr="00AC6C1F" w:rsidRDefault="00D77F52" w:rsidP="00392CBE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61DE5FDF" w14:textId="2B1C26F1" w:rsidR="00392CBE" w:rsidRPr="00392CBE" w:rsidRDefault="00195239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1" w:tgtFrame="_blank" w:history="1"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 xml:space="preserve">Акціонерне Товариство </w:t>
              </w:r>
              <w:r w:rsidR="00392CBE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 xml:space="preserve">Закритий Недиверсифікований Венчурний Корпоративний Інвестиційний Фонд </w:t>
              </w:r>
              <w:r w:rsidR="00392CBE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>Ефесвай</w:t>
              </w:r>
              <w:r w:rsidR="00392CBE">
                <w:rPr>
                  <w:b w:val="0"/>
                  <w:i/>
                  <w:sz w:val="24"/>
                  <w:szCs w:val="24"/>
                  <w:lang w:val="ru-RU"/>
                </w:rPr>
                <w:t>»</w:t>
              </w:r>
            </w:hyperlink>
          </w:p>
          <w:p w14:paraId="3F6515A2" w14:textId="443DF649" w:rsidR="00392CBE" w:rsidRPr="00392CBE" w:rsidRDefault="00392CBE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92CBE">
              <w:rPr>
                <w:b w:val="0"/>
                <w:i/>
                <w:sz w:val="24"/>
                <w:szCs w:val="24"/>
                <w:lang w:val="ru-RU"/>
              </w:rPr>
              <w:t>УКРАЇНА, 01001, МІСТО КИЇВ, СПОРТИВНА ПЛОЩА </w:t>
            </w:r>
          </w:p>
          <w:p w14:paraId="7B04327E" w14:textId="77777777" w:rsidR="00392CBE" w:rsidRDefault="00392CBE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0846CCB5" w14:textId="1E286BF4" w:rsidR="00392CBE" w:rsidRPr="00392CBE" w:rsidRDefault="00195239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2" w:tgtFrame="_blank" w:history="1"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>Шкотніков Ярослав Євгенович</w:t>
              </w:r>
            </w:hyperlink>
          </w:p>
          <w:p w14:paraId="15C91214" w14:textId="13BF103C" w:rsidR="00B30291" w:rsidRPr="00392CBE" w:rsidRDefault="00392CB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92CBE">
              <w:rPr>
                <w:b w:val="0"/>
                <w:i/>
                <w:sz w:val="24"/>
                <w:szCs w:val="24"/>
                <w:lang w:val="ru-RU"/>
              </w:rPr>
              <w:t>УКРАЇНА, 03057, МІСТО КИЇВ, ПР.БЕРЕСТЕЙСЬКИЙ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1AA31363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D97C552" w14:textId="54B1AD5F" w:rsidR="00392CBE" w:rsidRPr="00392CBE" w:rsidRDefault="00195239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3" w:tgtFrame="_blank" w:history="1"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 xml:space="preserve">Акціонерне Товариство </w:t>
              </w:r>
              <w:r w:rsidR="00392CBE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 xml:space="preserve">Закритий Недиверсифікований Венчурний Корпоративний Інвестиційний Фонд </w:t>
              </w:r>
              <w:r w:rsidR="00392CBE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>Ефесвай</w:t>
              </w:r>
              <w:r w:rsidR="00392CBE">
                <w:rPr>
                  <w:b w:val="0"/>
                  <w:i/>
                  <w:sz w:val="24"/>
                  <w:szCs w:val="24"/>
                  <w:lang w:val="ru-RU"/>
                </w:rPr>
                <w:t>»</w:t>
              </w:r>
            </w:hyperlink>
          </w:p>
          <w:p w14:paraId="5279C290" w14:textId="77777777" w:rsidR="00392CBE" w:rsidRPr="00392CBE" w:rsidRDefault="00392CBE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92CBE">
              <w:rPr>
                <w:b w:val="0"/>
                <w:i/>
                <w:sz w:val="24"/>
                <w:szCs w:val="24"/>
                <w:lang w:val="ru-RU"/>
              </w:rPr>
              <w:t>УКРАЇНА, 01001, МІСТО КИЇВ, СПОРТИВНА ПЛОЩА </w:t>
            </w:r>
          </w:p>
          <w:p w14:paraId="2429FE1C" w14:textId="77777777" w:rsidR="00392CBE" w:rsidRDefault="00392CBE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7A062BF2" w14:textId="4B15C762" w:rsidR="00392CBE" w:rsidRPr="00392CBE" w:rsidRDefault="00195239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4" w:tgtFrame="_blank" w:history="1">
              <w:r w:rsidR="00392CBE" w:rsidRPr="00392CBE">
                <w:rPr>
                  <w:b w:val="0"/>
                  <w:i/>
                  <w:sz w:val="24"/>
                  <w:szCs w:val="24"/>
                  <w:lang w:val="ru-RU"/>
                </w:rPr>
                <w:t>Шкотніков Ярослав Євгенович</w:t>
              </w:r>
            </w:hyperlink>
          </w:p>
          <w:p w14:paraId="5615A992" w14:textId="59D0D075" w:rsidR="00B30291" w:rsidRPr="00392CBE" w:rsidRDefault="00392CBE" w:rsidP="00392CB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92CBE">
              <w:rPr>
                <w:b w:val="0"/>
                <w:i/>
                <w:sz w:val="24"/>
                <w:szCs w:val="24"/>
                <w:lang w:val="ru-RU"/>
              </w:rPr>
              <w:t>УКРАЇНА, 03057, МІСТО КИЇВ, ПР.БЕРЕСТЕЙСЬКИЙ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20.10.2023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306329392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FDC280D" w:rsidR="00B30291" w:rsidRPr="00B30291" w:rsidRDefault="00B30291" w:rsidP="00392CBE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</w:t>
      </w:r>
      <w:r w:rsidR="00392CBE">
        <w:rPr>
          <w:sz w:val="24"/>
          <w:szCs w:val="24"/>
          <w:lang w:val="ru-RU"/>
        </w:rPr>
        <w:t>і</w:t>
      </w:r>
      <w:r w:rsidRPr="00B30291">
        <w:rPr>
          <w:sz w:val="24"/>
          <w:szCs w:val="24"/>
          <w:lang w:val="ru-RU"/>
        </w:rPr>
        <w:t xml:space="preserve"> ділянк</w:t>
      </w:r>
      <w:r w:rsidR="00392CBE">
        <w:rPr>
          <w:sz w:val="24"/>
          <w:szCs w:val="24"/>
          <w:lang w:val="ru-RU"/>
        </w:rPr>
        <w:t>и</w:t>
      </w:r>
      <w:r w:rsidRPr="00B3029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кадастров</w:t>
      </w:r>
      <w:r w:rsidR="00392CBE">
        <w:rPr>
          <w:sz w:val="24"/>
          <w:szCs w:val="24"/>
          <w:lang w:val="ru-RU"/>
        </w:rPr>
        <w:t>і</w:t>
      </w:r>
      <w:r w:rsidRPr="00B30291">
        <w:rPr>
          <w:sz w:val="24"/>
          <w:szCs w:val="24"/>
          <w:lang w:val="ru-RU"/>
        </w:rPr>
        <w:t xml:space="preserve"> № </w:t>
      </w:r>
      <w:r w:rsidRPr="00392CBE">
        <w:rPr>
          <w:sz w:val="24"/>
          <w:szCs w:val="24"/>
          <w:lang w:val="ru-RU"/>
        </w:rPr>
        <w:t>8000000000:69:091:0063; 8000000000:69:091:0064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392CBE">
              <w:rPr>
                <w:i/>
                <w:iCs/>
                <w:sz w:val="24"/>
                <w:szCs w:val="24"/>
                <w:lang w:val="ru-RU"/>
              </w:rPr>
              <w:t xml:space="preserve">м. Київ, р-н Солом'янський, бульв. </w:t>
            </w:r>
            <w:r w:rsidRPr="00AC6C1F">
              <w:rPr>
                <w:i/>
                <w:iCs/>
                <w:sz w:val="24"/>
                <w:szCs w:val="24"/>
              </w:rPr>
              <w:t>Вацлава Гавела, 23</w:t>
            </w:r>
          </w:p>
        </w:tc>
      </w:tr>
      <w:tr w:rsidR="00B30291" w14:paraId="2FE40A2A" w14:textId="77777777" w:rsidTr="002C3818">
        <w:trPr>
          <w:trHeight w:hRule="exact" w:val="623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241AD3A" w14:textId="5A3C271B" w:rsidR="002C3818" w:rsidRPr="00B514D2" w:rsidRDefault="002C3818" w:rsidP="002C3818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кадастровий номер </w:t>
            </w:r>
            <w:r w:rsidRPr="002C3818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8000000000:69:091:0063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r w:rsidRPr="00B514D2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0,1376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B514D2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;</w:t>
            </w:r>
          </w:p>
          <w:p w14:paraId="0BF422B4" w14:textId="23E3CD75" w:rsidR="00B30291" w:rsidRPr="00B514D2" w:rsidRDefault="002C3818" w:rsidP="002C381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кадастровий номер </w:t>
            </w:r>
            <w:r w:rsidRPr="002C3818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8000000000:69:091:0064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r w:rsidR="00A34F0D" w:rsidRPr="00B514D2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0,9265</w:t>
            </w:r>
            <w:r w:rsidR="00B30291" w:rsidRPr="00B514D2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</w:p>
        </w:tc>
      </w:tr>
      <w:tr w:rsidR="00B30291" w14:paraId="6763E525" w14:textId="77777777" w:rsidTr="002C3818">
        <w:trPr>
          <w:trHeight w:hRule="exact" w:val="41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0ED79F3" w:rsidR="00B30291" w:rsidRPr="00392CBE" w:rsidRDefault="006A34C6" w:rsidP="00392CBE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r w:rsidRPr="00392CBE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B54DF5">
        <w:trPr>
          <w:trHeight w:hRule="exact" w:val="85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8C10F82" w14:textId="5C4ED908" w:rsidR="00A318A9" w:rsidRPr="00392CBE" w:rsidRDefault="00B54DF5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>
              <w:rPr>
                <w:rStyle w:val="ac"/>
                <w:sz w:val="24"/>
                <w:szCs w:val="24"/>
                <w:lang w:val="uk-UA"/>
              </w:rPr>
              <w:t>03.15 для будівництва та обслуговування інших будівель громадської забудови (</w:t>
            </w:r>
            <w:r w:rsidR="00392CBE" w:rsidRPr="00392CBE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комбінату харчування</w:t>
            </w:r>
            <w:r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217CE1B1" w14:textId="77777777" w:rsidR="00A318A9" w:rsidRPr="00392CB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Pr="00B54DF5" w:rsidRDefault="00B30291" w:rsidP="00392CBE">
      <w:pPr>
        <w:ind w:firstLine="567"/>
        <w:rPr>
          <w:sz w:val="16"/>
          <w:szCs w:val="16"/>
        </w:rPr>
      </w:pPr>
    </w:p>
    <w:p w14:paraId="2C96D6B4" w14:textId="77777777" w:rsidR="00392CBE" w:rsidRPr="005927C8" w:rsidRDefault="00392CBE" w:rsidP="00392CBE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5927C8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1B789AA" w14:textId="77777777" w:rsidR="00392CBE" w:rsidRPr="00ED2D7C" w:rsidRDefault="00392CBE" w:rsidP="00392CBE">
      <w:pPr>
        <w:pStyle w:val="1"/>
        <w:shd w:val="clear" w:color="auto" w:fill="auto"/>
        <w:ind w:firstLine="567"/>
        <w:jc w:val="both"/>
        <w:rPr>
          <w:i w:val="0"/>
          <w:sz w:val="4"/>
          <w:szCs w:val="4"/>
          <w:lang w:val="uk-UA"/>
        </w:rPr>
      </w:pPr>
    </w:p>
    <w:p w14:paraId="6929032A" w14:textId="77777777" w:rsidR="00392CBE" w:rsidRPr="00300AC0" w:rsidRDefault="00392CBE" w:rsidP="00392CB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300AC0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300AC0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56B5C3D" w14:textId="77777777" w:rsidR="00392CBE" w:rsidRPr="00CB2A3D" w:rsidRDefault="00392CBE" w:rsidP="00392CBE">
      <w:pPr>
        <w:pStyle w:val="1"/>
        <w:shd w:val="clear" w:color="auto" w:fill="auto"/>
        <w:ind w:firstLine="567"/>
        <w:jc w:val="both"/>
        <w:rPr>
          <w:b/>
          <w:bCs/>
          <w:i w:val="0"/>
          <w:sz w:val="16"/>
          <w:szCs w:val="16"/>
          <w:lang w:val="uk-UA"/>
        </w:rPr>
      </w:pPr>
    </w:p>
    <w:p w14:paraId="62BE8545" w14:textId="77777777" w:rsidR="00392CBE" w:rsidRPr="005927C8" w:rsidRDefault="00392CBE" w:rsidP="00392CB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20BA499" w14:textId="77777777" w:rsidR="00392CBE" w:rsidRDefault="00392CBE" w:rsidP="00392CB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466B9">
        <w:rPr>
          <w:i w:val="0"/>
          <w:sz w:val="24"/>
          <w:szCs w:val="24"/>
          <w:lang w:val="uk-UA"/>
        </w:rPr>
        <w:t xml:space="preserve">Метою прийняття рішення є затвердження технічної документації із землеустрою щодо поділу земельної ділянки з метою подальшої передачі сформованих земельних ділянок та забезпечення реалізації встановленого Земельним кодексом України права особи на </w:t>
      </w:r>
      <w:r w:rsidRPr="000466B9">
        <w:rPr>
          <w:i w:val="0"/>
          <w:sz w:val="24"/>
          <w:szCs w:val="24"/>
          <w:lang w:val="uk-UA"/>
        </w:rPr>
        <w:lastRenderedPageBreak/>
        <w:t xml:space="preserve">оформлення права користування </w:t>
      </w:r>
      <w:r>
        <w:rPr>
          <w:i w:val="0"/>
          <w:sz w:val="24"/>
          <w:szCs w:val="24"/>
          <w:lang w:val="uk-UA"/>
        </w:rPr>
        <w:t>земельними ділянками</w:t>
      </w:r>
      <w:r w:rsidRPr="000466B9">
        <w:rPr>
          <w:i w:val="0"/>
          <w:sz w:val="24"/>
          <w:szCs w:val="24"/>
          <w:lang w:val="uk-UA"/>
        </w:rPr>
        <w:t>.</w:t>
      </w:r>
    </w:p>
    <w:p w14:paraId="53B65713" w14:textId="77777777" w:rsidR="00392CBE" w:rsidRDefault="00392CBE" w:rsidP="00392CBE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uk-UA"/>
        </w:rPr>
      </w:pPr>
    </w:p>
    <w:p w14:paraId="1AE338F4" w14:textId="77777777" w:rsidR="00392CBE" w:rsidRPr="005927C8" w:rsidRDefault="00392CBE" w:rsidP="00E9474C">
      <w:pPr>
        <w:pStyle w:val="a7"/>
        <w:shd w:val="clear" w:color="auto" w:fill="auto"/>
        <w:spacing w:line="233" w:lineRule="auto"/>
        <w:ind w:firstLine="567"/>
        <w:rPr>
          <w:sz w:val="24"/>
          <w:szCs w:val="24"/>
          <w:lang w:val="uk-UA"/>
        </w:rPr>
      </w:pPr>
      <w:r w:rsidRPr="005927C8">
        <w:rPr>
          <w:sz w:val="24"/>
          <w:szCs w:val="24"/>
          <w:lang w:val="uk-UA"/>
        </w:rPr>
        <w:t>5. Особливі характеристики ділян</w:t>
      </w:r>
      <w:r>
        <w:rPr>
          <w:sz w:val="24"/>
          <w:szCs w:val="24"/>
          <w:lang w:val="uk-UA"/>
        </w:rPr>
        <w:t>о</w:t>
      </w:r>
      <w:r w:rsidRPr="005927C8">
        <w:rPr>
          <w:sz w:val="24"/>
          <w:szCs w:val="24"/>
          <w:lang w:val="uk-UA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392CBE" w:rsidRPr="005927C8" w14:paraId="2D8F2EE1" w14:textId="77777777" w:rsidTr="00594291">
        <w:trPr>
          <w:trHeight w:val="864"/>
        </w:trPr>
        <w:tc>
          <w:tcPr>
            <w:tcW w:w="3260" w:type="dxa"/>
          </w:tcPr>
          <w:p w14:paraId="1A0C9A78" w14:textId="77777777" w:rsidR="00392CBE" w:rsidRPr="005927C8" w:rsidRDefault="00392CBE" w:rsidP="0059429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927C8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708EBF6A" w14:textId="77777777" w:rsidR="00392CBE" w:rsidRPr="005927C8" w:rsidRDefault="00392CBE" w:rsidP="0059429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927C8">
              <w:rPr>
                <w:i w:val="0"/>
                <w:sz w:val="24"/>
                <w:szCs w:val="24"/>
                <w:lang w:val="uk-UA"/>
              </w:rPr>
              <w:t xml:space="preserve"> на ділян</w:t>
            </w:r>
            <w:r>
              <w:rPr>
                <w:i w:val="0"/>
                <w:sz w:val="24"/>
                <w:szCs w:val="24"/>
                <w:lang w:val="uk-UA"/>
              </w:rPr>
              <w:t>ках</w:t>
            </w:r>
            <w:r w:rsidRPr="005927C8">
              <w:rPr>
                <w:i w:val="0"/>
                <w:sz w:val="24"/>
                <w:szCs w:val="24"/>
                <w:lang w:val="uk-UA"/>
              </w:rPr>
              <w:t>:</w:t>
            </w:r>
          </w:p>
        </w:tc>
        <w:tc>
          <w:tcPr>
            <w:tcW w:w="6237" w:type="dxa"/>
          </w:tcPr>
          <w:p w14:paraId="2F522CD6" w14:textId="45B888C1" w:rsidR="00392CBE" w:rsidRDefault="00392CBE" w:rsidP="00F250D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</w:rPr>
              <w:t>земельній ділянці з кадастровим номером 8000000000:69: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>091</w:t>
            </w:r>
            <w:r>
              <w:rPr>
                <w:rFonts w:ascii="Times New Roman" w:eastAsia="Times New Roman" w:hAnsi="Times New Roman" w:cs="Times New Roman"/>
                <w:i/>
              </w:rPr>
              <w:t>:00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>64 р</w:t>
            </w:r>
            <w:r>
              <w:rPr>
                <w:rFonts w:ascii="Times New Roman" w:eastAsia="Times New Roman" w:hAnsi="Times New Roman" w:cs="Times New Roman"/>
                <w:i/>
              </w:rPr>
              <w:t>озташован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 xml:space="preserve">а нежитлова будівля (літ. А) – комбінат харчування «Меридіан»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 xml:space="preserve">8443,9 </w:t>
            </w:r>
            <w:r>
              <w:rPr>
                <w:rFonts w:ascii="Times New Roman" w:eastAsia="Times New Roman" w:hAnsi="Times New Roman" w:cs="Times New Roman"/>
                <w:i/>
              </w:rPr>
              <w:t>кв. м, як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</w:t>
            </w:r>
            <w:r w:rsidR="00AF0E48" w:rsidRPr="00AF0E48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>А</w:t>
            </w:r>
            <w:r w:rsidR="00AF0E48" w:rsidRPr="00AF0E48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«ВСМК-ТРЕЙД»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в Державному реєстрі речових прав на нерухоме майно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01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.20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20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35182314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24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>.10.2023</w:t>
            </w:r>
            <w:r w:rsidR="0017726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351651239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486032F1" w14:textId="3ACFA9BF" w:rsidR="00392CBE" w:rsidRPr="00AF0E48" w:rsidRDefault="00AF0E48" w:rsidP="00177269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земельній ділянці з кадастровим номером 8000000000:69:091:0063 розташований нежитловий двоповерховий офісний будинок загальною 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площею 407,4 кв. м, який перебуває у власності </w:t>
            </w:r>
            <w:r w:rsidRPr="00AF0E48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AF0E48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</w:rPr>
              <w:t>МАС</w:t>
            </w:r>
            <w:r w:rsidRPr="00AF0E48">
              <w:rPr>
                <w:rFonts w:ascii="Times New Roman" w:eastAsia="Times New Roman" w:hAnsi="Times New Roman" w:cs="Times New Roman"/>
                <w:i/>
              </w:rPr>
              <w:t>-Т»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в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08.05.2018,</w:t>
            </w:r>
            <w:r w:rsidRPr="00B7292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26095117)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</w:t>
            </w:r>
            <w:r w:rsidR="0017726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177269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24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.10.2023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351651772</w:t>
            </w:r>
            <w:r w:rsidRPr="00DE5521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392CBE" w:rsidRPr="005927C8" w14:paraId="1323670E" w14:textId="77777777" w:rsidTr="00594291">
        <w:trPr>
          <w:trHeight w:val="326"/>
        </w:trPr>
        <w:tc>
          <w:tcPr>
            <w:tcW w:w="3260" w:type="dxa"/>
          </w:tcPr>
          <w:p w14:paraId="690633B8" w14:textId="77777777" w:rsidR="00392CBE" w:rsidRPr="005927C8" w:rsidRDefault="00392CBE" w:rsidP="00594291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927C8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2DFB0CB6" w14:textId="076E150C" w:rsidR="00392CBE" w:rsidRPr="00A03FD2" w:rsidRDefault="00B514D2" w:rsidP="00B514D2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>етальн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території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межах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просп. Космонавта Комарова, залізничної колії,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 xml:space="preserve">вул. Академіка Каблукова, бульв. Івана Лепсе,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вул. Гарматна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AF0E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AF0E48" w:rsidRPr="00300AC0">
              <w:rPr>
                <w:rFonts w:ascii="Times New Roman" w:eastAsia="Times New Roman" w:hAnsi="Times New Roman" w:cs="Times New Roman"/>
                <w:i/>
              </w:rPr>
              <w:t>затверджен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ий рішенням </w:t>
            </w:r>
            <w:r w:rsidR="00AF0E48" w:rsidRPr="00300AC0">
              <w:rPr>
                <w:rFonts w:ascii="Times New Roman" w:eastAsia="Times New Roman" w:hAnsi="Times New Roman" w:cs="Times New Roman"/>
                <w:i/>
              </w:rPr>
              <w:t xml:space="preserve">Київської міської ради від 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>21.04.2015</w:t>
            </w:r>
            <w:r w:rsidR="00AF0E48" w:rsidRPr="00300AC0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AF0E48">
              <w:rPr>
                <w:rFonts w:ascii="Times New Roman" w:eastAsia="Times New Roman" w:hAnsi="Times New Roman" w:cs="Times New Roman"/>
                <w:i/>
              </w:rPr>
              <w:t>423/1288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92CBE" w:rsidRPr="005927C8" w14:paraId="3F015CC5" w14:textId="77777777" w:rsidTr="00594291">
        <w:trPr>
          <w:trHeight w:val="1502"/>
        </w:trPr>
        <w:tc>
          <w:tcPr>
            <w:tcW w:w="3260" w:type="dxa"/>
          </w:tcPr>
          <w:p w14:paraId="50353BC2" w14:textId="77777777" w:rsidR="00392CBE" w:rsidRPr="005927C8" w:rsidRDefault="00392CBE" w:rsidP="00594291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254259BE" w14:textId="77777777" w:rsidR="00392CBE" w:rsidRPr="005927C8" w:rsidRDefault="00392CBE" w:rsidP="00594291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7D79A6CF" w14:textId="311FFB98" w:rsidR="00392CBE" w:rsidRPr="005927C8" w:rsidRDefault="00392CBE" w:rsidP="008D2900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00AC0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</w:t>
            </w:r>
            <w:r w:rsidR="00177269" w:rsidRPr="00300AC0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8D2900">
              <w:rPr>
                <w:rFonts w:ascii="Times New Roman" w:eastAsia="Times New Roman" w:hAnsi="Times New Roman" w:cs="Times New Roman"/>
                <w:i/>
              </w:rPr>
              <w:t>і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77269" w:rsidRPr="00300AC0">
              <w:rPr>
                <w:rFonts w:ascii="Times New Roman" w:eastAsia="Times New Roman" w:hAnsi="Times New Roman" w:cs="Times New Roman"/>
                <w:i/>
              </w:rPr>
              <w:t>ділянк</w:t>
            </w:r>
            <w:r w:rsidR="008D2900">
              <w:rPr>
                <w:rFonts w:ascii="Times New Roman" w:eastAsia="Times New Roman" w:hAnsi="Times New Roman" w:cs="Times New Roman"/>
                <w:i/>
              </w:rPr>
              <w:t>и</w:t>
            </w:r>
            <w:r w:rsidR="00177269" w:rsidRPr="00300AC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>з кадастровим</w:t>
            </w:r>
            <w:r w:rsidR="008D2900">
              <w:rPr>
                <w:rFonts w:ascii="Times New Roman" w:eastAsia="Times New Roman" w:hAnsi="Times New Roman" w:cs="Times New Roman"/>
                <w:i/>
              </w:rPr>
              <w:t>и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 xml:space="preserve"> номер</w:t>
            </w:r>
            <w:r w:rsidR="008D2900">
              <w:rPr>
                <w:rFonts w:ascii="Times New Roman" w:eastAsia="Times New Roman" w:hAnsi="Times New Roman" w:cs="Times New Roman"/>
                <w:i/>
              </w:rPr>
              <w:t>ами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D2900" w:rsidRPr="008E3774">
              <w:rPr>
                <w:rFonts w:ascii="Times New Roman" w:hAnsi="Times New Roman" w:cs="Times New Roman"/>
                <w:i/>
              </w:rPr>
              <w:t>8000000000:</w:t>
            </w:r>
            <w:r w:rsidR="008D2900">
              <w:rPr>
                <w:rFonts w:ascii="Times New Roman" w:hAnsi="Times New Roman" w:cs="Times New Roman"/>
                <w:i/>
              </w:rPr>
              <w:t>69</w:t>
            </w:r>
            <w:r w:rsidR="008D2900" w:rsidRPr="008E3774">
              <w:rPr>
                <w:rFonts w:ascii="Times New Roman" w:hAnsi="Times New Roman" w:cs="Times New Roman"/>
                <w:i/>
              </w:rPr>
              <w:t>:</w:t>
            </w:r>
            <w:r w:rsidR="008D2900">
              <w:rPr>
                <w:rFonts w:ascii="Times New Roman" w:hAnsi="Times New Roman" w:cs="Times New Roman"/>
                <w:i/>
              </w:rPr>
              <w:t>091</w:t>
            </w:r>
            <w:r w:rsidR="008D2900" w:rsidRPr="008E3774">
              <w:rPr>
                <w:rFonts w:ascii="Times New Roman" w:hAnsi="Times New Roman" w:cs="Times New Roman"/>
                <w:i/>
              </w:rPr>
              <w:t>:00</w:t>
            </w:r>
            <w:r w:rsidR="008D2900">
              <w:rPr>
                <w:rFonts w:ascii="Times New Roman" w:hAnsi="Times New Roman" w:cs="Times New Roman"/>
                <w:i/>
              </w:rPr>
              <w:t xml:space="preserve">63, </w:t>
            </w:r>
            <w:r w:rsidR="008D2900" w:rsidRPr="008E3774">
              <w:rPr>
                <w:rFonts w:ascii="Times New Roman" w:hAnsi="Times New Roman" w:cs="Times New Roman"/>
                <w:i/>
              </w:rPr>
              <w:t>8000000000:</w:t>
            </w:r>
            <w:r w:rsidR="008D2900">
              <w:rPr>
                <w:rFonts w:ascii="Times New Roman" w:hAnsi="Times New Roman" w:cs="Times New Roman"/>
                <w:i/>
              </w:rPr>
              <w:t>69</w:t>
            </w:r>
            <w:r w:rsidR="008D2900" w:rsidRPr="008E3774">
              <w:rPr>
                <w:rFonts w:ascii="Times New Roman" w:hAnsi="Times New Roman" w:cs="Times New Roman"/>
                <w:i/>
              </w:rPr>
              <w:t>:</w:t>
            </w:r>
            <w:r w:rsidR="008D2900">
              <w:rPr>
                <w:rFonts w:ascii="Times New Roman" w:hAnsi="Times New Roman" w:cs="Times New Roman"/>
                <w:i/>
              </w:rPr>
              <w:t>091</w:t>
            </w:r>
            <w:r w:rsidR="008D2900" w:rsidRPr="008E3774">
              <w:rPr>
                <w:rFonts w:ascii="Times New Roman" w:hAnsi="Times New Roman" w:cs="Times New Roman"/>
                <w:i/>
              </w:rPr>
              <w:t>:00</w:t>
            </w:r>
            <w:r w:rsidR="008D2900">
              <w:rPr>
                <w:rFonts w:ascii="Times New Roman" w:hAnsi="Times New Roman" w:cs="Times New Roman"/>
                <w:i/>
              </w:rPr>
              <w:t>64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77269" w:rsidRPr="00300AC0">
              <w:rPr>
                <w:rFonts w:ascii="Times New Roman" w:eastAsia="Times New Roman" w:hAnsi="Times New Roman" w:cs="Times New Roman"/>
                <w:i/>
              </w:rPr>
              <w:t>за функціональним призначенням належ</w:t>
            </w:r>
            <w:r w:rsidR="008D2900">
              <w:rPr>
                <w:rFonts w:ascii="Times New Roman" w:eastAsia="Times New Roman" w:hAnsi="Times New Roman" w:cs="Times New Roman"/>
                <w:i/>
              </w:rPr>
              <w:t>а</w:t>
            </w:r>
            <w:r w:rsidR="00177269" w:rsidRPr="00300AC0">
              <w:rPr>
                <w:rFonts w:ascii="Times New Roman" w:eastAsia="Times New Roman" w:hAnsi="Times New Roman" w:cs="Times New Roman"/>
                <w:i/>
              </w:rPr>
              <w:t xml:space="preserve">ть до 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>т</w:t>
            </w:r>
            <w:r w:rsidR="00177269" w:rsidRPr="004A5B44">
              <w:rPr>
                <w:rFonts w:ascii="Times New Roman" w:eastAsia="Times New Roman" w:hAnsi="Times New Roman" w:cs="Times New Roman"/>
                <w:i/>
              </w:rPr>
              <w:t xml:space="preserve">ериторії </w:t>
            </w:r>
            <w:r w:rsidR="00177269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(існуючі)</w:t>
            </w:r>
            <w:r w:rsidR="00B514D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92CBE" w:rsidRPr="005927C8" w14:paraId="48847DF5" w14:textId="77777777" w:rsidTr="00594291">
        <w:trPr>
          <w:trHeight w:val="581"/>
        </w:trPr>
        <w:tc>
          <w:tcPr>
            <w:tcW w:w="3260" w:type="dxa"/>
          </w:tcPr>
          <w:p w14:paraId="3250B7ED" w14:textId="77777777" w:rsidR="00392CBE" w:rsidRPr="005927C8" w:rsidRDefault="00392CBE" w:rsidP="00594291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5DACC814" w14:textId="6F324C6E" w:rsidR="00392CBE" w:rsidRPr="005927C8" w:rsidRDefault="00392CBE" w:rsidP="00F250D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5927C8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5927C8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5927C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(кадастрові номери </w:t>
            </w:r>
            <w:r w:rsidRPr="008E3774">
              <w:rPr>
                <w:rFonts w:ascii="Times New Roman" w:hAnsi="Times New Roman" w:cs="Times New Roman"/>
                <w:i/>
              </w:rPr>
              <w:t>8000000000:</w:t>
            </w:r>
            <w:r w:rsidR="00F250D4">
              <w:rPr>
                <w:rFonts w:ascii="Times New Roman" w:hAnsi="Times New Roman" w:cs="Times New Roman"/>
                <w:i/>
              </w:rPr>
              <w:t>69</w:t>
            </w:r>
            <w:r w:rsidRPr="008E3774">
              <w:rPr>
                <w:rFonts w:ascii="Times New Roman" w:hAnsi="Times New Roman" w:cs="Times New Roman"/>
                <w:i/>
              </w:rPr>
              <w:t>:</w:t>
            </w:r>
            <w:r w:rsidR="00F250D4">
              <w:rPr>
                <w:rFonts w:ascii="Times New Roman" w:hAnsi="Times New Roman" w:cs="Times New Roman"/>
                <w:i/>
              </w:rPr>
              <w:t>091</w:t>
            </w:r>
            <w:r w:rsidRPr="008E3774">
              <w:rPr>
                <w:rFonts w:ascii="Times New Roman" w:hAnsi="Times New Roman" w:cs="Times New Roman"/>
                <w:i/>
              </w:rPr>
              <w:t>:00</w:t>
            </w:r>
            <w:r w:rsidR="00F250D4">
              <w:rPr>
                <w:rFonts w:ascii="Times New Roman" w:hAnsi="Times New Roman" w:cs="Times New Roman"/>
                <w:i/>
              </w:rPr>
              <w:t xml:space="preserve">63, </w:t>
            </w:r>
            <w:r w:rsidRPr="008E3774">
              <w:rPr>
                <w:rFonts w:ascii="Times New Roman" w:hAnsi="Times New Roman" w:cs="Times New Roman"/>
                <w:i/>
              </w:rPr>
              <w:t>8000000000:</w:t>
            </w:r>
            <w:r w:rsidR="00F250D4">
              <w:rPr>
                <w:rFonts w:ascii="Times New Roman" w:hAnsi="Times New Roman" w:cs="Times New Roman"/>
                <w:i/>
              </w:rPr>
              <w:t>69</w:t>
            </w:r>
            <w:r w:rsidRPr="008E3774">
              <w:rPr>
                <w:rFonts w:ascii="Times New Roman" w:hAnsi="Times New Roman" w:cs="Times New Roman"/>
                <w:i/>
              </w:rPr>
              <w:t>:</w:t>
            </w:r>
            <w:r w:rsidR="00F250D4">
              <w:rPr>
                <w:rFonts w:ascii="Times New Roman" w:hAnsi="Times New Roman" w:cs="Times New Roman"/>
                <w:i/>
              </w:rPr>
              <w:t>091</w:t>
            </w:r>
            <w:r w:rsidRPr="008E3774">
              <w:rPr>
                <w:rFonts w:ascii="Times New Roman" w:hAnsi="Times New Roman" w:cs="Times New Roman"/>
                <w:i/>
              </w:rPr>
              <w:t>:00</w:t>
            </w:r>
            <w:r w:rsidR="00F250D4">
              <w:rPr>
                <w:rFonts w:ascii="Times New Roman" w:hAnsi="Times New Roman" w:cs="Times New Roman"/>
                <w:i/>
              </w:rPr>
              <w:t>64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="00F250D4">
              <w:rPr>
                <w:rFonts w:ascii="Times New Roman" w:hAnsi="Times New Roman" w:cs="Times New Roman"/>
                <w:i/>
              </w:rPr>
              <w:t xml:space="preserve"> </w:t>
            </w:r>
            <w:r w:rsidRPr="005927C8">
              <w:rPr>
                <w:rFonts w:ascii="Times New Roman" w:hAnsi="Times New Roman" w:cs="Times New Roman"/>
                <w:i/>
              </w:rPr>
              <w:t>належ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5927C8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392CBE" w:rsidRPr="005927C8" w14:paraId="685CB09C" w14:textId="77777777" w:rsidTr="00594291">
        <w:trPr>
          <w:trHeight w:val="282"/>
        </w:trPr>
        <w:tc>
          <w:tcPr>
            <w:tcW w:w="3260" w:type="dxa"/>
          </w:tcPr>
          <w:p w14:paraId="1DE0FFEA" w14:textId="77777777" w:rsidR="00392CBE" w:rsidRPr="005927C8" w:rsidRDefault="00392CBE" w:rsidP="00594291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4C2538A2" w14:textId="1F2B64AA" w:rsidR="00392CBE" w:rsidRPr="00F250D4" w:rsidRDefault="00392CBE" w:rsidP="00F250D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250D4">
              <w:rPr>
                <w:rFonts w:ascii="Times New Roman" w:eastAsia="Times New Roman" w:hAnsi="Times New Roman" w:cs="Times New Roman"/>
                <w:i/>
                <w:color w:val="auto"/>
              </w:rPr>
              <w:t>Земельн</w:t>
            </w:r>
            <w:r w:rsidR="00F250D4" w:rsidRPr="00F250D4">
              <w:rPr>
                <w:rFonts w:ascii="Times New Roman" w:eastAsia="Times New Roman" w:hAnsi="Times New Roman" w:cs="Times New Roman"/>
                <w:i/>
                <w:color w:val="auto"/>
              </w:rPr>
              <w:t>а ділянка з кадастровим номером 8000000000:69:091:0063</w:t>
            </w:r>
            <w:r w:rsidRPr="00F250D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 вход</w:t>
            </w:r>
            <w:r w:rsidR="00B86E03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F250D4">
              <w:rPr>
                <w:rFonts w:ascii="Times New Roman" w:eastAsia="Times New Roman" w:hAnsi="Times New Roman" w:cs="Times New Roman"/>
                <w:i/>
                <w:color w:val="auto"/>
              </w:rPr>
              <w:t>ть до зеленої зони.</w:t>
            </w:r>
          </w:p>
          <w:p w14:paraId="5BC67AAA" w14:textId="58CA236C" w:rsidR="00F250D4" w:rsidRPr="005927C8" w:rsidRDefault="00F250D4" w:rsidP="00F250D4">
            <w:pPr>
              <w:ind w:firstLine="460"/>
              <w:jc w:val="both"/>
              <w:rPr>
                <w:rFonts w:ascii="Arial" w:hAnsi="Arial" w:cs="Arial"/>
                <w:i/>
              </w:rPr>
            </w:pPr>
            <w:r w:rsidRPr="00F250D4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 кадастровим номером 8000000000:69:091:0064 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 (назва зони: «Сквер біля комбінату харчування «Електрон»).</w:t>
            </w:r>
          </w:p>
        </w:tc>
      </w:tr>
      <w:tr w:rsidR="00392CBE" w:rsidRPr="005927C8" w14:paraId="186BFF1B" w14:textId="77777777" w:rsidTr="00E9474C">
        <w:trPr>
          <w:trHeight w:val="273"/>
        </w:trPr>
        <w:tc>
          <w:tcPr>
            <w:tcW w:w="3260" w:type="dxa"/>
            <w:tcBorders>
              <w:bottom w:val="single" w:sz="4" w:space="0" w:color="auto"/>
            </w:tcBorders>
          </w:tcPr>
          <w:p w14:paraId="46F03D3E" w14:textId="77777777" w:rsidR="00392CBE" w:rsidRPr="005927C8" w:rsidRDefault="00392CBE" w:rsidP="00594291">
            <w:pPr>
              <w:ind w:left="-113"/>
              <w:rPr>
                <w:rFonts w:ascii="Times New Roman" w:hAnsi="Times New Roman" w:cs="Times New Roman"/>
              </w:rPr>
            </w:pPr>
            <w:r w:rsidRPr="005927C8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FEAC4AF" w14:textId="7ACC163D" w:rsidR="00F250D4" w:rsidRDefault="008E27BD" w:rsidP="00F250D4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пункту 24 рішення Київської міської ради від 24.09.1998 № 8/109 відкритому акціонерному товариству «СПК Меридіан» оформлено право постійного користування земельною ділянкою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 xml:space="preserve">площею 1,0641 га (кадастровий номер 8000000000:69:091:0009) на бульв. Івана Лепсе, 23 у Солом’янському районі м. Києва </w:t>
            </w:r>
            <w:r w:rsidRPr="008E27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експлуатації та обслуговування комбінату харчування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27E121B" w14:textId="3BD788D6" w:rsidR="008E27BD" w:rsidRDefault="008E27BD" w:rsidP="00F250D4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Державний акт на право постійного користування землею від 23.12.1998 № 69-4-00006.</w:t>
            </w:r>
          </w:p>
          <w:p w14:paraId="517804FC" w14:textId="322C7941" w:rsidR="00F250D4" w:rsidRDefault="00E9474C" w:rsidP="00F250D4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8E27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 даними Єдиного державного реєстру юридичних осіб, фізичних осіб-підприємців та громадських формувань юридичну особу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 </w:t>
            </w:r>
            <w:r w:rsidR="008E27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ПАТ «СПК Меридіан» (код ЄДРПОУ 14315807) припинено. </w:t>
            </w:r>
          </w:p>
          <w:p w14:paraId="75261DEB" w14:textId="77777777" w:rsidR="00B514D2" w:rsidRDefault="00B514D2" w:rsidP="00B514D2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 w:rsidRPr="00B514D2">
              <w:rPr>
                <w:rFonts w:ascii="Times New Roman" w:hAnsi="Times New Roman" w:cs="Times New Roman"/>
                <w:i/>
              </w:rPr>
              <w:t xml:space="preserve">09.07.2009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B514D2">
              <w:rPr>
                <w:rFonts w:ascii="Times New Roman" w:hAnsi="Times New Roman" w:cs="Times New Roman"/>
                <w:i/>
              </w:rPr>
              <w:t xml:space="preserve">№ 960/2016 </w:t>
            </w: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8000000000:69:091:0009 була передана </w:t>
            </w:r>
            <w:r w:rsidRPr="00B514D2">
              <w:rPr>
                <w:rFonts w:ascii="Times New Roman" w:hAnsi="Times New Roman" w:cs="Times New Roman"/>
                <w:i/>
              </w:rPr>
              <w:t>товариству з обмеженою відповідальністю «КОНЦЕПТ ІНВЕСТ» для будівництва та обслуговування офісно-житлового будинку з паркінгом на бульв. Івана Лепсе, 23, 23, літ. А у Солом’янському районі м. Києва»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361C41F" w14:textId="2E7D2CCE" w:rsidR="00B514D2" w:rsidRDefault="00B514D2" w:rsidP="00B514D2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 Київської міської ради від </w:t>
            </w:r>
            <w:r w:rsidRPr="00B514D2">
              <w:rPr>
                <w:rFonts w:ascii="Times New Roman" w:hAnsi="Times New Roman" w:cs="Times New Roman"/>
                <w:i/>
              </w:rPr>
              <w:t xml:space="preserve">09.07.2009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B514D2">
              <w:rPr>
                <w:rFonts w:ascii="Times New Roman" w:hAnsi="Times New Roman" w:cs="Times New Roman"/>
                <w:i/>
              </w:rPr>
              <w:t>№ 960/2016</w:t>
            </w:r>
            <w:r>
              <w:rPr>
                <w:rFonts w:ascii="Times New Roman" w:hAnsi="Times New Roman" w:cs="Times New Roman"/>
                <w:i/>
              </w:rPr>
              <w:t xml:space="preserve"> до цього часу </w:t>
            </w:r>
            <w:r w:rsidRPr="00B514D2">
              <w:rPr>
                <w:rFonts w:ascii="Times New Roman" w:hAnsi="Times New Roman" w:cs="Times New Roman"/>
                <w:i/>
              </w:rPr>
              <w:t>не реалізован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B514D2">
              <w:rPr>
                <w:rFonts w:ascii="Times New Roman" w:hAnsi="Times New Roman" w:cs="Times New Roman"/>
                <w:i/>
              </w:rPr>
              <w:t>.</w:t>
            </w:r>
          </w:p>
          <w:p w14:paraId="2364E3E5" w14:textId="77777777" w:rsidR="008D2900" w:rsidRDefault="008D2900" w:rsidP="008D2900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5DE1">
              <w:rPr>
                <w:rFonts w:ascii="Times New Roman" w:hAnsi="Times New Roman" w:cs="Times New Roman"/>
                <w:i/>
              </w:rPr>
              <w:t xml:space="preserve">Технічною документацією </w:t>
            </w:r>
            <w:r w:rsidRPr="00BB1751">
              <w:rPr>
                <w:rFonts w:ascii="Times New Roman" w:hAnsi="Times New Roman" w:cs="Times New Roman"/>
                <w:i/>
              </w:rPr>
              <w:t>із землеустрою щодо поділу та об’єднання земельних ділянок</w:t>
            </w:r>
            <w:r w:rsidRPr="003E5DE1">
              <w:rPr>
                <w:rFonts w:ascii="Times New Roman" w:hAnsi="Times New Roman" w:cs="Times New Roman"/>
                <w:i/>
              </w:rPr>
              <w:t xml:space="preserve"> здійснено поділ земельної ділянки з кадастровим номером </w:t>
            </w:r>
            <w:r w:rsidRPr="008E27BD">
              <w:rPr>
                <w:rFonts w:ascii="Times New Roman" w:hAnsi="Times New Roman" w:cs="Times New Roman"/>
                <w:i/>
              </w:rPr>
              <w:t>8000000000:69:091:00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E27BD">
              <w:rPr>
                <w:rFonts w:ascii="Times New Roman" w:hAnsi="Times New Roman" w:cs="Times New Roman"/>
                <w:i/>
              </w:rPr>
              <w:t>9</w:t>
            </w:r>
            <w:r w:rsidRPr="003E5DE1">
              <w:rPr>
                <w:rFonts w:ascii="Times New Roman" w:hAnsi="Times New Roman" w:cs="Times New Roman"/>
                <w:i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дві</w:t>
            </w:r>
            <w:r w:rsidRPr="003E5DE1">
              <w:rPr>
                <w:rFonts w:ascii="Times New Roman" w:hAnsi="Times New Roman" w:cs="Times New Roman"/>
                <w:i/>
              </w:rPr>
              <w:t xml:space="preserve"> земельні ділянки:</w:t>
            </w:r>
            <w:r w:rsidRPr="00E843C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087846E" w14:textId="77777777" w:rsidR="008D2900" w:rsidRPr="008E27BD" w:rsidRDefault="008D2900" w:rsidP="008D2900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43489A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8E27BD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0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1376</w:t>
            </w:r>
            <w:r w:rsidRPr="008E27BD">
              <w:rPr>
                <w:rFonts w:ascii="Times New Roman" w:hAnsi="Times New Roman" w:cs="Times New Roman"/>
                <w:i/>
              </w:rPr>
              <w:t xml:space="preserve"> га (кадастровий номер 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8000000000: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69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091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:0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063</w:t>
            </w:r>
            <w:r w:rsidRPr="008E27BD">
              <w:rPr>
                <w:rFonts w:ascii="Times New Roman" w:hAnsi="Times New Roman" w:cs="Times New Roman"/>
                <w:i/>
              </w:rPr>
              <w:t>);</w:t>
            </w:r>
          </w:p>
          <w:p w14:paraId="19F071AA" w14:textId="77777777" w:rsidR="008D2900" w:rsidRDefault="008D2900" w:rsidP="008D2900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8E27BD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8E27BD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0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8E27BD">
              <w:rPr>
                <w:rFonts w:ascii="Times New Roman" w:hAnsi="Times New Roman" w:cs="Times New Roman"/>
                <w:i/>
                <w:iCs/>
              </w:rPr>
              <w:t xml:space="preserve">9265 </w:t>
            </w:r>
            <w:r w:rsidRPr="008E27BD">
              <w:rPr>
                <w:rFonts w:ascii="Times New Roman" w:hAnsi="Times New Roman" w:cs="Times New Roman"/>
                <w:i/>
              </w:rPr>
              <w:t xml:space="preserve">га (кадастровий номер 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8000000000: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69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091</w:t>
            </w:r>
            <w:r w:rsidRPr="008E27BD">
              <w:rPr>
                <w:rFonts w:ascii="Times New Roman" w:hAnsi="Times New Roman" w:cs="Times New Roman"/>
                <w:i/>
                <w:iCs/>
                <w:lang w:val="ru-RU"/>
              </w:rPr>
              <w:t>:0</w:t>
            </w:r>
            <w:r w:rsidRPr="008E27BD">
              <w:rPr>
                <w:rFonts w:ascii="Times New Roman" w:hAnsi="Times New Roman" w:cs="Times New Roman"/>
                <w:i/>
                <w:iCs/>
              </w:rPr>
              <w:t>064</w:t>
            </w:r>
            <w:r w:rsidRPr="008E27BD">
              <w:rPr>
                <w:rFonts w:ascii="Times New Roman" w:hAnsi="Times New Roman" w:cs="Times New Roman"/>
                <w:i/>
              </w:rPr>
              <w:t>)</w:t>
            </w:r>
            <w:r w:rsidRPr="003E5DE1">
              <w:rPr>
                <w:rFonts w:ascii="Times New Roman" w:hAnsi="Times New Roman" w:cs="Times New Roman"/>
                <w:i/>
              </w:rPr>
              <w:t>.</w:t>
            </w:r>
          </w:p>
          <w:p w14:paraId="5290F5ED" w14:textId="21EA149B" w:rsidR="00392CBE" w:rsidRPr="00DE5521" w:rsidRDefault="00392CBE" w:rsidP="00F250D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DE5521">
              <w:rPr>
                <w:rFonts w:ascii="Times New Roman" w:hAnsi="Times New Roman" w:cs="Times New Roman"/>
                <w:i/>
              </w:rPr>
              <w:t xml:space="preserve">азначаємо, що Департамент земельних ресурсів </w:t>
            </w:r>
            <w:r w:rsidR="008E27BD">
              <w:rPr>
                <w:rFonts w:ascii="Times New Roman" w:hAnsi="Times New Roman" w:cs="Times New Roman"/>
                <w:i/>
              </w:rPr>
              <w:br/>
            </w:r>
            <w:r w:rsidRPr="00DE5521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затвердження або відмову у затвердженні документації із землеустрою</w:t>
            </w:r>
            <w:r w:rsidRPr="00DE5521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377245" w14:textId="77777777" w:rsidR="00392CBE" w:rsidRPr="00DE5521" w:rsidRDefault="00392CBE" w:rsidP="00F250D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DE5521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E5521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50278D7E" w14:textId="77777777" w:rsidR="00392CBE" w:rsidRPr="005927C8" w:rsidRDefault="00392CBE" w:rsidP="00F250D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DE5521"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2266A9B" w14:textId="77777777" w:rsidR="00392CBE" w:rsidRPr="00CB2A3D" w:rsidRDefault="00392CBE" w:rsidP="00392CBE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16D46DD7" w14:textId="77777777" w:rsidR="00392CBE" w:rsidRPr="005927C8" w:rsidRDefault="00392CBE" w:rsidP="00392CB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line="233" w:lineRule="auto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E86870E" w14:textId="77777777" w:rsidR="00392CBE" w:rsidRPr="00125FD4" w:rsidRDefault="00392CBE" w:rsidP="00392CBE">
      <w:pPr>
        <w:pStyle w:val="1"/>
        <w:shd w:val="clear" w:color="auto" w:fill="auto"/>
        <w:spacing w:line="233" w:lineRule="auto"/>
        <w:ind w:firstLine="40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 xml:space="preserve">Загальні </w:t>
      </w:r>
      <w:r w:rsidRPr="00125FD4">
        <w:rPr>
          <w:i w:val="0"/>
          <w:sz w:val="24"/>
          <w:szCs w:val="24"/>
          <w:lang w:val="uk-UA"/>
        </w:rPr>
        <w:t>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</w:t>
      </w:r>
      <w:r>
        <w:rPr>
          <w:i w:val="0"/>
          <w:sz w:val="24"/>
          <w:szCs w:val="24"/>
          <w:lang w:val="uk-UA"/>
        </w:rPr>
        <w:t> </w:t>
      </w:r>
      <w:r w:rsidRPr="00125FD4">
        <w:rPr>
          <w:i w:val="0"/>
          <w:sz w:val="24"/>
          <w:szCs w:val="24"/>
          <w:lang w:val="uk-UA"/>
        </w:rPr>
        <w:t>241/2463.</w:t>
      </w:r>
    </w:p>
    <w:p w14:paraId="39F80C89" w14:textId="77777777" w:rsidR="00392CBE" w:rsidRDefault="00392CBE" w:rsidP="00392CBE">
      <w:pPr>
        <w:pStyle w:val="1"/>
        <w:shd w:val="clear" w:color="auto" w:fill="auto"/>
        <w:spacing w:line="233" w:lineRule="auto"/>
        <w:ind w:firstLine="400"/>
        <w:jc w:val="both"/>
        <w:rPr>
          <w:i w:val="0"/>
          <w:sz w:val="24"/>
          <w:szCs w:val="24"/>
          <w:lang w:val="uk-UA"/>
        </w:rPr>
      </w:pPr>
      <w:r w:rsidRPr="00300AC0">
        <w:rPr>
          <w:i w:val="0"/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C05C5B3" w14:textId="70BD7D5B" w:rsidR="00392CBE" w:rsidRPr="002F206C" w:rsidRDefault="00392CBE" w:rsidP="00392CBE">
      <w:pPr>
        <w:spacing w:line="233" w:lineRule="auto"/>
        <w:ind w:firstLine="400"/>
        <w:jc w:val="both"/>
        <w:rPr>
          <w:rFonts w:ascii="Times New Roman" w:eastAsia="Times New Roman" w:hAnsi="Times New Roman" w:cs="Times New Roman"/>
          <w:iCs/>
        </w:rPr>
      </w:pPr>
      <w:r w:rsidRPr="002F206C">
        <w:rPr>
          <w:rFonts w:ascii="Times New Roman" w:eastAsia="Times New Roman" w:hAnsi="Times New Roman" w:cs="Times New Roman"/>
          <w:iCs/>
        </w:rPr>
        <w:t xml:space="preserve">Проєкт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iCs/>
        </w:rPr>
        <w:br/>
      </w:r>
      <w:r w:rsidRPr="002F206C">
        <w:rPr>
          <w:rFonts w:ascii="Times New Roman" w:eastAsia="Times New Roman" w:hAnsi="Times New Roman" w:cs="Times New Roman"/>
          <w:iCs/>
        </w:rPr>
        <w:t>не матиме впливу на життєдіяльність цієї категорії.</w:t>
      </w:r>
    </w:p>
    <w:p w14:paraId="047E4D61" w14:textId="77777777" w:rsidR="00392CBE" w:rsidRPr="00CB2A3D" w:rsidRDefault="00392CBE" w:rsidP="00392CBE">
      <w:pPr>
        <w:pStyle w:val="1"/>
        <w:shd w:val="clear" w:color="auto" w:fill="auto"/>
        <w:spacing w:line="233" w:lineRule="auto"/>
        <w:ind w:firstLine="400"/>
        <w:jc w:val="both"/>
        <w:rPr>
          <w:i w:val="0"/>
          <w:sz w:val="16"/>
          <w:szCs w:val="16"/>
          <w:lang w:val="uk-UA"/>
        </w:rPr>
      </w:pPr>
    </w:p>
    <w:p w14:paraId="7C6B44B2" w14:textId="77777777" w:rsidR="00392CBE" w:rsidRPr="005927C8" w:rsidRDefault="00392CBE" w:rsidP="00392CBE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33" w:lineRule="auto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A37654A" w14:textId="77777777" w:rsidR="00392CBE" w:rsidRPr="005927C8" w:rsidRDefault="00392CBE" w:rsidP="00392CBE">
      <w:pPr>
        <w:pStyle w:val="1"/>
        <w:tabs>
          <w:tab w:val="left" w:pos="426"/>
        </w:tabs>
        <w:spacing w:line="233" w:lineRule="auto"/>
        <w:ind w:firstLine="40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A358ED6" w14:textId="77777777" w:rsidR="00392CBE" w:rsidRPr="00CB2A3D" w:rsidRDefault="00392CBE" w:rsidP="00392CBE">
      <w:pPr>
        <w:pStyle w:val="1"/>
        <w:shd w:val="clear" w:color="auto" w:fill="auto"/>
        <w:tabs>
          <w:tab w:val="left" w:pos="708"/>
        </w:tabs>
        <w:spacing w:line="233" w:lineRule="auto"/>
        <w:ind w:firstLine="400"/>
        <w:rPr>
          <w:i w:val="0"/>
          <w:sz w:val="16"/>
          <w:szCs w:val="16"/>
          <w:lang w:val="uk-UA"/>
        </w:rPr>
      </w:pPr>
    </w:p>
    <w:p w14:paraId="73B5A877" w14:textId="77777777" w:rsidR="00392CBE" w:rsidRPr="005927C8" w:rsidRDefault="00392CBE" w:rsidP="00392CB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line="233" w:lineRule="auto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B0CDFD5" w14:textId="2CCA4216" w:rsidR="00392CBE" w:rsidRPr="005927C8" w:rsidRDefault="00392CBE" w:rsidP="00392CBE">
      <w:pPr>
        <w:pStyle w:val="1"/>
        <w:shd w:val="clear" w:color="auto" w:fill="auto"/>
        <w:spacing w:line="233" w:lineRule="auto"/>
        <w:ind w:firstLine="40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 xml:space="preserve">Наслідками </w:t>
      </w:r>
      <w:r w:rsidRPr="00300AC0">
        <w:rPr>
          <w:i w:val="0"/>
          <w:sz w:val="24"/>
          <w:szCs w:val="24"/>
          <w:lang w:val="uk-UA"/>
        </w:rPr>
        <w:t>прийняття розробленого проєкту рішення стане реалізація зацікавленою особою своїх прав щодо використання земельн</w:t>
      </w:r>
      <w:r>
        <w:rPr>
          <w:i w:val="0"/>
          <w:sz w:val="24"/>
          <w:szCs w:val="24"/>
          <w:lang w:val="uk-UA"/>
        </w:rPr>
        <w:t>их</w:t>
      </w:r>
      <w:r w:rsidRPr="00300AC0">
        <w:rPr>
          <w:i w:val="0"/>
          <w:sz w:val="24"/>
          <w:szCs w:val="24"/>
          <w:lang w:val="uk-UA"/>
        </w:rPr>
        <w:t xml:space="preserve"> ділян</w:t>
      </w:r>
      <w:r>
        <w:rPr>
          <w:i w:val="0"/>
          <w:sz w:val="24"/>
          <w:szCs w:val="24"/>
          <w:lang w:val="uk-UA"/>
        </w:rPr>
        <w:t>о</w:t>
      </w:r>
      <w:r w:rsidRPr="00300AC0">
        <w:rPr>
          <w:i w:val="0"/>
          <w:sz w:val="24"/>
          <w:szCs w:val="24"/>
          <w:lang w:val="uk-UA"/>
        </w:rPr>
        <w:t>к</w:t>
      </w:r>
      <w:r w:rsidRPr="005927C8">
        <w:rPr>
          <w:i w:val="0"/>
          <w:sz w:val="24"/>
          <w:szCs w:val="24"/>
          <w:lang w:val="uk-UA"/>
        </w:rPr>
        <w:t>.</w:t>
      </w:r>
    </w:p>
    <w:p w14:paraId="57F3B8EE" w14:textId="77777777" w:rsidR="00392CBE" w:rsidRPr="00CB2A3D" w:rsidRDefault="00392CBE" w:rsidP="00392CBE">
      <w:pPr>
        <w:pStyle w:val="1"/>
        <w:shd w:val="clear" w:color="auto" w:fill="auto"/>
        <w:jc w:val="both"/>
        <w:rPr>
          <w:i w:val="0"/>
          <w:sz w:val="16"/>
          <w:szCs w:val="16"/>
          <w:lang w:val="ru-RU"/>
        </w:rPr>
      </w:pPr>
    </w:p>
    <w:p w14:paraId="3C0A7866" w14:textId="53ED5786" w:rsidR="00392CBE" w:rsidRDefault="00392CBE" w:rsidP="00392CBE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8126A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3438A44" w14:textId="76DA0A9F" w:rsidR="00392CBE" w:rsidRDefault="00392CBE" w:rsidP="00392CB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</w:p>
    <w:p w14:paraId="25D67F1B" w14:textId="77777777" w:rsidR="00E9474C" w:rsidRPr="00AD604C" w:rsidRDefault="00E9474C" w:rsidP="00392CB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</w:p>
    <w:p w14:paraId="78B9B725" w14:textId="77777777" w:rsidR="00392CBE" w:rsidRPr="00B30291" w:rsidRDefault="00392CBE" w:rsidP="00392CBE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92CBE" w14:paraId="6DA81FEF" w14:textId="77777777" w:rsidTr="00594291">
        <w:trPr>
          <w:trHeight w:val="314"/>
        </w:trPr>
        <w:tc>
          <w:tcPr>
            <w:tcW w:w="4814" w:type="dxa"/>
            <w:hideMark/>
          </w:tcPr>
          <w:p w14:paraId="07B3FB55" w14:textId="77777777" w:rsidR="00392CBE" w:rsidRDefault="00392CBE" w:rsidP="0059429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EBDAD25" w14:textId="77777777" w:rsidR="00392CBE" w:rsidRPr="00D85DDE" w:rsidRDefault="00392CBE" w:rsidP="00594291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65DDF634" w14:textId="77777777" w:rsidR="00392CBE" w:rsidRPr="00B30291" w:rsidRDefault="00392CBE" w:rsidP="00392CBE">
      <w:pPr>
        <w:rPr>
          <w:rFonts w:ascii="Times New Roman" w:hAnsi="Times New Roman" w:cs="Times New Roman"/>
        </w:rPr>
      </w:pPr>
    </w:p>
    <w:sectPr w:rsidR="00392CBE" w:rsidRPr="00B30291" w:rsidSect="00E9474C">
      <w:headerReference w:type="default" r:id="rId15"/>
      <w:footerReference w:type="default" r:id="rId16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316F" w14:textId="77777777" w:rsidR="000225A5" w:rsidRDefault="000225A5">
      <w:r>
        <w:separator/>
      </w:r>
    </w:p>
  </w:endnote>
  <w:endnote w:type="continuationSeparator" w:id="0">
    <w:p w14:paraId="44D0CD8D" w14:textId="77777777" w:rsidR="000225A5" w:rsidRDefault="0002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19523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19523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C39C" w14:textId="77777777" w:rsidR="000225A5" w:rsidRDefault="000225A5">
      <w:r>
        <w:separator/>
      </w:r>
    </w:p>
  </w:footnote>
  <w:footnote w:type="continuationSeparator" w:id="0">
    <w:p w14:paraId="4F600E3B" w14:textId="77777777" w:rsidR="000225A5" w:rsidRDefault="0002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205218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F2A6B" w14:textId="77777777" w:rsidR="00AF0E48" w:rsidRDefault="002D265C" w:rsidP="00AF0E48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3EE07A8D" w:rsidR="00195239" w:rsidRPr="00392CBE" w:rsidRDefault="0012494D" w:rsidP="00AF0E48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392CBE">
          <w:rPr>
            <w:i w:val="0"/>
            <w:sz w:val="12"/>
            <w:szCs w:val="12"/>
            <w:lang w:val="ru-RU"/>
          </w:rPr>
          <w:t>Пояснювальна записка № ПЗН-59470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392CBE">
          <w:rPr>
            <w:i w:val="0"/>
            <w:sz w:val="12"/>
            <w:szCs w:val="12"/>
            <w:lang w:val="ru-RU"/>
          </w:rPr>
          <w:t xml:space="preserve">від </w:t>
        </w:r>
        <w:r w:rsidR="00855E11" w:rsidRPr="00392CBE">
          <w:rPr>
            <w:i w:val="0"/>
            <w:sz w:val="12"/>
            <w:szCs w:val="12"/>
            <w:lang w:val="ru-RU"/>
          </w:rPr>
          <w:t>25.10.2023</w:t>
        </w:r>
        <w:r w:rsidRPr="00392CBE">
          <w:rPr>
            <w:i w:val="0"/>
            <w:sz w:val="12"/>
            <w:szCs w:val="12"/>
            <w:lang w:val="ru-RU"/>
          </w:rPr>
          <w:t xml:space="preserve"> до </w:t>
        </w:r>
        <w:r w:rsidR="00177269">
          <w:rPr>
            <w:i w:val="0"/>
            <w:sz w:val="12"/>
            <w:szCs w:val="12"/>
            <w:lang w:val="ru-RU"/>
          </w:rPr>
          <w:t>справи</w:t>
        </w:r>
        <w:r w:rsidRPr="00392CBE">
          <w:rPr>
            <w:i w:val="0"/>
            <w:sz w:val="12"/>
            <w:szCs w:val="12"/>
            <w:lang w:val="ru-RU"/>
          </w:rPr>
          <w:t xml:space="preserve"> 306329392</w:t>
        </w:r>
      </w:p>
      <w:p w14:paraId="3386C57A" w14:textId="0EBFA6C3" w:rsidR="00195239" w:rsidRPr="00800A09" w:rsidRDefault="0012494D" w:rsidP="00AF0E48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D2900" w:rsidRPr="008D290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195239" w:rsidRDefault="00195239" w:rsidP="00AF0E4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7631">
    <w:abstractNumId w:val="0"/>
  </w:num>
  <w:num w:numId="2" w16cid:durableId="119418599">
    <w:abstractNumId w:val="2"/>
  </w:num>
  <w:num w:numId="3" w16cid:durableId="31341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225A5"/>
    <w:rsid w:val="00037BE6"/>
    <w:rsid w:val="0012494D"/>
    <w:rsid w:val="00173F07"/>
    <w:rsid w:val="00174E19"/>
    <w:rsid w:val="00177269"/>
    <w:rsid w:val="00195239"/>
    <w:rsid w:val="001A7756"/>
    <w:rsid w:val="001D3A82"/>
    <w:rsid w:val="002370D1"/>
    <w:rsid w:val="00265722"/>
    <w:rsid w:val="002678BE"/>
    <w:rsid w:val="002C3818"/>
    <w:rsid w:val="002D265C"/>
    <w:rsid w:val="002F6307"/>
    <w:rsid w:val="00311269"/>
    <w:rsid w:val="00346872"/>
    <w:rsid w:val="00392CBE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770A4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D2900"/>
    <w:rsid w:val="008E27BD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F0E48"/>
    <w:rsid w:val="00B00C12"/>
    <w:rsid w:val="00B11B2C"/>
    <w:rsid w:val="00B30291"/>
    <w:rsid w:val="00B514D2"/>
    <w:rsid w:val="00B54DF5"/>
    <w:rsid w:val="00B84B97"/>
    <w:rsid w:val="00B86E03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9474C"/>
    <w:rsid w:val="00EC641A"/>
    <w:rsid w:val="00EF388D"/>
    <w:rsid w:val="00F012A7"/>
    <w:rsid w:val="00F250D4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39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29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5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315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3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9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9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190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&#1083;&#1077;&#1091;&#1089;&#1090;&#1088;&#1086;&#1102;\&#1042;&#1110;&#1076;&#1076;&#1110;&#1083;%20&#1043;&#1086;&#1083;&#1086;&#1089;_&#1055;&#1077;&#1095;_&#1057;&#1086;&#1083;&#1086;&#1084;\&#1055;&#1086;&#1103;&#1089;&#1085;&#1102;&#1074;&#1072;&#1083;&#1100;&#1085;&#1110;%20&#1079;&#1072;&#1087;&#1080;&#1089;&#1082;&#1080;\request_qr_code" TargetMode="External"/><Relationship Id="rId13" Type="http://schemas.openxmlformats.org/officeDocument/2006/relationships/hyperlink" Target="https://vkursi.pro/search/recognitionfoundersstring?q=%D0%90%D0%9A%D0%A6%D0%86%D0%9E%D0%9D%D0%95%D0%A0%D0%9D%D0%95%20%D0%A2%D0%9E%D0%92%D0%90%D0%A0%D0%98%D0%A1%D0%A2%D0%92%D0%9E%20%22%D0%97%D0%90%D0%9A%D0%A0%D0%98%D0%A2%D0%98%D0%99%20%D0%9D%D0%95%D0%94%D0%98%D0%92%D0%95%D0%A0%D0%A1%D0%98%D0%A4%D0%86%D0%9A%D0%9E%D0%92%D0%90%D0%9D%D0%98%D0%99%20%D0%92%D0%95%D0%9D%D0%A7%D0%A3%D0%A0%D0%9D%D0%98%D0%99%20%D0%9A%D0%9E%D0%A0%D0%9F%D0%9E%D0%A0%D0%90%D0%A2%D0%98%D0%92%D0%9D%D0%98%D0%99%20%D0%86%D0%9D%D0%92%D0%95%D0%A1%D0%A2%D0%98%D0%A6%D0%86%D0%99%D0%9D%D0%98%D0%99%20%D0%A4%D0%9E%D0%9D%D0%94%20%22%D0%95%D0%A4%D0%95%D0%A1%D0%92%D0%90%D0%99%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ursi.pro/person/shkotnikov-iaroslav-ievhenovych-225b5af1-1f6e-4ba7-8ab3-78e140cbfe2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ursi.pro/search/recognitionfoundersstring?q=%D0%90%D0%9A%D0%A6%D0%86%D0%9E%D0%9D%D0%95%D0%A0%D0%9D%D0%95%20%D0%A2%D0%9E%D0%92%D0%90%D0%A0%D0%98%D0%A1%D0%A2%D0%92%D0%9E%20%22%D0%97%D0%90%D0%9A%D0%A0%D0%98%D0%A2%D0%98%D0%99%20%D0%9D%D0%95%D0%94%D0%98%D0%92%D0%95%D0%A0%D0%A1%D0%98%D0%A4%D0%86%D0%9A%D0%9E%D0%92%D0%90%D0%9D%D0%98%D0%99%20%D0%92%D0%95%D0%9D%D0%A7%D0%A3%D0%A0%D0%9D%D0%98%D0%99%20%D0%9A%D0%9E%D0%A0%D0%9F%D0%9E%D0%A0%D0%90%D0%A2%D0%98%D0%92%D0%9D%D0%98%D0%99%20%D0%86%D0%9D%D0%92%D0%95%D0%A1%D0%A2%D0%98%D0%A6%D0%86%D0%99%D0%9D%D0%98%D0%99%20%D0%A4%D0%9E%D0%9D%D0%94%20%22%D0%95%D0%A4%D0%95%D0%A1%D0%92%D0%90%D0%99%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vkursi.pro/person/shkotnikov-iaroslav-ievhenovych-225b5af1-1f6e-4ba7-8ab3-78e140cbf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CB41-447C-4AD7-8598-91635D57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5904</Words>
  <Characters>3366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9252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2023-10-27T08:52:00Z</cp:lastPrinted>
  <dcterms:created xsi:type="dcterms:W3CDTF">2023-10-27T13:49:00Z</dcterms:created>
  <dcterms:modified xsi:type="dcterms:W3CDTF">2023-10-27T13:49:00Z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2023-10-27T13:49:08Z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b081aab7-baa8-42d0-946e-2f4cf673bc08</vt:lpwstr>
  </property>
  <property fmtid="{D5CDD505-2E9C-101B-9397-08002B2CF9AE}" pid="8" name="MSIP_Label_defa4170-0d19-0005-0004-bc88714345d2_ContentBits">
    <vt:lpwstr>0</vt:lpwstr>
  </property>
</Properties>
</file>