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7B13EF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304472658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304472658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7B13EF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7B13EF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7B13EF">
        <w:rPr>
          <w:b/>
          <w:bCs/>
          <w:sz w:val="24"/>
          <w:szCs w:val="24"/>
          <w:lang w:val="ru-RU"/>
        </w:rPr>
        <w:t xml:space="preserve">№ </w:t>
      </w:r>
      <w:r w:rsidR="004D1119" w:rsidRPr="007B13EF">
        <w:rPr>
          <w:b/>
          <w:bCs/>
          <w:sz w:val="24"/>
          <w:szCs w:val="24"/>
          <w:lang w:val="ru-RU"/>
        </w:rPr>
        <w:t xml:space="preserve">ПЗН-70686 </w:t>
      </w:r>
      <w:proofErr w:type="spellStart"/>
      <w:r w:rsidR="004D1119" w:rsidRPr="007B13EF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7B13EF">
        <w:rPr>
          <w:b/>
          <w:bCs/>
          <w:sz w:val="24"/>
          <w:szCs w:val="24"/>
          <w:lang w:val="ru-RU"/>
        </w:rPr>
        <w:t xml:space="preserve"> 05.09.2024</w:t>
      </w:r>
    </w:p>
    <w:p w14:paraId="781D03CD" w14:textId="77777777" w:rsidR="004D1119" w:rsidRPr="007B13EF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7B13EF">
        <w:rPr>
          <w:sz w:val="24"/>
          <w:szCs w:val="24"/>
          <w:lang w:val="ru-RU"/>
        </w:rPr>
        <w:t xml:space="preserve">до </w:t>
      </w:r>
      <w:proofErr w:type="spellStart"/>
      <w:r w:rsidRPr="007B13EF">
        <w:rPr>
          <w:sz w:val="24"/>
          <w:szCs w:val="24"/>
          <w:lang w:val="ru-RU"/>
        </w:rPr>
        <w:t>проєкту</w:t>
      </w:r>
      <w:proofErr w:type="spellEnd"/>
      <w:r w:rsidRPr="007B13EF">
        <w:rPr>
          <w:sz w:val="24"/>
          <w:szCs w:val="24"/>
          <w:lang w:val="ru-RU"/>
        </w:rPr>
        <w:t xml:space="preserve"> </w:t>
      </w:r>
      <w:proofErr w:type="spellStart"/>
      <w:r w:rsidRPr="007B13EF">
        <w:rPr>
          <w:sz w:val="24"/>
          <w:szCs w:val="24"/>
          <w:lang w:val="ru-RU"/>
        </w:rPr>
        <w:t>рішення</w:t>
      </w:r>
      <w:proofErr w:type="spellEnd"/>
      <w:r w:rsidRPr="007B13EF">
        <w:rPr>
          <w:sz w:val="24"/>
          <w:szCs w:val="24"/>
          <w:lang w:val="ru-RU"/>
        </w:rPr>
        <w:t xml:space="preserve"> </w:t>
      </w:r>
      <w:proofErr w:type="spellStart"/>
      <w:r w:rsidRPr="007B13EF">
        <w:rPr>
          <w:sz w:val="24"/>
          <w:szCs w:val="24"/>
          <w:lang w:val="ru-RU"/>
        </w:rPr>
        <w:t>Київської</w:t>
      </w:r>
      <w:proofErr w:type="spellEnd"/>
      <w:r w:rsidRPr="007B13EF">
        <w:rPr>
          <w:sz w:val="24"/>
          <w:szCs w:val="24"/>
          <w:lang w:val="ru-RU"/>
        </w:rPr>
        <w:t xml:space="preserve"> </w:t>
      </w:r>
      <w:proofErr w:type="spellStart"/>
      <w:r w:rsidRPr="007B13EF">
        <w:rPr>
          <w:sz w:val="24"/>
          <w:szCs w:val="24"/>
          <w:lang w:val="ru-RU"/>
        </w:rPr>
        <w:t>міської</w:t>
      </w:r>
      <w:proofErr w:type="spellEnd"/>
      <w:r w:rsidRPr="007B13EF">
        <w:rPr>
          <w:sz w:val="24"/>
          <w:szCs w:val="24"/>
          <w:lang w:val="ru-RU"/>
        </w:rPr>
        <w:t xml:space="preserve"> ради:</w:t>
      </w:r>
    </w:p>
    <w:p w14:paraId="0C27B5E7" w14:textId="067AF7AD" w:rsidR="004D1119" w:rsidRPr="004D1119" w:rsidRDefault="00821308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Київському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комунальному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об’єднанню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зеленого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будівництва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зелених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насаджень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Київзеленбуд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4D1119" w:rsidRPr="007B13EF">
        <w:rPr>
          <w:rStyle w:val="a9"/>
          <w:b/>
          <w:sz w:val="24"/>
          <w:szCs w:val="24"/>
          <w:lang w:val="ru-RU"/>
        </w:rPr>
        <w:t xml:space="preserve">для </w:t>
      </w:r>
      <w:proofErr w:type="spellStart"/>
      <w:r w:rsidR="004D1119" w:rsidRPr="007B13EF">
        <w:rPr>
          <w:rStyle w:val="a9"/>
          <w:b/>
          <w:sz w:val="24"/>
          <w:szCs w:val="24"/>
          <w:lang w:val="ru-RU"/>
        </w:rPr>
        <w:t>утримання</w:t>
      </w:r>
      <w:proofErr w:type="spellEnd"/>
      <w:r w:rsidR="004D1119" w:rsidRPr="007B13EF">
        <w:rPr>
          <w:rStyle w:val="a9"/>
          <w:b/>
          <w:sz w:val="24"/>
          <w:szCs w:val="24"/>
          <w:lang w:val="ru-RU"/>
        </w:rPr>
        <w:t xml:space="preserve"> та благоустрою </w:t>
      </w:r>
      <w:proofErr w:type="spellStart"/>
      <w:r w:rsidR="004D1119" w:rsidRPr="007B13EF">
        <w:rPr>
          <w:rStyle w:val="a9"/>
          <w:b/>
          <w:sz w:val="24"/>
          <w:szCs w:val="24"/>
          <w:lang w:val="ru-RU"/>
        </w:rPr>
        <w:t>зелених</w:t>
      </w:r>
      <w:proofErr w:type="spellEnd"/>
      <w:r w:rsidR="004D1119" w:rsidRPr="007B13EF">
        <w:rPr>
          <w:rStyle w:val="a9"/>
          <w:b/>
          <w:sz w:val="24"/>
          <w:szCs w:val="24"/>
          <w:lang w:val="ru-RU"/>
        </w:rPr>
        <w:t xml:space="preserve"> зон і </w:t>
      </w:r>
      <w:proofErr w:type="spellStart"/>
      <w:r w:rsidR="00E07114">
        <w:rPr>
          <w:rStyle w:val="a9"/>
          <w:b/>
          <w:sz w:val="24"/>
          <w:szCs w:val="24"/>
          <w:lang w:val="ru-RU"/>
        </w:rPr>
        <w:t>зелених</w:t>
      </w:r>
      <w:proofErr w:type="spellEnd"/>
      <w:r w:rsidR="004D1119" w:rsidRPr="007B13EF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="004D1119" w:rsidRPr="007B13EF">
        <w:rPr>
          <w:rStyle w:val="a9"/>
          <w:b/>
          <w:sz w:val="24"/>
          <w:szCs w:val="24"/>
          <w:lang w:val="ru-RU"/>
        </w:rPr>
        <w:t>насаджень</w:t>
      </w:r>
      <w:proofErr w:type="spellEnd"/>
      <w:r w:rsidR="004D1119" w:rsidRPr="007B13EF">
        <w:rPr>
          <w:rStyle w:val="a9"/>
          <w:b/>
          <w:sz w:val="24"/>
          <w:szCs w:val="24"/>
          <w:lang w:val="ru-RU"/>
        </w:rPr>
        <w:t xml:space="preserve"> та </w:t>
      </w:r>
      <w:proofErr w:type="spellStart"/>
      <w:r w:rsidR="004D1119" w:rsidRPr="007B13EF">
        <w:rPr>
          <w:rStyle w:val="a9"/>
          <w:b/>
          <w:sz w:val="24"/>
          <w:szCs w:val="24"/>
          <w:lang w:val="ru-RU"/>
        </w:rPr>
        <w:t>обслуговування</w:t>
      </w:r>
      <w:proofErr w:type="spellEnd"/>
      <w:r w:rsidR="004D1119" w:rsidRPr="007B13EF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="004D1119" w:rsidRPr="007B13EF">
        <w:rPr>
          <w:rStyle w:val="a9"/>
          <w:b/>
          <w:sz w:val="24"/>
          <w:szCs w:val="24"/>
          <w:lang w:val="ru-RU"/>
        </w:rPr>
        <w:t>озелен</w:t>
      </w:r>
      <w:r w:rsidR="00C67BCA">
        <w:rPr>
          <w:rStyle w:val="a9"/>
          <w:b/>
          <w:sz w:val="24"/>
          <w:szCs w:val="24"/>
          <w:lang w:val="ru-RU"/>
        </w:rPr>
        <w:t>ен</w:t>
      </w:r>
      <w:r w:rsidR="004D1119" w:rsidRPr="007B13EF">
        <w:rPr>
          <w:rStyle w:val="a9"/>
          <w:b/>
          <w:sz w:val="24"/>
          <w:szCs w:val="24"/>
          <w:lang w:val="ru-RU"/>
        </w:rPr>
        <w:t>ої</w:t>
      </w:r>
      <w:proofErr w:type="spellEnd"/>
      <w:r w:rsidR="004D1119" w:rsidRPr="007B13EF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="004D1119" w:rsidRPr="007B13EF">
        <w:rPr>
          <w:rStyle w:val="a9"/>
          <w:b/>
          <w:sz w:val="24"/>
          <w:szCs w:val="24"/>
          <w:lang w:val="ru-RU"/>
        </w:rPr>
        <w:t>території</w:t>
      </w:r>
      <w:proofErr w:type="spellEnd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</w:p>
    <w:p w14:paraId="6A7A1E15" w14:textId="77777777" w:rsidR="004D1119" w:rsidRPr="004D1119" w:rsidRDefault="004D1119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r w:rsidRPr="007B13EF">
        <w:rPr>
          <w:rFonts w:eastAsia="Georgia"/>
          <w:b/>
          <w:i/>
          <w:iCs/>
          <w:sz w:val="24"/>
          <w:szCs w:val="24"/>
          <w:lang w:val="ru-RU"/>
        </w:rPr>
        <w:t xml:space="preserve">бульв. </w:t>
      </w:r>
      <w:proofErr w:type="spellStart"/>
      <w:r w:rsidRPr="007B13EF">
        <w:rPr>
          <w:rFonts w:eastAsia="Georgia"/>
          <w:b/>
          <w:i/>
          <w:iCs/>
          <w:sz w:val="24"/>
          <w:szCs w:val="24"/>
          <w:lang w:val="ru-RU"/>
        </w:rPr>
        <w:t>Миколи</w:t>
      </w:r>
      <w:proofErr w:type="spellEnd"/>
      <w:r w:rsidRPr="007B13E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B13EF">
        <w:rPr>
          <w:rFonts w:eastAsia="Georgia"/>
          <w:b/>
          <w:i/>
          <w:iCs/>
          <w:sz w:val="24"/>
          <w:szCs w:val="24"/>
          <w:lang w:val="ru-RU"/>
        </w:rPr>
        <w:t>Міхновського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7B13EF">
        <w:rPr>
          <w:rFonts w:eastAsia="Georgia"/>
          <w:b/>
          <w:i/>
          <w:iCs/>
          <w:sz w:val="24"/>
          <w:szCs w:val="24"/>
          <w:lang w:val="ru-RU"/>
        </w:rPr>
        <w:t>Печерському</w:t>
      </w:r>
      <w:proofErr w:type="spellEnd"/>
      <w:r w:rsidRPr="007B13E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362ECB">
        <w:trPr>
          <w:cantSplit/>
          <w:trHeight w:hRule="exact" w:val="860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4D1119" w:rsidRPr="00C67BCA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3AE6F17A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5C27E280" w:rsidR="004D1119" w:rsidRPr="00A43048" w:rsidRDefault="00362ECB" w:rsidP="00362ECB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 КИЇВСЬКА МІСЬКА ДЕРЖАВНА АДМІНІСТРАЦІЯ</w:t>
            </w:r>
            <w:r>
              <w:rPr>
                <w:i/>
                <w:iCs/>
                <w:sz w:val="24"/>
                <w:szCs w:val="24"/>
                <w:lang w:val="ru-RU"/>
              </w:rPr>
              <w:br/>
              <w:t xml:space="preserve">01044, м.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 район, ВУЛИЦЯ ХРЕЩАТИК,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будинок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362EC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58E6CED8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62C2BEB9" w:rsidR="004D1119" w:rsidRPr="00A43048" w:rsidRDefault="00362ECB" w:rsidP="00362ECB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5A16"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F108BD7" w:rsidR="004D1119" w:rsidRPr="00A43048" w:rsidRDefault="00362ECB" w:rsidP="00362ECB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E106A" w:rsidRPr="00362ECB">
              <w:rPr>
                <w:i/>
                <w:sz w:val="24"/>
                <w:szCs w:val="24"/>
              </w:rPr>
              <w:t>від</w:t>
            </w:r>
            <w:proofErr w:type="spellEnd"/>
            <w:r w:rsidR="006E106A" w:rsidRPr="00A43048">
              <w:rPr>
                <w:sz w:val="24"/>
                <w:szCs w:val="24"/>
              </w:rPr>
              <w:t xml:space="preserve"> </w:t>
            </w:r>
            <w:r w:rsidR="006E106A" w:rsidRPr="00A43048">
              <w:rPr>
                <w:i/>
                <w:sz w:val="24"/>
                <w:szCs w:val="24"/>
              </w:rPr>
              <w:t>22.08.2024</w:t>
            </w:r>
            <w:r w:rsidR="006E106A" w:rsidRPr="00A43048">
              <w:rPr>
                <w:sz w:val="24"/>
                <w:szCs w:val="24"/>
              </w:rPr>
              <w:t xml:space="preserve"> </w:t>
            </w:r>
            <w:r w:rsidR="006E106A" w:rsidRPr="00A43048">
              <w:rPr>
                <w:i/>
                <w:sz w:val="24"/>
                <w:szCs w:val="24"/>
              </w:rPr>
              <w:t>№ 304472658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26123EB2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</w:t>
      </w:r>
      <w:r w:rsidR="00771E06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771E06">
        <w:rPr>
          <w:b/>
          <w:bCs/>
          <w:sz w:val="24"/>
          <w:szCs w:val="24"/>
          <w:lang w:val="ru-RU"/>
        </w:rPr>
        <w:t>земельну</w:t>
      </w:r>
      <w:proofErr w:type="spellEnd"/>
      <w:r w:rsidR="00771E06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771E06">
        <w:rPr>
          <w:b/>
          <w:bCs/>
          <w:sz w:val="24"/>
          <w:szCs w:val="24"/>
          <w:lang w:val="ru-RU"/>
        </w:rPr>
        <w:t>ділянку</w:t>
      </w:r>
      <w:proofErr w:type="spellEnd"/>
      <w:r w:rsidR="00771E06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="00771E06">
        <w:rPr>
          <w:b/>
          <w:bCs/>
          <w:sz w:val="24"/>
          <w:szCs w:val="24"/>
          <w:lang w:val="ru-RU"/>
        </w:rPr>
        <w:t>кадастровий</w:t>
      </w:r>
      <w:proofErr w:type="spellEnd"/>
      <w:r w:rsidR="00771E06">
        <w:rPr>
          <w:b/>
          <w:bCs/>
          <w:sz w:val="24"/>
          <w:szCs w:val="24"/>
          <w:lang w:val="ru-RU"/>
        </w:rPr>
        <w:t xml:space="preserve"> номер</w:t>
      </w:r>
      <w:r w:rsidRPr="004D1119">
        <w:rPr>
          <w:b/>
          <w:bCs/>
          <w:sz w:val="24"/>
          <w:szCs w:val="24"/>
          <w:lang w:val="ru-RU"/>
        </w:rPr>
        <w:t xml:space="preserve"> </w:t>
      </w:r>
      <w:r w:rsidRPr="007B13EF">
        <w:rPr>
          <w:b/>
          <w:bCs/>
          <w:sz w:val="24"/>
          <w:szCs w:val="24"/>
          <w:lang w:val="ru-RU"/>
        </w:rPr>
        <w:t>8000000000:82:064:0015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771E06">
        <w:trPr>
          <w:trHeight w:val="45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Печерський,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бульв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>. Миколи Міхновського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1,3388 га</w:t>
            </w:r>
          </w:p>
        </w:tc>
      </w:tr>
      <w:tr w:rsidR="004D1119" w:rsidRPr="00C67BCA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AE2DF1">
        <w:trPr>
          <w:trHeight w:val="43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20667F50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A89D532" w:rsidR="00A21758" w:rsidRPr="00362ECB" w:rsidRDefault="00C675D8" w:rsidP="00362ECB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для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утримання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та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7114">
              <w:rPr>
                <w:i/>
                <w:iCs/>
                <w:sz w:val="24"/>
                <w:szCs w:val="24"/>
                <w:lang w:val="en-US"/>
              </w:rPr>
              <w:t>благоустрою</w:t>
            </w:r>
            <w:proofErr w:type="spellEnd"/>
            <w:r w:rsidR="00E07114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7114">
              <w:rPr>
                <w:i/>
                <w:iCs/>
                <w:sz w:val="24"/>
                <w:szCs w:val="24"/>
                <w:lang w:val="en-US"/>
              </w:rPr>
              <w:t>зелених</w:t>
            </w:r>
            <w:proofErr w:type="spellEnd"/>
            <w:r w:rsidR="00E07114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7114">
              <w:rPr>
                <w:i/>
                <w:iCs/>
                <w:sz w:val="24"/>
                <w:szCs w:val="24"/>
                <w:lang w:val="en-US"/>
              </w:rPr>
              <w:t>зон</w:t>
            </w:r>
            <w:proofErr w:type="spellEnd"/>
            <w:r w:rsidR="00E07114">
              <w:rPr>
                <w:i/>
                <w:iCs/>
                <w:sz w:val="24"/>
                <w:szCs w:val="24"/>
                <w:lang w:val="en-US"/>
              </w:rPr>
              <w:t xml:space="preserve"> і </w:t>
            </w:r>
            <w:proofErr w:type="spellStart"/>
            <w:r w:rsidR="00E07114">
              <w:rPr>
                <w:i/>
                <w:iCs/>
                <w:sz w:val="24"/>
                <w:szCs w:val="24"/>
                <w:lang w:val="en-US"/>
              </w:rPr>
              <w:t>зеле</w:t>
            </w:r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них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насаджень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та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обслуговування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bookmarkStart w:id="0" w:name="_GoBack"/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озеле</w:t>
            </w:r>
            <w:proofErr w:type="spellEnd"/>
            <w:r w:rsidR="00C67BCA">
              <w:rPr>
                <w:i/>
                <w:iCs/>
                <w:sz w:val="24"/>
                <w:szCs w:val="24"/>
              </w:rPr>
              <w:t>н</w:t>
            </w:r>
            <w:bookmarkEnd w:id="0"/>
            <w:r w:rsidR="00C67BCA">
              <w:rPr>
                <w:i/>
                <w:iCs/>
                <w:sz w:val="24"/>
                <w:szCs w:val="24"/>
              </w:rPr>
              <w:t>е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ної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території</w:t>
            </w:r>
            <w:proofErr w:type="spellEnd"/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BFDC2E2" w:rsidR="00E93A88" w:rsidRPr="00A43048" w:rsidRDefault="00AE2DF1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26 846 320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91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C67BCA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00A60F5C" w:rsidR="004D1119" w:rsidRDefault="008847EF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proofErr w:type="spellStart"/>
      <w:r>
        <w:rPr>
          <w:sz w:val="24"/>
          <w:szCs w:val="24"/>
        </w:rPr>
        <w:t>Відповідно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статей</w:t>
      </w:r>
      <w:proofErr w:type="spellEnd"/>
      <w:r>
        <w:rPr>
          <w:sz w:val="24"/>
          <w:szCs w:val="24"/>
        </w:rPr>
        <w:t xml:space="preserve"> 9, 123 </w:t>
      </w:r>
      <w:proofErr w:type="spellStart"/>
      <w:r>
        <w:rPr>
          <w:sz w:val="24"/>
          <w:szCs w:val="24"/>
        </w:rPr>
        <w:t>Земельного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кодексу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враховуючи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ділянка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зареєстрована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Державному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кадастрі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право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комунальної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власності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територіальної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громади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Києва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зареєстровано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установленому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порядку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право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власності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зареєстровано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Державному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реєстрі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речових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нерухоме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майно</w:t>
      </w:r>
      <w:proofErr w:type="spellEnd"/>
      <w:r>
        <w:rPr>
          <w:sz w:val="24"/>
          <w:szCs w:val="24"/>
        </w:rPr>
        <w:t xml:space="preserve"> 29.08.2024, </w:t>
      </w:r>
      <w:proofErr w:type="spellStart"/>
      <w:r>
        <w:rPr>
          <w:sz w:val="24"/>
          <w:szCs w:val="24"/>
        </w:rPr>
        <w:t>номер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відомостей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</w:t>
      </w:r>
      <w:proofErr w:type="spellEnd"/>
      <w:r>
        <w:rPr>
          <w:sz w:val="24"/>
          <w:szCs w:val="24"/>
        </w:rPr>
        <w:t xml:space="preserve"> 56528340), </w:t>
      </w:r>
      <w:proofErr w:type="spellStart"/>
      <w:r>
        <w:rPr>
          <w:sz w:val="24"/>
          <w:szCs w:val="24"/>
        </w:rPr>
        <w:t>Департаментом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виконавчого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Київської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Київської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державної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адміністрації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розроблено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Київської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щодо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ділянки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постійне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користування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її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цільового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призначення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без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складання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документації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із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землеустрою</w:t>
      </w:r>
      <w:proofErr w:type="spellEnd"/>
      <w:r w:rsidR="004D1119" w:rsidRPr="00456FAA">
        <w:rPr>
          <w:color w:val="3B010F"/>
          <w:sz w:val="24"/>
          <w:szCs w:val="24"/>
        </w:rPr>
        <w:t>.</w:t>
      </w: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3234476E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</w:t>
      </w:r>
      <w:r w:rsidR="00771E06">
        <w:rPr>
          <w:sz w:val="24"/>
          <w:szCs w:val="24"/>
          <w:lang w:val="ru-RU"/>
        </w:rPr>
        <w:t>я</w:t>
      </w:r>
      <w:proofErr w:type="spellEnd"/>
      <w:r w:rsidR="00771E06">
        <w:rPr>
          <w:sz w:val="24"/>
          <w:szCs w:val="24"/>
          <w:lang w:val="ru-RU"/>
        </w:rPr>
        <w:t xml:space="preserve"> права </w:t>
      </w:r>
      <w:proofErr w:type="spellStart"/>
      <w:r w:rsidR="00771E06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2"/>
        <w:gridCol w:w="6805"/>
      </w:tblGrid>
      <w:tr w:rsidR="004D1119" w:rsidRPr="00C67BCA" w14:paraId="713ABCEB" w14:textId="77777777" w:rsidTr="00771E06">
        <w:trPr>
          <w:cantSplit/>
          <w:trHeight w:val="69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B3118D6" w:rsidR="004D1119" w:rsidRPr="00771E06" w:rsidRDefault="00771E06" w:rsidP="00771E06">
            <w:pPr>
              <w:pStyle w:val="1"/>
              <w:spacing w:after="0"/>
              <w:ind w:firstLine="2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7B13EF" w14:paraId="0090C0B3" w14:textId="77777777" w:rsidTr="00771E06">
        <w:trPr>
          <w:cantSplit/>
          <w:trHeight w:val="44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52FCFDA2" w:rsidR="004D1119" w:rsidRPr="00771E06" w:rsidRDefault="00771E06" w:rsidP="00771E06">
            <w:pPr>
              <w:pStyle w:val="1"/>
              <w:ind w:firstLine="233"/>
              <w:jc w:val="both"/>
              <w:rPr>
                <w:i/>
              </w:rPr>
            </w:pPr>
            <w:r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D1119" w:rsidRPr="00C67BCA" w14:paraId="6224F51E" w14:textId="77777777" w:rsidTr="00771E06">
        <w:trPr>
          <w:cantSplit/>
          <w:trHeight w:val="1381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129D6878" w:rsidR="004D1119" w:rsidRPr="00771E06" w:rsidRDefault="00771E06" w:rsidP="00BC70C5">
            <w:pPr>
              <w:pStyle w:val="1"/>
              <w:spacing w:after="0"/>
              <w:ind w:firstLine="2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відноситься до території зелених на</w:t>
            </w:r>
            <w:r w:rsidR="00580611">
              <w:rPr>
                <w:i/>
                <w:sz w:val="24"/>
                <w:szCs w:val="24"/>
              </w:rPr>
              <w:t>саджень загального користування</w:t>
            </w:r>
            <w:r w:rsidR="00BC70C5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C67BCA" w14:paraId="4307FC21" w14:textId="77777777" w:rsidTr="00771E06">
        <w:trPr>
          <w:cantSplit/>
          <w:trHeight w:val="44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5770E0D2" w:rsidR="004D1119" w:rsidRPr="00771E06" w:rsidRDefault="00771E06" w:rsidP="00771E06">
            <w:pPr>
              <w:pStyle w:val="a5"/>
              <w:ind w:firstLine="233"/>
              <w:jc w:val="both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</w:rPr>
              <w:t xml:space="preserve">Земельна ділянка належить до земель комунальної власності територіальної громади міста Києва 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(право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комунальної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територіальної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громади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міста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Києва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зареєстровано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установленому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порядку (право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зареєстровано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у Державному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реєстрі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70C5">
              <w:rPr>
                <w:bCs/>
                <w:i/>
                <w:sz w:val="24"/>
                <w:szCs w:val="24"/>
                <w:lang w:val="ru-RU"/>
              </w:rPr>
              <w:t>речових</w:t>
            </w:r>
            <w:proofErr w:type="spellEnd"/>
            <w:r w:rsidR="00BC70C5">
              <w:rPr>
                <w:bCs/>
                <w:i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="00BC70C5">
              <w:rPr>
                <w:bCs/>
                <w:i/>
                <w:sz w:val="24"/>
                <w:szCs w:val="24"/>
                <w:lang w:val="ru-RU"/>
              </w:rPr>
              <w:t>нерухоме</w:t>
            </w:r>
            <w:proofErr w:type="spellEnd"/>
            <w:r w:rsidR="00BC70C5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70C5">
              <w:rPr>
                <w:bCs/>
                <w:i/>
                <w:sz w:val="24"/>
                <w:szCs w:val="24"/>
                <w:lang w:val="ru-RU"/>
              </w:rPr>
              <w:t>майно</w:t>
            </w:r>
            <w:proofErr w:type="spellEnd"/>
            <w:r w:rsidR="00BC70C5">
              <w:rPr>
                <w:bCs/>
                <w:i/>
                <w:sz w:val="24"/>
                <w:szCs w:val="24"/>
                <w:lang w:val="ru-RU"/>
              </w:rPr>
              <w:t xml:space="preserve"> 2</w:t>
            </w:r>
            <w:r>
              <w:rPr>
                <w:bCs/>
                <w:i/>
                <w:sz w:val="24"/>
                <w:szCs w:val="24"/>
                <w:lang w:val="ru-RU"/>
              </w:rPr>
              <w:t>9</w:t>
            </w:r>
            <w:r w:rsidR="00372BEB">
              <w:rPr>
                <w:bCs/>
                <w:i/>
                <w:sz w:val="24"/>
                <w:szCs w:val="24"/>
                <w:lang w:val="ru-RU"/>
              </w:rPr>
              <w:t>.08.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2024, номер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відо</w:t>
            </w:r>
            <w:r w:rsidR="00BC70C5">
              <w:rPr>
                <w:bCs/>
                <w:i/>
                <w:sz w:val="24"/>
                <w:szCs w:val="24"/>
                <w:lang w:val="ru-RU"/>
              </w:rPr>
              <w:t>мостей</w:t>
            </w:r>
            <w:proofErr w:type="spellEnd"/>
            <w:r w:rsidR="00BC70C5">
              <w:rPr>
                <w:bCs/>
                <w:i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BC70C5">
              <w:rPr>
                <w:bCs/>
                <w:i/>
                <w:sz w:val="24"/>
                <w:szCs w:val="24"/>
                <w:lang w:val="ru-RU"/>
              </w:rPr>
              <w:t>речове</w:t>
            </w:r>
            <w:proofErr w:type="spellEnd"/>
            <w:r w:rsidR="00BC70C5">
              <w:rPr>
                <w:bCs/>
                <w:i/>
                <w:sz w:val="24"/>
                <w:szCs w:val="24"/>
                <w:lang w:val="ru-RU"/>
              </w:rPr>
              <w:t xml:space="preserve"> право 56528340</w:t>
            </w:r>
            <w:r>
              <w:rPr>
                <w:bCs/>
                <w:i/>
                <w:sz w:val="24"/>
                <w:szCs w:val="24"/>
                <w:lang w:val="ru-RU"/>
              </w:rPr>
              <w:t>).</w:t>
            </w:r>
          </w:p>
        </w:tc>
      </w:tr>
      <w:tr w:rsidR="004D1119" w:rsidRPr="00C67BCA" w14:paraId="7119DCC8" w14:textId="77777777" w:rsidTr="00771E06">
        <w:trPr>
          <w:cantSplit/>
          <w:trHeight w:val="33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7EA78FA5" w:rsidR="00DC31BC" w:rsidRDefault="00771E06" w:rsidP="00BC70C5">
            <w:pPr>
              <w:pStyle w:val="a5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відноситься до території зелених нас</w:t>
            </w:r>
            <w:r w:rsidR="00BC70C5">
              <w:rPr>
                <w:i/>
                <w:sz w:val="24"/>
                <w:szCs w:val="24"/>
              </w:rPr>
              <w:t>аджень загального користування.</w:t>
            </w:r>
          </w:p>
        </w:tc>
      </w:tr>
      <w:tr w:rsidR="00BC70C5" w:rsidRPr="00C67BCA" w14:paraId="3DFF5C39" w14:textId="77777777" w:rsidTr="002B1CE0">
        <w:trPr>
          <w:cantSplit/>
          <w:trHeight w:val="6863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BC70C5" w:rsidRDefault="00BC70C5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AF191" w14:textId="1E423D2A" w:rsidR="00BC70C5" w:rsidRDefault="00BC70C5" w:rsidP="00771E06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площею 1,3388 га (кадастровий номер 8000000000:82:064:0015) на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бульв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Миколи Міхновського у Печерському районі м. Києва сформована на виконання Міської цільової програми використання та охорони земель міста Києва на 2022-2025 роки, затвердженої рішенням Київської міської ради від 07.10.2021 № 2727/2768, та зареєстрована у Державному земельному кадастрі з цільовим призначенням: 07.08 земельні ділянки загального користування, які використовуються як зелені насадження загального користування (категорія земель: землі рекреаційного призначення).</w:t>
            </w:r>
          </w:p>
          <w:p w14:paraId="42424AA4" w14:textId="742B4F02" w:rsidR="00BC70C5" w:rsidRDefault="00BC70C5" w:rsidP="00BC70C5">
            <w:pPr>
              <w:pStyle w:val="a5"/>
              <w:shd w:val="clear" w:color="auto" w:fill="auto"/>
              <w:ind w:firstLine="2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Рішенням Київської міської ради від 30.05.2024 № 585/8551 «Про затвердження технічних документацій із землеустрою щодо інвентаризації земель» затверджено технічну документацію із землеустрою щодо інвентаризації земель на території кадастрового кварталу 82:064 (в тому числі щодо земельної ділянки з кадастровим номером 8000000000:82:064:0015).</w:t>
            </w:r>
          </w:p>
          <w:p w14:paraId="0BEB3288" w14:textId="77777777" w:rsidR="00BC70C5" w:rsidRDefault="00BC70C5" w:rsidP="00771E06">
            <w:pPr>
              <w:ind w:firstLine="380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ділянки, оскільки відповідно до пункту</w:t>
            </w:r>
          </w:p>
          <w:p w14:paraId="27FA0786" w14:textId="3E154DC7" w:rsidR="00BC70C5" w:rsidRPr="00771E06" w:rsidRDefault="00BC70C5" w:rsidP="00771E06">
            <w:pPr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34  частини  першої  статті  26 Закону України  «Про місцеве </w:t>
            </w:r>
          </w:p>
        </w:tc>
      </w:tr>
      <w:tr w:rsidR="00BC70C5" w:rsidRPr="00C67BCA" w14:paraId="381FED89" w14:textId="77777777" w:rsidTr="00771E06">
        <w:trPr>
          <w:cantSplit/>
          <w:trHeight w:val="2925"/>
        </w:trPr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748" w14:textId="77777777" w:rsidR="00BC70C5" w:rsidRPr="00B9251E" w:rsidRDefault="00BC70C5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98C" w14:textId="243B28CB" w:rsidR="00BC70C5" w:rsidRDefault="00BC70C5" w:rsidP="00BC70C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BB7392C" w14:textId="77777777" w:rsidR="00BC70C5" w:rsidRDefault="00BC70C5" w:rsidP="00BC70C5">
            <w:pPr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  від 17.04.2018 у справі № 826/8107/16, від 16.09.2021 у справі      № 826/8847/16. </w:t>
            </w:r>
          </w:p>
          <w:p w14:paraId="2283DF72" w14:textId="6F193A9A" w:rsidR="00BC70C5" w:rsidRDefault="00BC70C5" w:rsidP="00BC70C5">
            <w:pPr>
              <w:pStyle w:val="a5"/>
              <w:ind w:firstLine="375"/>
              <w:jc w:val="both"/>
              <w:rPr>
                <w:i/>
              </w:rPr>
            </w:pPr>
            <w:r>
              <w:rPr>
                <w:rFonts w:eastAsia="Courier New"/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>
              <w:rPr>
                <w:rFonts w:eastAsia="Courier New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eastAsia="Courier New"/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02B5C9C" w14:textId="77777777" w:rsidR="00771E06" w:rsidRPr="00771E06" w:rsidRDefault="00771E06" w:rsidP="00771E06">
      <w:pPr>
        <w:pStyle w:val="1"/>
        <w:shd w:val="clear" w:color="auto" w:fill="auto"/>
        <w:tabs>
          <w:tab w:val="left" w:pos="567"/>
        </w:tabs>
        <w:spacing w:after="0"/>
        <w:rPr>
          <w:sz w:val="24"/>
          <w:szCs w:val="24"/>
          <w:lang w:val="ru-RU"/>
        </w:rPr>
      </w:pPr>
    </w:p>
    <w:p w14:paraId="75D16C0C" w14:textId="38F5622B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40F4E217" w14:textId="5DA8049F" w:rsidR="00AE2DF1" w:rsidRDefault="00AE2DF1" w:rsidP="00AE2DF1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Заг</w:t>
      </w:r>
      <w:r w:rsidR="00E07114">
        <w:rPr>
          <w:sz w:val="24"/>
          <w:szCs w:val="24"/>
          <w:lang w:val="ru-RU"/>
        </w:rPr>
        <w:t>альні</w:t>
      </w:r>
      <w:proofErr w:type="spellEnd"/>
      <w:r w:rsidR="00E07114">
        <w:rPr>
          <w:sz w:val="24"/>
          <w:szCs w:val="24"/>
          <w:lang w:val="ru-RU"/>
        </w:rPr>
        <w:t xml:space="preserve"> засади та порядок </w:t>
      </w:r>
      <w:proofErr w:type="spellStart"/>
      <w:r w:rsidR="00E07114">
        <w:rPr>
          <w:sz w:val="24"/>
          <w:szCs w:val="24"/>
          <w:lang w:val="ru-RU"/>
        </w:rPr>
        <w:t>надання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земельних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ділянок</w:t>
      </w:r>
      <w:proofErr w:type="spellEnd"/>
      <w:r>
        <w:rPr>
          <w:sz w:val="24"/>
          <w:szCs w:val="24"/>
          <w:lang w:val="ru-RU"/>
        </w:rPr>
        <w:t xml:space="preserve"> у </w:t>
      </w:r>
      <w:proofErr w:type="spellStart"/>
      <w:r>
        <w:rPr>
          <w:sz w:val="24"/>
          <w:szCs w:val="24"/>
          <w:lang w:val="ru-RU"/>
        </w:rPr>
        <w:t>користування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зацікавленим</w:t>
      </w:r>
      <w:proofErr w:type="spellEnd"/>
      <w:r>
        <w:rPr>
          <w:sz w:val="24"/>
          <w:szCs w:val="24"/>
          <w:lang w:val="ru-RU"/>
        </w:rPr>
        <w:t xml:space="preserve"> особам </w:t>
      </w:r>
      <w:proofErr w:type="spellStart"/>
      <w:r>
        <w:rPr>
          <w:sz w:val="24"/>
          <w:szCs w:val="24"/>
          <w:lang w:val="ru-RU"/>
        </w:rPr>
        <w:t>визначено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Земельним</w:t>
      </w:r>
      <w:proofErr w:type="spellEnd"/>
      <w:r>
        <w:rPr>
          <w:sz w:val="24"/>
          <w:szCs w:val="24"/>
          <w:lang w:val="ru-RU"/>
        </w:rPr>
        <w:t xml:space="preserve"> кодексом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Порядком </w:t>
      </w:r>
      <w:proofErr w:type="spellStart"/>
      <w:r>
        <w:rPr>
          <w:sz w:val="24"/>
          <w:szCs w:val="24"/>
          <w:lang w:val="ru-RU"/>
        </w:rPr>
        <w:t>набуття</w:t>
      </w:r>
      <w:proofErr w:type="spellEnd"/>
      <w:r>
        <w:rPr>
          <w:sz w:val="24"/>
          <w:szCs w:val="24"/>
          <w:lang w:val="ru-RU"/>
        </w:rPr>
        <w:t xml:space="preserve"> прав на землю </w:t>
      </w:r>
      <w:proofErr w:type="spellStart"/>
      <w:r>
        <w:rPr>
          <w:sz w:val="24"/>
          <w:szCs w:val="24"/>
          <w:lang w:val="ru-RU"/>
        </w:rPr>
        <w:t>із</w:t>
      </w:r>
      <w:proofErr w:type="spellEnd"/>
      <w:r>
        <w:rPr>
          <w:sz w:val="24"/>
          <w:szCs w:val="24"/>
          <w:lang w:val="ru-RU"/>
        </w:rPr>
        <w:t xml:space="preserve"> земель </w:t>
      </w:r>
      <w:proofErr w:type="spellStart"/>
      <w:r>
        <w:rPr>
          <w:sz w:val="24"/>
          <w:szCs w:val="24"/>
          <w:lang w:val="ru-RU"/>
        </w:rPr>
        <w:t>комунальної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власності</w:t>
      </w:r>
      <w:proofErr w:type="spellEnd"/>
      <w:r>
        <w:rPr>
          <w:sz w:val="24"/>
          <w:szCs w:val="24"/>
          <w:lang w:val="ru-RU"/>
        </w:rPr>
        <w:t xml:space="preserve"> у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затвердженим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20.04.2017 № 241/2463.</w:t>
      </w:r>
    </w:p>
    <w:p w14:paraId="0D926466" w14:textId="77777777" w:rsidR="00AE2DF1" w:rsidRDefault="00AE2DF1" w:rsidP="00AE2DF1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стосується</w:t>
      </w:r>
      <w:proofErr w:type="spellEnd"/>
      <w:r>
        <w:rPr>
          <w:sz w:val="24"/>
          <w:szCs w:val="24"/>
          <w:lang w:val="ru-RU"/>
        </w:rPr>
        <w:t xml:space="preserve"> прав і </w:t>
      </w:r>
      <w:proofErr w:type="spellStart"/>
      <w:r>
        <w:rPr>
          <w:sz w:val="24"/>
          <w:szCs w:val="24"/>
          <w:lang w:val="ru-RU"/>
        </w:rPr>
        <w:t>соціальної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захищеності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осіб</w:t>
      </w:r>
      <w:proofErr w:type="spellEnd"/>
      <w:r>
        <w:rPr>
          <w:sz w:val="24"/>
          <w:szCs w:val="24"/>
          <w:lang w:val="ru-RU"/>
        </w:rPr>
        <w:t xml:space="preserve"> з </w:t>
      </w:r>
      <w:proofErr w:type="spellStart"/>
      <w:r>
        <w:rPr>
          <w:sz w:val="24"/>
          <w:szCs w:val="24"/>
          <w:lang w:val="ru-RU"/>
        </w:rPr>
        <w:t>інвалідністю</w:t>
      </w:r>
      <w:proofErr w:type="spellEnd"/>
      <w:r>
        <w:rPr>
          <w:sz w:val="24"/>
          <w:szCs w:val="24"/>
          <w:lang w:val="ru-RU"/>
        </w:rPr>
        <w:t xml:space="preserve"> та                    не </w:t>
      </w:r>
      <w:proofErr w:type="spellStart"/>
      <w:r>
        <w:rPr>
          <w:sz w:val="24"/>
          <w:szCs w:val="24"/>
          <w:lang w:val="ru-RU"/>
        </w:rPr>
        <w:t>матиме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впливу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життєдіяльність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цієї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категорії</w:t>
      </w:r>
      <w:proofErr w:type="spellEnd"/>
      <w:r>
        <w:rPr>
          <w:sz w:val="24"/>
          <w:szCs w:val="24"/>
          <w:lang w:val="ru-RU"/>
        </w:rPr>
        <w:t>.</w:t>
      </w:r>
    </w:p>
    <w:p w14:paraId="442260F1" w14:textId="77777777" w:rsidR="00AE2DF1" w:rsidRDefault="00AE2DF1" w:rsidP="00AE2DF1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службової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інформації</w:t>
      </w:r>
      <w:proofErr w:type="spellEnd"/>
      <w:r>
        <w:rPr>
          <w:sz w:val="24"/>
          <w:szCs w:val="24"/>
          <w:lang w:val="ru-RU"/>
        </w:rPr>
        <w:t xml:space="preserve"> у </w:t>
      </w:r>
      <w:proofErr w:type="spellStart"/>
      <w:r>
        <w:rPr>
          <w:sz w:val="24"/>
          <w:szCs w:val="24"/>
          <w:lang w:val="ru-RU"/>
        </w:rPr>
        <w:t>розумінні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статті</w:t>
      </w:r>
      <w:proofErr w:type="spellEnd"/>
      <w:r>
        <w:rPr>
          <w:sz w:val="24"/>
          <w:szCs w:val="24"/>
          <w:lang w:val="ru-RU"/>
        </w:rPr>
        <w:t xml:space="preserve"> 6 Закону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«Про доступ до </w:t>
      </w:r>
      <w:proofErr w:type="spellStart"/>
      <w:r>
        <w:rPr>
          <w:sz w:val="24"/>
          <w:szCs w:val="24"/>
          <w:lang w:val="ru-RU"/>
        </w:rPr>
        <w:t>публічної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інформації</w:t>
      </w:r>
      <w:proofErr w:type="spellEnd"/>
      <w:r>
        <w:rPr>
          <w:sz w:val="24"/>
          <w:szCs w:val="24"/>
          <w:lang w:val="ru-RU"/>
        </w:rPr>
        <w:t>».</w:t>
      </w:r>
    </w:p>
    <w:p w14:paraId="75EDC6C1" w14:textId="77777777" w:rsidR="00AE2DF1" w:rsidRDefault="00AE2DF1" w:rsidP="00AE2DF1">
      <w:pPr>
        <w:pStyle w:val="1"/>
        <w:shd w:val="clear" w:color="auto" w:fill="auto"/>
        <w:spacing w:after="12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інформації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фізичну</w:t>
      </w:r>
      <w:proofErr w:type="spellEnd"/>
      <w:r>
        <w:rPr>
          <w:sz w:val="24"/>
          <w:szCs w:val="24"/>
          <w:lang w:val="ru-RU"/>
        </w:rPr>
        <w:t xml:space="preserve"> особу (</w:t>
      </w:r>
      <w:proofErr w:type="spellStart"/>
      <w:r>
        <w:rPr>
          <w:sz w:val="24"/>
          <w:szCs w:val="24"/>
          <w:lang w:val="ru-RU"/>
        </w:rPr>
        <w:t>персональні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дані</w:t>
      </w:r>
      <w:proofErr w:type="spellEnd"/>
      <w:r>
        <w:rPr>
          <w:sz w:val="24"/>
          <w:szCs w:val="24"/>
          <w:lang w:val="ru-RU"/>
        </w:rPr>
        <w:t xml:space="preserve">) у </w:t>
      </w:r>
      <w:proofErr w:type="spellStart"/>
      <w:r>
        <w:rPr>
          <w:sz w:val="24"/>
          <w:szCs w:val="24"/>
          <w:lang w:val="ru-RU"/>
        </w:rPr>
        <w:t>розумінні</w:t>
      </w:r>
      <w:proofErr w:type="spellEnd"/>
      <w:r>
        <w:rPr>
          <w:sz w:val="24"/>
          <w:szCs w:val="24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«Про </w:t>
      </w:r>
      <w:proofErr w:type="spellStart"/>
      <w:r>
        <w:rPr>
          <w:sz w:val="24"/>
          <w:szCs w:val="24"/>
          <w:lang w:val="ru-RU"/>
        </w:rPr>
        <w:t>інформацію</w:t>
      </w:r>
      <w:proofErr w:type="spellEnd"/>
      <w:r>
        <w:rPr>
          <w:sz w:val="24"/>
          <w:szCs w:val="24"/>
          <w:lang w:val="ru-RU"/>
        </w:rPr>
        <w:t xml:space="preserve">» та </w:t>
      </w:r>
      <w:proofErr w:type="spellStart"/>
      <w:r>
        <w:rPr>
          <w:sz w:val="24"/>
          <w:szCs w:val="24"/>
          <w:lang w:val="ru-RU"/>
        </w:rPr>
        <w:t>статті</w:t>
      </w:r>
      <w:proofErr w:type="spellEnd"/>
      <w:r>
        <w:rPr>
          <w:sz w:val="24"/>
          <w:szCs w:val="24"/>
          <w:lang w:val="ru-RU"/>
        </w:rPr>
        <w:t xml:space="preserve"> 2 Закону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«Про </w:t>
      </w:r>
      <w:proofErr w:type="spellStart"/>
      <w:r>
        <w:rPr>
          <w:sz w:val="24"/>
          <w:szCs w:val="24"/>
          <w:lang w:val="ru-RU"/>
        </w:rPr>
        <w:t>захист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персональних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даних</w:t>
      </w:r>
      <w:proofErr w:type="spellEnd"/>
      <w:r>
        <w:rPr>
          <w:sz w:val="24"/>
          <w:szCs w:val="24"/>
          <w:lang w:val="ru-RU"/>
        </w:rPr>
        <w:t>».</w:t>
      </w:r>
    </w:p>
    <w:p w14:paraId="53421614" w14:textId="77777777" w:rsidR="005639F6" w:rsidRPr="00AE2DF1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1AFBEF81" w14:textId="77777777" w:rsidR="00AE2DF1" w:rsidRDefault="00AE2DF1" w:rsidP="00AE2DF1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Реалізація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потребує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додаткових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витрат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міського</w:t>
      </w:r>
      <w:proofErr w:type="spellEnd"/>
      <w:r>
        <w:rPr>
          <w:sz w:val="24"/>
          <w:szCs w:val="24"/>
          <w:lang w:val="ru-RU"/>
        </w:rPr>
        <w:t xml:space="preserve"> бюджету.</w:t>
      </w:r>
    </w:p>
    <w:p w14:paraId="4E1FF20B" w14:textId="4358C845" w:rsidR="00AE2DF1" w:rsidRDefault="00AE2DF1" w:rsidP="00AE2DF1">
      <w:pPr>
        <w:pStyle w:val="1"/>
        <w:spacing w:after="10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23.06.2011 № 242/5629 «Про </w:t>
      </w:r>
      <w:proofErr w:type="spellStart"/>
      <w:r>
        <w:rPr>
          <w:sz w:val="24"/>
          <w:szCs w:val="24"/>
          <w:lang w:val="ru-RU"/>
        </w:rPr>
        <w:t>встановлення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місцевих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податків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зборів</w:t>
      </w:r>
      <w:proofErr w:type="spellEnd"/>
      <w:r>
        <w:rPr>
          <w:sz w:val="24"/>
          <w:szCs w:val="24"/>
          <w:lang w:val="ru-RU"/>
        </w:rPr>
        <w:t xml:space="preserve"> у м.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>» (</w:t>
      </w:r>
      <w:proofErr w:type="spellStart"/>
      <w:r>
        <w:rPr>
          <w:sz w:val="24"/>
          <w:szCs w:val="24"/>
          <w:lang w:val="ru-RU"/>
        </w:rPr>
        <w:t>зі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змінами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доповненнями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розрахунковий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розмір</w:t>
      </w:r>
      <w:proofErr w:type="spellEnd"/>
      <w:r>
        <w:rPr>
          <w:sz w:val="24"/>
          <w:szCs w:val="24"/>
          <w:lang w:val="ru-RU"/>
        </w:rPr>
        <w:t xml:space="preserve"> земельного </w:t>
      </w:r>
      <w:proofErr w:type="spellStart"/>
      <w:r>
        <w:rPr>
          <w:sz w:val="24"/>
          <w:szCs w:val="24"/>
          <w:lang w:val="ru-RU"/>
        </w:rPr>
        <w:t>податку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>: 268 463 грн 21 коп. (1%).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D1EF06F" w14:textId="77777777" w:rsidR="00771E06" w:rsidRDefault="00771E06" w:rsidP="00771E06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Наслідками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прийняття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розробленого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проєкту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стане </w:t>
      </w:r>
      <w:proofErr w:type="spellStart"/>
      <w:r>
        <w:rPr>
          <w:sz w:val="24"/>
          <w:szCs w:val="24"/>
          <w:lang w:val="ru-RU"/>
        </w:rPr>
        <w:t>реалізація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зацікавленою</w:t>
      </w:r>
      <w:proofErr w:type="spellEnd"/>
      <w:r>
        <w:rPr>
          <w:sz w:val="24"/>
          <w:szCs w:val="24"/>
          <w:lang w:val="ru-RU"/>
        </w:rPr>
        <w:t xml:space="preserve"> особою </w:t>
      </w:r>
      <w:proofErr w:type="spellStart"/>
      <w:r>
        <w:rPr>
          <w:sz w:val="24"/>
          <w:szCs w:val="24"/>
          <w:lang w:val="ru-RU"/>
        </w:rPr>
        <w:t>своїх</w:t>
      </w:r>
      <w:proofErr w:type="spellEnd"/>
      <w:r>
        <w:rPr>
          <w:sz w:val="24"/>
          <w:szCs w:val="24"/>
          <w:lang w:val="ru-RU"/>
        </w:rPr>
        <w:t xml:space="preserve"> прав </w:t>
      </w:r>
      <w:proofErr w:type="spellStart"/>
      <w:r>
        <w:rPr>
          <w:sz w:val="24"/>
          <w:szCs w:val="24"/>
          <w:lang w:val="ru-RU"/>
        </w:rPr>
        <w:t>щодо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користування</w:t>
      </w:r>
      <w:proofErr w:type="spellEnd"/>
      <w:r>
        <w:rPr>
          <w:sz w:val="24"/>
          <w:szCs w:val="24"/>
          <w:lang w:val="ru-RU"/>
        </w:rPr>
        <w:t xml:space="preserve"> земельною </w:t>
      </w:r>
      <w:proofErr w:type="spellStart"/>
      <w:r>
        <w:rPr>
          <w:sz w:val="24"/>
          <w:szCs w:val="24"/>
          <w:lang w:val="ru-RU"/>
        </w:rPr>
        <w:t>ділянкою</w:t>
      </w:r>
      <w:proofErr w:type="spellEnd"/>
      <w:r>
        <w:rPr>
          <w:sz w:val="24"/>
          <w:szCs w:val="24"/>
          <w:lang w:val="ru-RU"/>
        </w:rPr>
        <w:t>.</w:t>
      </w:r>
    </w:p>
    <w:p w14:paraId="7FA55B6B" w14:textId="77777777" w:rsidR="00DE2073" w:rsidRPr="00771E06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7B13EF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4077C12">
              <wp:simplePos x="0" y="0"/>
              <wp:positionH relativeFrom="column">
                <wp:posOffset>720090</wp:posOffset>
              </wp:positionH>
              <wp:positionV relativeFrom="paragraph">
                <wp:posOffset>-189230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0B1651BA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7B13E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ПЗН-70686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05.09.2024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362EC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7B13E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304472658</w:t>
                              </w:r>
                            </w:p>
                            <w:p w14:paraId="46F472CC" w14:textId="294146FB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C67BCA" w:rsidRPr="00C67BCA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6.7pt;margin-top:-14.9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BlwL4u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0B1651BA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7B13E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ПЗН-70686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05.09.2024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362EC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7B13E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304472658</w:t>
                        </w:r>
                      </w:p>
                      <w:p w14:paraId="46F472CC" w14:textId="294146FB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C67BCA" w:rsidRPr="00C67BCA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2E2BBB"/>
    <w:rsid w:val="0032082A"/>
    <w:rsid w:val="00362ECB"/>
    <w:rsid w:val="00372BEB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0611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E1303"/>
    <w:rsid w:val="006F2E3B"/>
    <w:rsid w:val="00756E4A"/>
    <w:rsid w:val="00771E06"/>
    <w:rsid w:val="007778A0"/>
    <w:rsid w:val="0078503B"/>
    <w:rsid w:val="007B13EF"/>
    <w:rsid w:val="007C400B"/>
    <w:rsid w:val="007F2BBB"/>
    <w:rsid w:val="007F5918"/>
    <w:rsid w:val="007F7C2C"/>
    <w:rsid w:val="0080577C"/>
    <w:rsid w:val="008117D2"/>
    <w:rsid w:val="00814D60"/>
    <w:rsid w:val="00821308"/>
    <w:rsid w:val="00854FAD"/>
    <w:rsid w:val="0085512A"/>
    <w:rsid w:val="008710BD"/>
    <w:rsid w:val="008847EF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AE2DF1"/>
    <w:rsid w:val="00B12087"/>
    <w:rsid w:val="00B3699E"/>
    <w:rsid w:val="00B4075F"/>
    <w:rsid w:val="00B9251E"/>
    <w:rsid w:val="00BA1207"/>
    <w:rsid w:val="00BC39D6"/>
    <w:rsid w:val="00BC5A16"/>
    <w:rsid w:val="00BC70C5"/>
    <w:rsid w:val="00BE6672"/>
    <w:rsid w:val="00C074E5"/>
    <w:rsid w:val="00C15B54"/>
    <w:rsid w:val="00C23F8D"/>
    <w:rsid w:val="00C314F1"/>
    <w:rsid w:val="00C4570C"/>
    <w:rsid w:val="00C53778"/>
    <w:rsid w:val="00C675D8"/>
    <w:rsid w:val="00C67BCA"/>
    <w:rsid w:val="00C837C6"/>
    <w:rsid w:val="00CA36E6"/>
    <w:rsid w:val="00CD0A63"/>
    <w:rsid w:val="00D75A6C"/>
    <w:rsid w:val="00DC31BC"/>
    <w:rsid w:val="00DC4060"/>
    <w:rsid w:val="00DE2073"/>
    <w:rsid w:val="00DE2B79"/>
    <w:rsid w:val="00E07114"/>
    <w:rsid w:val="00E41057"/>
    <w:rsid w:val="00E43047"/>
    <w:rsid w:val="00E754A8"/>
    <w:rsid w:val="00E93A88"/>
    <w:rsid w:val="00E9757F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1E18-46EA-488F-83BC-17C863C3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7013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Василига Жанна Леонідівна</cp:lastModifiedBy>
  <cp:revision>13</cp:revision>
  <cp:lastPrinted>2024-09-09T10:44:00Z</cp:lastPrinted>
  <dcterms:created xsi:type="dcterms:W3CDTF">2024-09-05T09:09:00Z</dcterms:created>
  <dcterms:modified xsi:type="dcterms:W3CDTF">2024-09-09T10:52:00Z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