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2DC1E202">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304405005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stroked="f">
                <v:textbox style="mso-fit-shape-to-text:t">
                  <w:txbxContent>
                    <w:p w14:paraId="16B69CE0" w14:textId="77777777" w:rsidR="001A22CE" w:rsidRPr="00273DDF" w:rsidRDefault="001A22CE" w:rsidP="00AF790C">
                      <w:pPr>
                        <w:jc w:val="center"/>
                        <w:rPr>
                          <w:i/>
                        </w:rPr>
                      </w:pPr>
                      <w:r w:rsidRPr="00273DDF">
                        <w:rPr>
                          <w:rStyle w:val="af2"/>
                          <w:i w:val="0"/>
                        </w:rPr>
                        <w:t>304405005</w:t>
                      </w:r>
                    </w:p>
                  </w:txbxContent>
                </v:textbox>
              </v:shape>
            </w:pict>
          </mc:Fallback>
        </mc:AlternateContent>
      </w:r>
    </w:p>
    <w:tbl>
      <w:tblPr>
        <w:tblW w:w="0" w:type="auto"/>
        <w:tblLook w:val="01E0" w:firstRow="1" w:lastRow="1" w:firstColumn="1" w:lastColumn="1" w:noHBand="0" w:noVBand="0"/>
      </w:tblPr>
      <w:tblGrid>
        <w:gridCol w:w="5495"/>
      </w:tblGrid>
      <w:tr w:rsidR="00DE4A20" w:rsidRPr="002561B3" w14:paraId="39883B9B" w14:textId="77777777" w:rsidTr="00960204">
        <w:trPr>
          <w:trHeight w:val="2500"/>
        </w:trPr>
        <w:tc>
          <w:tcPr>
            <w:tcW w:w="5495" w:type="dxa"/>
            <w:hideMark/>
          </w:tcPr>
          <w:p w14:paraId="0B182D23" w14:textId="5142A18F" w:rsidR="00960204" w:rsidRPr="00DE4A20" w:rsidRDefault="0009503E" w:rsidP="002261EE">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960204">
              <w:rPr>
                <w:b/>
                <w:color w:val="000000" w:themeColor="text1"/>
                <w:sz w:val="28"/>
                <w:szCs w:val="28"/>
              </w:rPr>
              <w:t xml:space="preserve">передачу </w:t>
            </w:r>
            <w:r w:rsidR="00960204" w:rsidRPr="00DE4A20">
              <w:rPr>
                <w:b/>
                <w:color w:val="000000" w:themeColor="text1"/>
                <w:sz w:val="28"/>
                <w:szCs w:val="28"/>
              </w:rPr>
              <w:t>ТОВАРИСТВ</w:t>
            </w:r>
            <w:r w:rsidR="00960204">
              <w:rPr>
                <w:b/>
                <w:color w:val="000000" w:themeColor="text1"/>
                <w:sz w:val="28"/>
                <w:szCs w:val="28"/>
              </w:rPr>
              <w:t>У</w:t>
            </w:r>
            <w:r w:rsidR="00960204" w:rsidRPr="00DE4A20">
              <w:rPr>
                <w:b/>
                <w:color w:val="000000" w:themeColor="text1"/>
                <w:sz w:val="28"/>
                <w:szCs w:val="28"/>
              </w:rPr>
              <w:t xml:space="preserve"> З ОБМЕЖЕНОЮ ВІДПОВІДАЛЬНІСТЮ «УКРШИНА УА» земельної ділянки</w:t>
            </w:r>
            <w:r w:rsidR="00960204">
              <w:rPr>
                <w:b/>
                <w:color w:val="000000" w:themeColor="text1"/>
                <w:sz w:val="28"/>
                <w:szCs w:val="28"/>
              </w:rPr>
              <w:t xml:space="preserve"> в оренду д</w:t>
            </w:r>
            <w:r w:rsidR="00960204" w:rsidRPr="00CC4531">
              <w:rPr>
                <w:b/>
                <w:color w:val="000000" w:themeColor="text1"/>
                <w:sz w:val="28"/>
                <w:szCs w:val="28"/>
              </w:rPr>
              <w:t xml:space="preserve">ля </w:t>
            </w:r>
            <w:r w:rsidR="00960204" w:rsidRPr="00960204">
              <w:rPr>
                <w:b/>
                <w:color w:val="000000" w:themeColor="text1"/>
                <w:sz w:val="28"/>
                <w:szCs w:val="28"/>
              </w:rPr>
              <w:t xml:space="preserve">експлуатації та обслуговування комплексу тимчасових споруд виробничої бази управління виробничо-технічної комплекції </w:t>
            </w:r>
            <w:r w:rsidR="002261EE" w:rsidRPr="00020D92">
              <w:rPr>
                <w:b/>
                <w:color w:val="000000" w:themeColor="text1"/>
                <w:sz w:val="28"/>
                <w:szCs w:val="28"/>
              </w:rPr>
              <w:t>(</w:t>
            </w:r>
            <w:r w:rsidR="002261EE">
              <w:rPr>
                <w:b/>
                <w:color w:val="000000" w:themeColor="text1"/>
                <w:sz w:val="28"/>
                <w:szCs w:val="28"/>
              </w:rPr>
              <w:t xml:space="preserve">УВТК) </w:t>
            </w:r>
            <w:r w:rsidR="00960204" w:rsidRPr="00CC4531">
              <w:rPr>
                <w:b/>
                <w:color w:val="000000" w:themeColor="text1"/>
                <w:sz w:val="28"/>
                <w:szCs w:val="28"/>
              </w:rPr>
              <w:t>на</w:t>
            </w:r>
            <w:r w:rsidR="00960204">
              <w:rPr>
                <w:b/>
                <w:color w:val="000000" w:themeColor="text1"/>
                <w:sz w:val="28"/>
                <w:szCs w:val="28"/>
              </w:rPr>
              <w:t xml:space="preserve"> </w:t>
            </w:r>
            <w:r w:rsidR="00960204" w:rsidRPr="00CC4531">
              <w:rPr>
                <w:b/>
                <w:iCs/>
                <w:color w:val="000000" w:themeColor="text1"/>
                <w:sz w:val="28"/>
                <w:szCs w:val="28"/>
              </w:rPr>
              <w:t xml:space="preserve">вул. </w:t>
            </w:r>
            <w:r w:rsidR="00960204">
              <w:rPr>
                <w:b/>
                <w:iCs/>
                <w:color w:val="000000" w:themeColor="text1"/>
                <w:sz w:val="28"/>
                <w:szCs w:val="28"/>
              </w:rPr>
              <w:t xml:space="preserve">Медовій, 3 у Солом’янському </w:t>
            </w:r>
            <w:r w:rsidR="00960204" w:rsidRPr="00CC4531">
              <w:rPr>
                <w:b/>
                <w:color w:val="000000" w:themeColor="text1"/>
                <w:sz w:val="28"/>
                <w:szCs w:val="28"/>
              </w:rPr>
              <w:t>районі міста Києва</w:t>
            </w:r>
          </w:p>
        </w:tc>
      </w:tr>
    </w:tbl>
    <w:p w14:paraId="16B3BA17" w14:textId="0B3304E6" w:rsidR="00F6318B" w:rsidRDefault="00F6318B" w:rsidP="00F6318B">
      <w:pPr>
        <w:pStyle w:val="a9"/>
        <w:ind w:right="3905"/>
        <w:rPr>
          <w:bCs/>
          <w:color w:val="000000" w:themeColor="text1"/>
          <w:lang w:val="en-US"/>
        </w:rPr>
      </w:pPr>
    </w:p>
    <w:p w14:paraId="685C43C2" w14:textId="77777777" w:rsidR="00DE1402" w:rsidRDefault="00DE1402" w:rsidP="00F6318B">
      <w:pPr>
        <w:pStyle w:val="a9"/>
        <w:ind w:right="3905"/>
        <w:rPr>
          <w:bCs/>
          <w:color w:val="000000" w:themeColor="text1"/>
          <w:lang w:val="en-US"/>
        </w:rPr>
      </w:pPr>
    </w:p>
    <w:p w14:paraId="4198DA2E" w14:textId="77777777" w:rsidR="00DE1402" w:rsidRPr="00DE1402" w:rsidRDefault="00DE1402" w:rsidP="00F6318B">
      <w:pPr>
        <w:pStyle w:val="a9"/>
        <w:ind w:right="3905"/>
        <w:rPr>
          <w:bCs/>
          <w:color w:val="000000" w:themeColor="text1"/>
          <w:lang w:val="en-US"/>
        </w:rPr>
      </w:pPr>
    </w:p>
    <w:p w14:paraId="1197375D" w14:textId="0AF8F18C" w:rsidR="00960204" w:rsidRPr="008B520E" w:rsidRDefault="00960204" w:rsidP="00960204">
      <w:pPr>
        <w:ind w:firstLine="540"/>
        <w:jc w:val="both"/>
        <w:rPr>
          <w:sz w:val="28"/>
          <w:szCs w:val="28"/>
          <w:lang w:val="uk-UA"/>
        </w:rPr>
      </w:pPr>
      <w:r w:rsidRPr="008B520E">
        <w:rPr>
          <w:sz w:val="28"/>
          <w:szCs w:val="28"/>
          <w:lang w:val="uk-UA"/>
        </w:rPr>
        <w:t>Розглянувши заяву ТОВАРИСТВА З ОБМЕЖЕНОЮ ВІДПОВІДАЛЬНІСТЮ «</w:t>
      </w:r>
      <w:r w:rsidRPr="00960204">
        <w:rPr>
          <w:sz w:val="28"/>
          <w:szCs w:val="28"/>
          <w:lang w:val="uk-UA"/>
        </w:rPr>
        <w:t>УКРШИНА УА</w:t>
      </w:r>
      <w:r w:rsidRPr="008B520E">
        <w:rPr>
          <w:sz w:val="28"/>
          <w:szCs w:val="28"/>
          <w:lang w:val="uk-UA"/>
        </w:rPr>
        <w:t xml:space="preserve">» (код ЄДРПОУ </w:t>
      </w:r>
      <w:r>
        <w:rPr>
          <w:sz w:val="28"/>
          <w:szCs w:val="28"/>
          <w:lang w:val="uk-UA"/>
        </w:rPr>
        <w:t>41832615</w:t>
      </w:r>
      <w:r w:rsidRPr="008B520E">
        <w:rPr>
          <w:sz w:val="28"/>
          <w:szCs w:val="28"/>
          <w:lang w:val="uk-UA"/>
        </w:rPr>
        <w:t>, місцезнаходження</w:t>
      </w:r>
      <w:r>
        <w:rPr>
          <w:sz w:val="28"/>
          <w:szCs w:val="28"/>
          <w:lang w:val="uk-UA"/>
        </w:rPr>
        <w:t xml:space="preserve"> юридичної особи</w:t>
      </w:r>
      <w:r w:rsidRPr="008B520E">
        <w:rPr>
          <w:sz w:val="28"/>
          <w:szCs w:val="28"/>
          <w:lang w:val="uk-UA"/>
        </w:rPr>
        <w:t xml:space="preserve">: </w:t>
      </w:r>
      <w:r>
        <w:rPr>
          <w:sz w:val="28"/>
          <w:szCs w:val="28"/>
          <w:lang w:val="uk-UA"/>
        </w:rPr>
        <w:t>03148</w:t>
      </w:r>
      <w:r w:rsidRPr="008B520E">
        <w:rPr>
          <w:sz w:val="28"/>
          <w:szCs w:val="28"/>
          <w:lang w:val="uk-UA"/>
        </w:rPr>
        <w:t xml:space="preserve">, місто Київ, вул. </w:t>
      </w:r>
      <w:r>
        <w:rPr>
          <w:sz w:val="28"/>
          <w:szCs w:val="28"/>
          <w:lang w:val="uk-UA"/>
        </w:rPr>
        <w:t>Гната Юри</w:t>
      </w:r>
      <w:r w:rsidRPr="00305955">
        <w:rPr>
          <w:sz w:val="28"/>
          <w:szCs w:val="28"/>
          <w:lang w:val="uk-UA"/>
        </w:rPr>
        <w:t xml:space="preserve">, </w:t>
      </w:r>
      <w:r>
        <w:rPr>
          <w:sz w:val="28"/>
          <w:szCs w:val="28"/>
          <w:lang w:val="uk-UA"/>
        </w:rPr>
        <w:t xml:space="preserve">9, </w:t>
      </w:r>
      <w:r>
        <w:rPr>
          <w:sz w:val="28"/>
          <w:szCs w:val="28"/>
          <w:lang w:val="uk-UA"/>
        </w:rPr>
        <w:br/>
        <w:t>кв. 414)</w:t>
      </w:r>
      <w:r w:rsidRPr="008B520E">
        <w:rPr>
          <w:sz w:val="28"/>
          <w:szCs w:val="28"/>
          <w:lang w:val="uk-UA"/>
        </w:rPr>
        <w:t xml:space="preserve"> від </w:t>
      </w:r>
      <w:r>
        <w:rPr>
          <w:sz w:val="28"/>
          <w:szCs w:val="28"/>
          <w:lang w:val="uk-UA"/>
        </w:rPr>
        <w:t xml:space="preserve">22 серпня </w:t>
      </w:r>
      <w:r w:rsidRPr="008B520E">
        <w:rPr>
          <w:sz w:val="28"/>
          <w:szCs w:val="28"/>
          <w:lang w:val="uk-UA"/>
        </w:rPr>
        <w:t xml:space="preserve">2024 року № </w:t>
      </w:r>
      <w:r>
        <w:rPr>
          <w:sz w:val="28"/>
          <w:szCs w:val="28"/>
          <w:lang w:val="uk-UA"/>
        </w:rPr>
        <w:t>60052-008902651</w:t>
      </w:r>
      <w:r w:rsidRPr="008B520E">
        <w:rPr>
          <w:sz w:val="28"/>
          <w:szCs w:val="28"/>
          <w:lang w:val="uk-UA"/>
        </w:rPr>
        <w:t>-031-03</w:t>
      </w:r>
      <w:r w:rsidRPr="00321CC8">
        <w:rPr>
          <w:sz w:val="28"/>
          <w:szCs w:val="28"/>
          <w:lang w:val="uk-UA"/>
        </w:rPr>
        <w:t xml:space="preserve"> </w:t>
      </w:r>
      <w:r w:rsidRPr="00321CC8">
        <w:rPr>
          <w:sz w:val="28"/>
          <w:szCs w:val="28"/>
        </w:rPr>
        <w:t>та додані документи</w:t>
      </w:r>
      <w:r w:rsidRPr="008B520E">
        <w:rPr>
          <w:sz w:val="28"/>
          <w:szCs w:val="28"/>
          <w:lang w:val="uk-UA"/>
        </w:rPr>
        <w:t xml:space="preserve">, враховуючи, що земельна ділянка зареєстрована </w:t>
      </w:r>
      <w:r>
        <w:rPr>
          <w:sz w:val="28"/>
          <w:szCs w:val="28"/>
          <w:lang w:val="uk-UA"/>
        </w:rPr>
        <w:t>у</w:t>
      </w:r>
      <w:r w:rsidRPr="008B520E">
        <w:rPr>
          <w:sz w:val="28"/>
          <w:szCs w:val="28"/>
          <w:lang w:val="uk-UA"/>
        </w:rPr>
        <w:t xml:space="preserve"> Державному земельному кадастрі, право комунальної власності територіальної громади міста Києва на яку зареєстровано в установленому порядку</w:t>
      </w:r>
      <w:r>
        <w:rPr>
          <w:sz w:val="28"/>
          <w:szCs w:val="28"/>
          <w:lang w:val="uk-UA"/>
        </w:rPr>
        <w:t xml:space="preserve"> (право власності зареєстровано у Державному реєстрі речових прав на нерухоме майно </w:t>
      </w:r>
      <w:r w:rsidR="003D604F">
        <w:rPr>
          <w:sz w:val="28"/>
          <w:szCs w:val="28"/>
          <w:lang w:val="uk-UA"/>
        </w:rPr>
        <w:br/>
      </w:r>
      <w:r>
        <w:rPr>
          <w:sz w:val="28"/>
          <w:szCs w:val="28"/>
          <w:lang w:val="uk-UA"/>
        </w:rPr>
        <w:t>13 березня 2019 року, номер відомостей про речове право 30685665)</w:t>
      </w:r>
      <w:r w:rsidRPr="008B520E">
        <w:rPr>
          <w:sz w:val="28"/>
          <w:szCs w:val="28"/>
          <w:lang w:val="uk-UA"/>
        </w:rPr>
        <w:t>, відповідно до статей 9, 83</w:t>
      </w:r>
      <w:r w:rsidRPr="008B520E">
        <w:rPr>
          <w:color w:val="000000"/>
          <w:sz w:val="28"/>
          <w:szCs w:val="28"/>
          <w:lang w:val="uk-UA"/>
        </w:rPr>
        <w:t xml:space="preserve">, 93, 116, 122, 123, 124 </w:t>
      </w:r>
      <w:r w:rsidRPr="008B520E">
        <w:rPr>
          <w:sz w:val="28"/>
          <w:szCs w:val="28"/>
          <w:lang w:val="uk-UA"/>
        </w:rPr>
        <w:t xml:space="preserve">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w:t>
      </w:r>
      <w:r w:rsidRPr="008B520E">
        <w:rPr>
          <w:rStyle w:val="fontstyle01"/>
          <w:lang w:val="uk-UA"/>
        </w:rPr>
        <w:t>Закону України «Про адміністративну процедуру»,</w:t>
      </w:r>
      <w:r w:rsidRPr="008B520E">
        <w:rPr>
          <w:sz w:val="28"/>
          <w:szCs w:val="28"/>
          <w:lang w:val="uk-UA"/>
        </w:rPr>
        <w:t xml:space="preserve"> Київська міська рада</w:t>
      </w:r>
    </w:p>
    <w:p w14:paraId="2B48CA31" w14:textId="77777777" w:rsidR="00960204" w:rsidRDefault="00960204" w:rsidP="00960204">
      <w:pPr>
        <w:ind w:firstLine="540"/>
        <w:jc w:val="both"/>
        <w:rPr>
          <w:b/>
          <w:snapToGrid w:val="0"/>
          <w:color w:val="000000" w:themeColor="text1"/>
          <w:sz w:val="28"/>
          <w:szCs w:val="28"/>
          <w:lang w:val="uk-UA"/>
        </w:rPr>
      </w:pPr>
    </w:p>
    <w:p w14:paraId="62E3F22D" w14:textId="36AD23F2" w:rsidR="00960204" w:rsidRPr="008B520E" w:rsidRDefault="00960204" w:rsidP="00960204">
      <w:pPr>
        <w:ind w:firstLine="540"/>
        <w:jc w:val="both"/>
        <w:rPr>
          <w:b/>
          <w:snapToGrid w:val="0"/>
          <w:color w:val="000000" w:themeColor="text1"/>
          <w:sz w:val="28"/>
          <w:szCs w:val="28"/>
          <w:lang w:val="uk-UA"/>
        </w:rPr>
      </w:pPr>
      <w:r w:rsidRPr="008B520E">
        <w:rPr>
          <w:b/>
          <w:snapToGrid w:val="0"/>
          <w:color w:val="000000" w:themeColor="text1"/>
          <w:sz w:val="28"/>
          <w:szCs w:val="28"/>
          <w:lang w:val="uk-UA"/>
        </w:rPr>
        <w:t>ВИРІШИЛА:</w:t>
      </w:r>
    </w:p>
    <w:p w14:paraId="5B4CC2D3" w14:textId="77777777" w:rsidR="00960204" w:rsidRDefault="00960204" w:rsidP="00960204">
      <w:pPr>
        <w:tabs>
          <w:tab w:val="left" w:pos="993"/>
        </w:tabs>
        <w:ind w:firstLine="540"/>
        <w:jc w:val="both"/>
        <w:rPr>
          <w:color w:val="000000" w:themeColor="text1"/>
          <w:sz w:val="28"/>
          <w:szCs w:val="28"/>
          <w:lang w:val="uk-UA"/>
        </w:rPr>
      </w:pPr>
    </w:p>
    <w:p w14:paraId="58CC616F" w14:textId="5168CAA8" w:rsidR="00960204" w:rsidRDefault="00960204" w:rsidP="00960204">
      <w:pPr>
        <w:tabs>
          <w:tab w:val="left" w:pos="993"/>
        </w:tabs>
        <w:ind w:firstLine="540"/>
        <w:jc w:val="both"/>
        <w:rPr>
          <w:color w:val="FF0000"/>
          <w:sz w:val="28"/>
          <w:szCs w:val="28"/>
          <w:lang w:val="uk-UA"/>
        </w:rPr>
      </w:pPr>
      <w:r w:rsidRPr="008B520E">
        <w:rPr>
          <w:color w:val="000000" w:themeColor="text1"/>
          <w:sz w:val="28"/>
          <w:szCs w:val="28"/>
          <w:lang w:val="uk-UA"/>
        </w:rPr>
        <w:t>1. Передати ТОВАРИСТВУ З ОБМЕЖЕНОЮ ВІДПОВІДАЛЬНІСТЮ «</w:t>
      </w:r>
      <w:r w:rsidRPr="00960204">
        <w:rPr>
          <w:sz w:val="28"/>
          <w:szCs w:val="28"/>
          <w:lang w:val="uk-UA"/>
        </w:rPr>
        <w:t>УКРШИНА УА</w:t>
      </w:r>
      <w:r w:rsidRPr="008B520E">
        <w:rPr>
          <w:color w:val="000000" w:themeColor="text1"/>
          <w:sz w:val="28"/>
          <w:szCs w:val="28"/>
          <w:lang w:val="uk-UA"/>
        </w:rPr>
        <w:t xml:space="preserve">», за умови виконання пункту 2 цього рішення, в </w:t>
      </w:r>
      <w:r w:rsidRPr="008B520E">
        <w:rPr>
          <w:iCs/>
          <w:color w:val="000000" w:themeColor="text1"/>
          <w:sz w:val="28"/>
          <w:szCs w:val="28"/>
          <w:lang w:val="uk-UA" w:eastAsia="uk-UA"/>
        </w:rPr>
        <w:t xml:space="preserve">оренду </w:t>
      </w:r>
      <w:r>
        <w:rPr>
          <w:color w:val="000000" w:themeColor="text1"/>
          <w:sz w:val="28"/>
          <w:szCs w:val="28"/>
          <w:lang w:val="uk-UA"/>
        </w:rPr>
        <w:t xml:space="preserve">на 10 років земельну ділянку площею 0,4959 га (кадастровий номер </w:t>
      </w:r>
      <w:r>
        <w:rPr>
          <w:iCs/>
          <w:color w:val="000000" w:themeColor="text1"/>
          <w:sz w:val="28"/>
          <w:szCs w:val="28"/>
          <w:lang w:val="uk-UA" w:eastAsia="uk-UA"/>
        </w:rPr>
        <w:lastRenderedPageBreak/>
        <w:t>8000000000:72:331:0014</w:t>
      </w:r>
      <w:r>
        <w:rPr>
          <w:sz w:val="28"/>
          <w:szCs w:val="28"/>
          <w:lang w:val="uk-UA"/>
        </w:rPr>
        <w:t xml:space="preserve">) </w:t>
      </w:r>
      <w:r w:rsidRPr="00960204">
        <w:rPr>
          <w:sz w:val="28"/>
          <w:szCs w:val="28"/>
          <w:lang w:val="uk-UA"/>
        </w:rPr>
        <w:t xml:space="preserve">для експлуатації та обслуговування комплексу тимчасових споруд виробничої бази управління виробничо-технічної комплекції </w:t>
      </w:r>
      <w:r w:rsidR="002261EE">
        <w:rPr>
          <w:sz w:val="28"/>
          <w:szCs w:val="28"/>
          <w:lang w:val="uk-UA"/>
        </w:rPr>
        <w:t xml:space="preserve">(УВТК) </w:t>
      </w:r>
      <w:r>
        <w:rPr>
          <w:sz w:val="28"/>
          <w:szCs w:val="28"/>
          <w:lang w:val="uk-UA"/>
        </w:rPr>
        <w:t xml:space="preserve">(код виду цільового призначення – </w:t>
      </w:r>
      <w:r w:rsidRPr="00E5653C">
        <w:rPr>
          <w:sz w:val="28"/>
          <w:szCs w:val="28"/>
          <w:lang w:val="uk-UA"/>
        </w:rPr>
        <w:t xml:space="preserve">11.02 </w:t>
      </w:r>
      <w:r>
        <w:rPr>
          <w:sz w:val="28"/>
          <w:szCs w:val="28"/>
          <w:lang w:val="uk-UA"/>
        </w:rPr>
        <w:t>д</w:t>
      </w:r>
      <w:r w:rsidRPr="00960204">
        <w:rPr>
          <w:sz w:val="28"/>
          <w:szCs w:val="28"/>
          <w:lang w:val="uk-UA"/>
        </w:rPr>
        <w:t>ля розміщення та експлуатації основних, підсобних</w:t>
      </w:r>
      <w:r>
        <w:rPr>
          <w:sz w:val="28"/>
          <w:szCs w:val="28"/>
          <w:lang w:val="uk-UA"/>
        </w:rPr>
        <w:t xml:space="preserve"> </w:t>
      </w:r>
      <w:r w:rsidRPr="00960204">
        <w:rPr>
          <w:sz w:val="28"/>
          <w:szCs w:val="28"/>
          <w:lang w:val="uk-UA"/>
        </w:rPr>
        <w:t>і допоміжних будівель та споруд підприємств переробної,</w:t>
      </w:r>
      <w:r>
        <w:rPr>
          <w:sz w:val="28"/>
          <w:szCs w:val="28"/>
          <w:lang w:val="uk-UA"/>
        </w:rPr>
        <w:t xml:space="preserve"> </w:t>
      </w:r>
      <w:r w:rsidRPr="00960204">
        <w:rPr>
          <w:sz w:val="28"/>
          <w:szCs w:val="28"/>
          <w:lang w:val="uk-UA"/>
        </w:rPr>
        <w:t>машинобудівної та іншої промисловості, включаючи об’єкти</w:t>
      </w:r>
      <w:r>
        <w:rPr>
          <w:sz w:val="28"/>
          <w:szCs w:val="28"/>
          <w:lang w:val="uk-UA"/>
        </w:rPr>
        <w:t xml:space="preserve"> </w:t>
      </w:r>
      <w:r w:rsidRPr="00960204">
        <w:rPr>
          <w:sz w:val="28"/>
          <w:szCs w:val="28"/>
          <w:lang w:val="uk-UA"/>
        </w:rPr>
        <w:t>оброблення відходів, зокрема із енергогенеруючим блоком</w:t>
      </w:r>
      <w:r>
        <w:rPr>
          <w:sz w:val="28"/>
          <w:szCs w:val="28"/>
          <w:lang w:val="uk-UA"/>
        </w:rPr>
        <w:t xml:space="preserve">) </w:t>
      </w:r>
      <w:r w:rsidRPr="00F22FB9">
        <w:rPr>
          <w:sz w:val="28"/>
          <w:szCs w:val="28"/>
          <w:lang w:val="uk-UA"/>
        </w:rPr>
        <w:t xml:space="preserve">на </w:t>
      </w:r>
      <w:r w:rsidRPr="00960204">
        <w:rPr>
          <w:sz w:val="28"/>
          <w:szCs w:val="28"/>
          <w:lang w:val="uk-UA"/>
        </w:rPr>
        <w:t xml:space="preserve">вул. Медовій, 3 у Солом’янському </w:t>
      </w:r>
      <w:r>
        <w:rPr>
          <w:sz w:val="28"/>
          <w:szCs w:val="28"/>
          <w:lang w:val="uk-UA"/>
        </w:rPr>
        <w:t>районі міста Києва із земель комунальної власності територіальної громади міста Києва у зв’язку з набуттям права власності на нерухоме майно (</w:t>
      </w:r>
      <w:r>
        <w:rPr>
          <w:color w:val="000000" w:themeColor="text1"/>
          <w:sz w:val="28"/>
          <w:szCs w:val="28"/>
          <w:lang w:val="uk-UA"/>
        </w:rPr>
        <w:t>право власності зареєстровано у Державному реєстрі речових прав на нерухоме майно 06 грудня 2018 року, номер відомостей про речове право 29303097</w:t>
      </w:r>
      <w:r>
        <w:rPr>
          <w:sz w:val="28"/>
          <w:szCs w:val="28"/>
          <w:lang w:val="uk-UA"/>
        </w:rPr>
        <w:t xml:space="preserve">) (категорія земель – </w:t>
      </w:r>
      <w:r w:rsidRPr="00E815A8">
        <w:rPr>
          <w:sz w:val="28"/>
          <w:szCs w:val="28"/>
          <w:lang w:val="uk-UA"/>
        </w:rPr>
        <w:t xml:space="preserve">землі </w:t>
      </w:r>
      <w:r w:rsidRPr="00E5653C">
        <w:rPr>
          <w:sz w:val="28"/>
          <w:szCs w:val="28"/>
          <w:lang w:val="uk-UA"/>
        </w:rPr>
        <w:t>промисловості, транспорту, електронних комунікацій,</w:t>
      </w:r>
      <w:r>
        <w:rPr>
          <w:sz w:val="28"/>
          <w:szCs w:val="28"/>
          <w:lang w:val="uk-UA"/>
        </w:rPr>
        <w:t xml:space="preserve"> </w:t>
      </w:r>
      <w:r w:rsidRPr="00E5653C">
        <w:rPr>
          <w:sz w:val="28"/>
          <w:szCs w:val="28"/>
          <w:lang w:val="uk-UA"/>
        </w:rPr>
        <w:t>енергетики, оборони та іншого призначення</w:t>
      </w:r>
      <w:r>
        <w:rPr>
          <w:sz w:val="28"/>
          <w:szCs w:val="28"/>
          <w:lang w:val="uk-UA"/>
        </w:rPr>
        <w:t xml:space="preserve">, </w:t>
      </w:r>
      <w:r>
        <w:rPr>
          <w:color w:val="000000" w:themeColor="text1"/>
          <w:sz w:val="28"/>
          <w:szCs w:val="28"/>
          <w:lang w:val="uk-UA"/>
        </w:rPr>
        <w:t xml:space="preserve">заява ДЦ </w:t>
      </w:r>
      <w:r w:rsidRPr="008B520E">
        <w:rPr>
          <w:sz w:val="28"/>
          <w:szCs w:val="28"/>
          <w:lang w:val="uk-UA"/>
        </w:rPr>
        <w:t xml:space="preserve">від </w:t>
      </w:r>
      <w:r>
        <w:rPr>
          <w:sz w:val="28"/>
          <w:szCs w:val="28"/>
          <w:lang w:val="uk-UA"/>
        </w:rPr>
        <w:t xml:space="preserve">22 серпня </w:t>
      </w:r>
      <w:r w:rsidRPr="008B520E">
        <w:rPr>
          <w:sz w:val="28"/>
          <w:szCs w:val="28"/>
          <w:lang w:val="uk-UA"/>
        </w:rPr>
        <w:t xml:space="preserve">2024 року № </w:t>
      </w:r>
      <w:r>
        <w:rPr>
          <w:sz w:val="28"/>
          <w:szCs w:val="28"/>
          <w:lang w:val="uk-UA"/>
        </w:rPr>
        <w:t>60052-008902651</w:t>
      </w:r>
      <w:r w:rsidRPr="008B520E">
        <w:rPr>
          <w:sz w:val="28"/>
          <w:szCs w:val="28"/>
          <w:lang w:val="uk-UA"/>
        </w:rPr>
        <w:t>-031-03</w:t>
      </w:r>
      <w:r w:rsidRPr="00221472">
        <w:rPr>
          <w:sz w:val="28"/>
          <w:szCs w:val="28"/>
          <w:lang w:val="uk-UA"/>
        </w:rPr>
        <w:t>,</w:t>
      </w:r>
      <w:r>
        <w:rPr>
          <w:color w:val="000000" w:themeColor="text1"/>
          <w:sz w:val="28"/>
          <w:szCs w:val="28"/>
          <w:lang w:val="uk-UA"/>
        </w:rPr>
        <w:t xml:space="preserve"> справа </w:t>
      </w:r>
      <w:r w:rsidRPr="00960204">
        <w:rPr>
          <w:b/>
          <w:color w:val="000000" w:themeColor="text1"/>
          <w:sz w:val="28"/>
          <w:szCs w:val="28"/>
          <w:lang w:val="uk-UA"/>
        </w:rPr>
        <w:t>304405005</w:t>
      </w:r>
      <w:r>
        <w:rPr>
          <w:color w:val="000000" w:themeColor="text1"/>
          <w:sz w:val="28"/>
          <w:szCs w:val="28"/>
          <w:lang w:val="uk-UA"/>
        </w:rPr>
        <w:t>).</w:t>
      </w:r>
    </w:p>
    <w:p w14:paraId="33C2B92A" w14:textId="106EBEDC" w:rsidR="00960204" w:rsidRDefault="00960204" w:rsidP="00960204">
      <w:pPr>
        <w:tabs>
          <w:tab w:val="left" w:pos="993"/>
        </w:tabs>
        <w:ind w:firstLine="540"/>
        <w:jc w:val="both"/>
        <w:rPr>
          <w:color w:val="000000" w:themeColor="text1"/>
          <w:sz w:val="28"/>
          <w:szCs w:val="28"/>
          <w:lang w:val="uk-UA"/>
        </w:rPr>
      </w:pPr>
      <w:r>
        <w:rPr>
          <w:color w:val="000000" w:themeColor="text1"/>
          <w:sz w:val="28"/>
          <w:szCs w:val="28"/>
          <w:lang w:val="uk-UA"/>
        </w:rPr>
        <w:t>2. </w:t>
      </w:r>
      <w:r w:rsidRPr="001F73CB">
        <w:rPr>
          <w:color w:val="000000" w:themeColor="text1"/>
          <w:sz w:val="28"/>
          <w:szCs w:val="28"/>
          <w:lang w:val="uk-UA"/>
        </w:rPr>
        <w:t>ТОВАРИСТВУ З ОБМЕЖЕНОЮ ВІДПОВІДАЛЬНІСТЮ</w:t>
      </w:r>
      <w:r>
        <w:rPr>
          <w:color w:val="000000" w:themeColor="text1"/>
          <w:sz w:val="28"/>
          <w:szCs w:val="28"/>
          <w:lang w:val="uk-UA"/>
        </w:rPr>
        <w:t xml:space="preserve"> </w:t>
      </w:r>
      <w:r w:rsidRPr="001F73CB">
        <w:rPr>
          <w:color w:val="000000" w:themeColor="text1"/>
          <w:sz w:val="28"/>
          <w:szCs w:val="28"/>
          <w:lang w:val="uk-UA"/>
        </w:rPr>
        <w:t>«</w:t>
      </w:r>
      <w:r w:rsidRPr="00960204">
        <w:rPr>
          <w:sz w:val="28"/>
          <w:szCs w:val="28"/>
          <w:lang w:val="uk-UA"/>
        </w:rPr>
        <w:t>УКРШИНА УА</w:t>
      </w:r>
      <w:r>
        <w:rPr>
          <w:color w:val="000000" w:themeColor="text1"/>
          <w:sz w:val="28"/>
          <w:szCs w:val="28"/>
          <w:lang w:val="uk-UA"/>
        </w:rPr>
        <w:t>»:</w:t>
      </w:r>
    </w:p>
    <w:p w14:paraId="504651EE" w14:textId="77777777" w:rsidR="00960204" w:rsidRDefault="00960204" w:rsidP="00960204">
      <w:pPr>
        <w:tabs>
          <w:tab w:val="left" w:pos="0"/>
          <w:tab w:val="left" w:pos="993"/>
        </w:tabs>
        <w:ind w:firstLine="540"/>
        <w:jc w:val="both"/>
        <w:rPr>
          <w:sz w:val="28"/>
          <w:szCs w:val="28"/>
          <w:lang w:val="uk-UA"/>
        </w:rPr>
      </w:pPr>
      <w:r>
        <w:rPr>
          <w:sz w:val="28"/>
          <w:szCs w:val="28"/>
          <w:lang w:val="uk-UA"/>
        </w:rPr>
        <w:t>2.</w:t>
      </w:r>
      <w:r w:rsidRPr="006D6E6E">
        <w:rPr>
          <w:sz w:val="28"/>
          <w:szCs w:val="28"/>
        </w:rPr>
        <w:t>1</w:t>
      </w:r>
      <w:r>
        <w:rPr>
          <w:sz w:val="28"/>
          <w:szCs w:val="28"/>
          <w:lang w:val="uk-UA"/>
        </w:rPr>
        <w:t xml:space="preserve">. Виконувати обов’язки землекористувача відповідно до вимог </w:t>
      </w:r>
      <w:r>
        <w:rPr>
          <w:sz w:val="28"/>
          <w:szCs w:val="28"/>
          <w:lang w:val="uk-UA"/>
        </w:rPr>
        <w:br/>
        <w:t>статті 96 Земельного кодексу України.</w:t>
      </w:r>
    </w:p>
    <w:p w14:paraId="34C1F0DA" w14:textId="77777777" w:rsidR="00960204" w:rsidRDefault="00960204" w:rsidP="00960204">
      <w:pPr>
        <w:tabs>
          <w:tab w:val="left" w:pos="0"/>
          <w:tab w:val="left" w:pos="993"/>
        </w:tabs>
        <w:ind w:firstLine="540"/>
        <w:jc w:val="both"/>
        <w:rPr>
          <w:color w:val="000000"/>
          <w:sz w:val="28"/>
          <w:szCs w:val="28"/>
          <w:shd w:val="clear" w:color="auto" w:fill="FFFFFF"/>
          <w:lang w:val="uk-UA"/>
        </w:rPr>
      </w:pPr>
      <w:r>
        <w:rPr>
          <w:color w:val="000000"/>
          <w:sz w:val="28"/>
          <w:szCs w:val="28"/>
          <w:shd w:val="clear" w:color="auto" w:fill="FFFFFF"/>
          <w:lang w:val="uk-UA"/>
        </w:rPr>
        <w:t>2</w:t>
      </w:r>
      <w:r w:rsidRPr="00C923FE">
        <w:rPr>
          <w:color w:val="000000"/>
          <w:sz w:val="28"/>
          <w:szCs w:val="28"/>
          <w:shd w:val="clear" w:color="auto" w:fill="FFFFFF"/>
          <w:lang w:val="uk-UA"/>
        </w:rPr>
        <w:t>.2.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0F41A96C" w14:textId="77777777" w:rsidR="00960204" w:rsidRDefault="00960204" w:rsidP="00960204">
      <w:pPr>
        <w:tabs>
          <w:tab w:val="left" w:pos="0"/>
          <w:tab w:val="left" w:pos="993"/>
        </w:tabs>
        <w:ind w:firstLine="540"/>
        <w:jc w:val="both"/>
        <w:rPr>
          <w:sz w:val="28"/>
          <w:szCs w:val="28"/>
          <w:lang w:val="uk-UA"/>
        </w:rPr>
      </w:pPr>
      <w:r>
        <w:rPr>
          <w:sz w:val="28"/>
          <w:szCs w:val="28"/>
          <w:lang w:val="uk-UA"/>
        </w:rPr>
        <w:t>2.3. Питання майнових відносин вирішувати в установленому порядку.</w:t>
      </w:r>
    </w:p>
    <w:p w14:paraId="650D5FFC" w14:textId="77777777" w:rsidR="00960204" w:rsidRDefault="00960204" w:rsidP="00960204">
      <w:pPr>
        <w:tabs>
          <w:tab w:val="left" w:pos="0"/>
          <w:tab w:val="left" w:pos="993"/>
        </w:tabs>
        <w:ind w:firstLine="54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4D2838E3" w14:textId="77777777" w:rsidR="00960204" w:rsidRDefault="00960204" w:rsidP="00960204">
      <w:pPr>
        <w:tabs>
          <w:tab w:val="left" w:pos="0"/>
          <w:tab w:val="left" w:pos="993"/>
        </w:tabs>
        <w:ind w:firstLine="540"/>
        <w:jc w:val="both"/>
        <w:rPr>
          <w:sz w:val="28"/>
          <w:szCs w:val="28"/>
          <w:lang w:val="uk-UA"/>
        </w:rPr>
      </w:pPr>
      <w:r>
        <w:rPr>
          <w:sz w:val="28"/>
          <w:szCs w:val="28"/>
          <w:lang w:val="uk-UA"/>
        </w:rPr>
        <w:t>2.5.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7F0D53D9" w14:textId="2F1A5309" w:rsidR="00960204" w:rsidRDefault="00960204" w:rsidP="00960204">
      <w:pPr>
        <w:tabs>
          <w:tab w:val="left" w:pos="0"/>
        </w:tabs>
        <w:ind w:firstLine="540"/>
        <w:jc w:val="both"/>
        <w:rPr>
          <w:sz w:val="28"/>
          <w:szCs w:val="28"/>
          <w:lang w:val="uk-UA"/>
        </w:rPr>
      </w:pPr>
      <w:r>
        <w:rPr>
          <w:sz w:val="28"/>
          <w:szCs w:val="28"/>
          <w:lang w:val="uk-UA"/>
        </w:rPr>
        <w:t>2</w:t>
      </w:r>
      <w:r w:rsidRPr="001F73CB">
        <w:rPr>
          <w:sz w:val="28"/>
          <w:szCs w:val="28"/>
          <w:lang w:val="uk-UA"/>
        </w:rPr>
        <w:t>.</w:t>
      </w:r>
      <w:r>
        <w:rPr>
          <w:sz w:val="28"/>
          <w:szCs w:val="28"/>
          <w:lang w:val="uk-UA"/>
        </w:rPr>
        <w:t>6</w:t>
      </w:r>
      <w:r w:rsidRPr="001F73CB">
        <w:rPr>
          <w:sz w:val="28"/>
          <w:szCs w:val="28"/>
          <w:lang w:val="uk-UA"/>
        </w:rPr>
        <w:t>.</w:t>
      </w:r>
      <w:r>
        <w:rPr>
          <w:sz w:val="28"/>
          <w:szCs w:val="28"/>
          <w:lang w:val="en-US"/>
        </w:rPr>
        <w:t> </w:t>
      </w:r>
      <w:r w:rsidRPr="001F73CB">
        <w:rPr>
          <w:sz w:val="28"/>
          <w:szCs w:val="28"/>
          <w:lang w:val="uk-UA"/>
        </w:rPr>
        <w:t>У разі необхі</w:t>
      </w:r>
      <w:r>
        <w:rPr>
          <w:sz w:val="28"/>
          <w:szCs w:val="28"/>
          <w:lang w:val="uk-UA"/>
        </w:rPr>
        <w:t>дності проведення реконструкції</w:t>
      </w:r>
      <w:r w:rsidRPr="001F73CB">
        <w:rPr>
          <w:sz w:val="28"/>
          <w:szCs w:val="28"/>
          <w:lang w:val="uk-UA"/>
        </w:rPr>
        <w:t>, питання оформлення дозвільної та проєктної документації вирішувати в порядку, визначеному законодавством України.</w:t>
      </w:r>
    </w:p>
    <w:p w14:paraId="50D3239D" w14:textId="77777777" w:rsidR="00020D92" w:rsidRDefault="00960204" w:rsidP="00020D92">
      <w:pPr>
        <w:tabs>
          <w:tab w:val="left" w:pos="0"/>
        </w:tabs>
        <w:ind w:right="-143" w:firstLine="567"/>
        <w:jc w:val="both"/>
        <w:rPr>
          <w:sz w:val="28"/>
          <w:szCs w:val="28"/>
          <w:lang w:val="uk-UA"/>
        </w:rPr>
      </w:pPr>
      <w:r>
        <w:rPr>
          <w:sz w:val="28"/>
          <w:szCs w:val="28"/>
          <w:lang w:val="uk-UA"/>
        </w:rPr>
        <w:t xml:space="preserve">2.7. </w:t>
      </w:r>
      <w:r w:rsidR="00066ACB">
        <w:rPr>
          <w:sz w:val="28"/>
          <w:szCs w:val="28"/>
          <w:lang w:val="uk-UA"/>
        </w:rPr>
        <w:t xml:space="preserve">Сплатити безпідставно збережені кошти за користування земельною ділянкою з моменту закінчення терміну дії </w:t>
      </w:r>
      <w:r w:rsidR="00066ACB" w:rsidRPr="00066ACB">
        <w:rPr>
          <w:sz w:val="28"/>
          <w:szCs w:val="28"/>
          <w:lang w:val="uk-UA"/>
        </w:rPr>
        <w:t>догов</w:t>
      </w:r>
      <w:r w:rsidR="00066ACB">
        <w:rPr>
          <w:sz w:val="28"/>
          <w:szCs w:val="28"/>
          <w:lang w:val="uk-UA"/>
        </w:rPr>
        <w:t>ору</w:t>
      </w:r>
      <w:r w:rsidR="00066ACB" w:rsidRPr="00066ACB">
        <w:rPr>
          <w:sz w:val="28"/>
          <w:szCs w:val="28"/>
          <w:lang w:val="uk-UA"/>
        </w:rPr>
        <w:t xml:space="preserve"> на право тимчасового довгострокового користування землею від 08</w:t>
      </w:r>
      <w:r w:rsidR="00066ACB">
        <w:rPr>
          <w:sz w:val="28"/>
          <w:szCs w:val="28"/>
          <w:lang w:val="uk-UA"/>
        </w:rPr>
        <w:t xml:space="preserve"> червня </w:t>
      </w:r>
      <w:r w:rsidR="00066ACB" w:rsidRPr="00066ACB">
        <w:rPr>
          <w:sz w:val="28"/>
          <w:szCs w:val="28"/>
          <w:lang w:val="uk-UA"/>
        </w:rPr>
        <w:t>2000</w:t>
      </w:r>
      <w:r w:rsidR="00066ACB">
        <w:rPr>
          <w:sz w:val="28"/>
          <w:szCs w:val="28"/>
          <w:lang w:val="uk-UA"/>
        </w:rPr>
        <w:t xml:space="preserve"> року</w:t>
      </w:r>
      <w:r w:rsidR="00066ACB" w:rsidRPr="00066ACB">
        <w:rPr>
          <w:sz w:val="28"/>
          <w:szCs w:val="28"/>
          <w:lang w:val="uk-UA"/>
        </w:rPr>
        <w:t xml:space="preserve"> № 72-5-00085</w:t>
      </w:r>
      <w:r w:rsidR="00066ACB">
        <w:rPr>
          <w:sz w:val="28"/>
          <w:szCs w:val="28"/>
          <w:lang w:val="uk-UA"/>
        </w:rPr>
        <w:t xml:space="preserve">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r w:rsidR="00020D92" w:rsidRPr="00020D92">
        <w:rPr>
          <w:sz w:val="28"/>
          <w:szCs w:val="28"/>
          <w:lang w:val="uk-UA"/>
        </w:rPr>
        <w:t xml:space="preserve"> </w:t>
      </w:r>
    </w:p>
    <w:p w14:paraId="5BDC33CE" w14:textId="60880097" w:rsidR="00020D92" w:rsidRDefault="00020D92" w:rsidP="00020D92">
      <w:pPr>
        <w:tabs>
          <w:tab w:val="left" w:pos="0"/>
        </w:tabs>
        <w:ind w:right="-143" w:firstLine="567"/>
        <w:jc w:val="both"/>
        <w:rPr>
          <w:sz w:val="28"/>
          <w:szCs w:val="28"/>
          <w:lang w:val="uk-UA"/>
        </w:rPr>
      </w:pPr>
      <w:r>
        <w:rPr>
          <w:sz w:val="28"/>
          <w:szCs w:val="28"/>
          <w:lang w:val="uk-UA"/>
        </w:rPr>
        <w:t>2.8. Дотримуватися визначених законодавством обмежень у використанні земельної ділянки.</w:t>
      </w:r>
    </w:p>
    <w:p w14:paraId="34C915F3" w14:textId="29BC44D9" w:rsidR="00020D92" w:rsidRDefault="00020D92" w:rsidP="00020D92">
      <w:pPr>
        <w:tabs>
          <w:tab w:val="left" w:pos="0"/>
        </w:tabs>
        <w:ind w:firstLine="709"/>
        <w:jc w:val="both"/>
        <w:rPr>
          <w:sz w:val="28"/>
          <w:szCs w:val="28"/>
          <w:lang w:val="uk-UA"/>
        </w:rPr>
      </w:pPr>
    </w:p>
    <w:p w14:paraId="4071AE42" w14:textId="00F0E978" w:rsidR="00960204" w:rsidRDefault="00960204" w:rsidP="00960204">
      <w:pPr>
        <w:tabs>
          <w:tab w:val="left" w:pos="993"/>
          <w:tab w:val="left" w:pos="1134"/>
        </w:tabs>
        <w:ind w:firstLine="540"/>
        <w:jc w:val="both"/>
        <w:rPr>
          <w:sz w:val="28"/>
          <w:szCs w:val="28"/>
          <w:lang w:val="uk-UA"/>
        </w:rPr>
      </w:pPr>
      <w:r>
        <w:rPr>
          <w:sz w:val="28"/>
          <w:szCs w:val="28"/>
          <w:lang w:val="uk-UA"/>
        </w:rPr>
        <w:t>3.</w:t>
      </w:r>
      <w:r>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2.7 пункту 2 цього рішення.</w:t>
      </w:r>
    </w:p>
    <w:p w14:paraId="6436FAEF" w14:textId="77777777" w:rsidR="00960204" w:rsidRDefault="00960204" w:rsidP="00960204">
      <w:pPr>
        <w:tabs>
          <w:tab w:val="left" w:pos="993"/>
          <w:tab w:val="left" w:pos="1134"/>
        </w:tabs>
        <w:ind w:firstLine="540"/>
        <w:jc w:val="both"/>
        <w:rPr>
          <w:sz w:val="28"/>
          <w:szCs w:val="28"/>
          <w:lang w:val="uk-UA"/>
        </w:rPr>
      </w:pPr>
      <w:r>
        <w:rPr>
          <w:sz w:val="28"/>
          <w:szCs w:val="28"/>
          <w:lang w:val="uk-UA"/>
        </w:rPr>
        <w:t xml:space="preserve">4. 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2C457E50" w14:textId="77777777" w:rsidR="00960204" w:rsidRDefault="00960204" w:rsidP="00960204">
      <w:pPr>
        <w:tabs>
          <w:tab w:val="left" w:pos="0"/>
          <w:tab w:val="left" w:pos="993"/>
          <w:tab w:val="left" w:pos="1134"/>
        </w:tabs>
        <w:ind w:firstLine="540"/>
        <w:jc w:val="both"/>
        <w:rPr>
          <w:sz w:val="28"/>
          <w:szCs w:val="28"/>
          <w:lang w:val="uk-UA"/>
        </w:rPr>
      </w:pPr>
      <w:r>
        <w:rPr>
          <w:sz w:val="28"/>
          <w:szCs w:val="28"/>
          <w:lang w:val="uk-UA"/>
        </w:rPr>
        <w:t>5</w:t>
      </w:r>
      <w:r w:rsidRPr="00C923FE">
        <w:rPr>
          <w:sz w:val="28"/>
          <w:szCs w:val="28"/>
          <w:lang w:val="uk-UA"/>
        </w:rPr>
        <w:t>. Дане рішення набирає чинності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010B9497" w14:textId="77777777" w:rsidR="00960204" w:rsidRDefault="00960204" w:rsidP="00960204">
      <w:pPr>
        <w:tabs>
          <w:tab w:val="left" w:pos="0"/>
          <w:tab w:val="left" w:pos="993"/>
          <w:tab w:val="left" w:pos="1134"/>
        </w:tabs>
        <w:ind w:firstLine="540"/>
        <w:jc w:val="both"/>
        <w:rPr>
          <w:sz w:val="28"/>
          <w:szCs w:val="28"/>
          <w:lang w:val="uk-UA"/>
        </w:rPr>
      </w:pPr>
      <w:r>
        <w:rPr>
          <w:sz w:val="28"/>
          <w:szCs w:val="28"/>
          <w:lang w:val="uk-UA"/>
        </w:rPr>
        <w:t>6.</w:t>
      </w:r>
      <w:r>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45009F2" w14:textId="77777777" w:rsidR="00960204" w:rsidRDefault="00960204" w:rsidP="00960204">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60204" w14:paraId="014C3298" w14:textId="77777777" w:rsidTr="00E45579">
        <w:tc>
          <w:tcPr>
            <w:tcW w:w="4927" w:type="dxa"/>
          </w:tcPr>
          <w:p w14:paraId="7D9A5F61" w14:textId="77777777" w:rsidR="00960204" w:rsidRDefault="00960204" w:rsidP="00E45579">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264A091C" w14:textId="77777777" w:rsidR="00960204" w:rsidRDefault="00960204" w:rsidP="00E45579">
            <w:pPr>
              <w:tabs>
                <w:tab w:val="left" w:pos="0"/>
                <w:tab w:val="left" w:pos="1134"/>
              </w:tabs>
              <w:jc w:val="right"/>
              <w:rPr>
                <w:sz w:val="28"/>
                <w:szCs w:val="28"/>
                <w:lang w:val="uk-UA"/>
              </w:rPr>
            </w:pPr>
            <w:r>
              <w:rPr>
                <w:sz w:val="28"/>
                <w:szCs w:val="28"/>
                <w:lang w:val="en-US"/>
              </w:rPr>
              <w:t>Віталій КЛИЧКО</w:t>
            </w:r>
          </w:p>
        </w:tc>
      </w:tr>
    </w:tbl>
    <w:p w14:paraId="633DA644" w14:textId="77777777" w:rsidR="00960204" w:rsidRPr="00F6318B" w:rsidRDefault="00960204" w:rsidP="00960204">
      <w:pPr>
        <w:tabs>
          <w:tab w:val="left" w:pos="0"/>
          <w:tab w:val="left" w:pos="1134"/>
        </w:tabs>
        <w:ind w:firstLine="680"/>
        <w:jc w:val="both"/>
        <w:rPr>
          <w:sz w:val="28"/>
          <w:szCs w:val="28"/>
          <w:lang w:val="uk-UA"/>
        </w:rPr>
      </w:pPr>
    </w:p>
    <w:p w14:paraId="4F206F9F" w14:textId="77777777" w:rsidR="00960204" w:rsidRDefault="00960204" w:rsidP="00960204">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2A6701CD" w14:textId="77777777" w:rsidR="00960204" w:rsidRDefault="00960204" w:rsidP="00960204">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960204" w14:paraId="458D8ECF" w14:textId="77777777" w:rsidTr="00E45579">
        <w:tc>
          <w:tcPr>
            <w:tcW w:w="5920" w:type="dxa"/>
          </w:tcPr>
          <w:p w14:paraId="4CBCE38C" w14:textId="77777777" w:rsidR="00960204" w:rsidRDefault="00960204" w:rsidP="00E45579">
            <w:pPr>
              <w:jc w:val="both"/>
              <w:rPr>
                <w:color w:val="000000"/>
                <w:sz w:val="28"/>
                <w:szCs w:val="28"/>
                <w:lang w:val="uk-UA" w:eastAsia="uk-UA"/>
              </w:rPr>
            </w:pPr>
            <w:r>
              <w:rPr>
                <w:color w:val="000000"/>
                <w:sz w:val="28"/>
                <w:szCs w:val="28"/>
                <w:lang w:val="uk-UA" w:eastAsia="uk-UA"/>
              </w:rPr>
              <w:t xml:space="preserve">Заступник голови </w:t>
            </w:r>
          </w:p>
          <w:p w14:paraId="0572560B" w14:textId="77777777" w:rsidR="00960204" w:rsidRDefault="00960204" w:rsidP="00E45579">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0E5B91DB" w14:textId="77777777" w:rsidR="00960204" w:rsidRDefault="00960204" w:rsidP="00E45579">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69F73853" w14:textId="77777777" w:rsidR="00960204" w:rsidRPr="00FC5867" w:rsidRDefault="00960204" w:rsidP="00E45579">
            <w:pPr>
              <w:jc w:val="right"/>
              <w:rPr>
                <w:color w:val="000000"/>
                <w:sz w:val="28"/>
                <w:szCs w:val="28"/>
                <w:lang w:eastAsia="uk-UA"/>
              </w:rPr>
            </w:pPr>
          </w:p>
          <w:p w14:paraId="4C38CA14" w14:textId="77777777" w:rsidR="00960204" w:rsidRPr="00FC5867" w:rsidRDefault="00960204" w:rsidP="00E45579">
            <w:pPr>
              <w:jc w:val="right"/>
              <w:rPr>
                <w:color w:val="000000"/>
                <w:sz w:val="28"/>
                <w:szCs w:val="28"/>
                <w:lang w:eastAsia="uk-UA"/>
              </w:rPr>
            </w:pPr>
          </w:p>
          <w:p w14:paraId="39AD39C2" w14:textId="77777777" w:rsidR="00960204" w:rsidRDefault="00960204" w:rsidP="00E45579">
            <w:pPr>
              <w:jc w:val="right"/>
              <w:rPr>
                <w:sz w:val="28"/>
                <w:szCs w:val="28"/>
                <w:lang w:val="uk-UA"/>
              </w:rPr>
            </w:pPr>
            <w:r>
              <w:rPr>
                <w:color w:val="000000"/>
                <w:sz w:val="28"/>
                <w:szCs w:val="28"/>
                <w:lang w:val="en-US" w:eastAsia="uk-UA"/>
              </w:rPr>
              <w:t>Петро ОЛЕНИЧ</w:t>
            </w:r>
          </w:p>
        </w:tc>
      </w:tr>
      <w:tr w:rsidR="00960204" w14:paraId="1736E7CE" w14:textId="77777777" w:rsidTr="00E45579">
        <w:tc>
          <w:tcPr>
            <w:tcW w:w="5920" w:type="dxa"/>
          </w:tcPr>
          <w:p w14:paraId="62AC720A" w14:textId="77777777" w:rsidR="00960204" w:rsidRDefault="00960204" w:rsidP="00E45579">
            <w:pPr>
              <w:jc w:val="both"/>
              <w:rPr>
                <w:color w:val="000000"/>
                <w:sz w:val="28"/>
                <w:szCs w:val="28"/>
                <w:lang w:val="uk-UA" w:eastAsia="uk-UA"/>
              </w:rPr>
            </w:pPr>
          </w:p>
          <w:p w14:paraId="0C9FD77B" w14:textId="77777777" w:rsidR="00960204" w:rsidRDefault="00960204" w:rsidP="00E45579">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6B1A4819" w14:textId="77777777" w:rsidR="00960204" w:rsidRDefault="00960204" w:rsidP="00E45579">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6A4CCCAF" w14:textId="77777777" w:rsidR="00960204" w:rsidRDefault="00960204" w:rsidP="00E45579">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1F553B1B" w14:textId="77777777" w:rsidR="00960204" w:rsidRPr="00FC5867" w:rsidRDefault="00960204" w:rsidP="00E45579">
            <w:pPr>
              <w:jc w:val="right"/>
              <w:rPr>
                <w:rStyle w:val="af0"/>
                <w:b w:val="0"/>
                <w:sz w:val="28"/>
                <w:szCs w:val="28"/>
                <w:lang w:val="uk-UA"/>
              </w:rPr>
            </w:pPr>
          </w:p>
          <w:p w14:paraId="23C93302" w14:textId="77777777" w:rsidR="00960204" w:rsidRPr="00FC5867" w:rsidRDefault="00960204" w:rsidP="00E45579">
            <w:pPr>
              <w:jc w:val="right"/>
              <w:rPr>
                <w:rStyle w:val="af0"/>
                <w:b w:val="0"/>
                <w:sz w:val="28"/>
                <w:szCs w:val="28"/>
                <w:lang w:val="uk-UA"/>
              </w:rPr>
            </w:pPr>
          </w:p>
          <w:p w14:paraId="78B6900A" w14:textId="77777777" w:rsidR="00960204" w:rsidRPr="00FC5867" w:rsidRDefault="00960204" w:rsidP="00E45579">
            <w:pPr>
              <w:jc w:val="right"/>
              <w:rPr>
                <w:rStyle w:val="af0"/>
                <w:b w:val="0"/>
                <w:sz w:val="28"/>
                <w:szCs w:val="28"/>
                <w:lang w:val="uk-UA"/>
              </w:rPr>
            </w:pPr>
          </w:p>
          <w:p w14:paraId="0EC0D84E" w14:textId="77777777" w:rsidR="00960204" w:rsidRDefault="00960204" w:rsidP="00E45579">
            <w:pPr>
              <w:jc w:val="right"/>
              <w:rPr>
                <w:sz w:val="28"/>
                <w:szCs w:val="28"/>
                <w:lang w:val="uk-UA"/>
              </w:rPr>
            </w:pPr>
            <w:r>
              <w:rPr>
                <w:rStyle w:val="af0"/>
                <w:b w:val="0"/>
                <w:sz w:val="28"/>
                <w:szCs w:val="28"/>
              </w:rPr>
              <w:t>Валентина ПЕЛИХ</w:t>
            </w:r>
          </w:p>
        </w:tc>
      </w:tr>
      <w:tr w:rsidR="00960204" w14:paraId="70E1A86B" w14:textId="77777777" w:rsidTr="00E45579">
        <w:tc>
          <w:tcPr>
            <w:tcW w:w="5920" w:type="dxa"/>
          </w:tcPr>
          <w:p w14:paraId="3067778B" w14:textId="77777777" w:rsidR="00960204" w:rsidRDefault="00960204" w:rsidP="00E45579">
            <w:pPr>
              <w:jc w:val="both"/>
              <w:rPr>
                <w:color w:val="000000"/>
                <w:sz w:val="28"/>
                <w:szCs w:val="28"/>
                <w:lang w:val="uk-UA" w:eastAsia="uk-UA"/>
              </w:rPr>
            </w:pPr>
          </w:p>
          <w:p w14:paraId="0C61E1B2" w14:textId="77777777" w:rsidR="00960204" w:rsidRPr="00CB7BE4" w:rsidRDefault="00960204" w:rsidP="00E45579">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14:paraId="221C271B" w14:textId="77777777" w:rsidR="00960204" w:rsidRPr="00CB7BE4" w:rsidRDefault="00960204" w:rsidP="00E45579">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2D150E8D" w14:textId="77777777" w:rsidR="00960204" w:rsidRPr="00CB7BE4" w:rsidRDefault="00960204" w:rsidP="00E45579">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BDC059A" w14:textId="77777777" w:rsidR="00960204" w:rsidRDefault="00960204" w:rsidP="00E45579">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62CF9845" w14:textId="77777777" w:rsidR="00960204" w:rsidRPr="00145105" w:rsidRDefault="00960204" w:rsidP="00E45579">
            <w:pPr>
              <w:jc w:val="right"/>
              <w:rPr>
                <w:rStyle w:val="af0"/>
                <w:b w:val="0"/>
                <w:sz w:val="28"/>
                <w:szCs w:val="28"/>
                <w:lang w:val="uk-UA"/>
              </w:rPr>
            </w:pPr>
          </w:p>
          <w:p w14:paraId="5111792A" w14:textId="77777777" w:rsidR="00960204" w:rsidRPr="00145105" w:rsidRDefault="00960204" w:rsidP="00E45579">
            <w:pPr>
              <w:jc w:val="right"/>
              <w:rPr>
                <w:rStyle w:val="af0"/>
                <w:b w:val="0"/>
                <w:sz w:val="28"/>
                <w:szCs w:val="28"/>
                <w:lang w:val="uk-UA"/>
              </w:rPr>
            </w:pPr>
          </w:p>
          <w:p w14:paraId="266221E4" w14:textId="77777777" w:rsidR="00960204" w:rsidRPr="00145105" w:rsidRDefault="00960204" w:rsidP="00E45579">
            <w:pPr>
              <w:jc w:val="right"/>
              <w:rPr>
                <w:rStyle w:val="af0"/>
                <w:b w:val="0"/>
                <w:sz w:val="28"/>
                <w:szCs w:val="28"/>
                <w:lang w:val="uk-UA"/>
              </w:rPr>
            </w:pPr>
          </w:p>
          <w:p w14:paraId="1DBAF54E" w14:textId="77777777" w:rsidR="00960204" w:rsidRPr="00145105" w:rsidRDefault="00960204" w:rsidP="00E45579">
            <w:pPr>
              <w:jc w:val="right"/>
              <w:rPr>
                <w:rStyle w:val="af0"/>
                <w:b w:val="0"/>
                <w:sz w:val="28"/>
                <w:szCs w:val="28"/>
                <w:lang w:val="uk-UA"/>
              </w:rPr>
            </w:pPr>
          </w:p>
          <w:p w14:paraId="28618422" w14:textId="77777777" w:rsidR="00960204" w:rsidRDefault="00960204" w:rsidP="00E45579">
            <w:pPr>
              <w:rPr>
                <w:rStyle w:val="af0"/>
                <w:b w:val="0"/>
                <w:sz w:val="2"/>
                <w:szCs w:val="2"/>
                <w:lang w:val="uk-UA"/>
              </w:rPr>
            </w:pPr>
          </w:p>
          <w:p w14:paraId="4016DB2D" w14:textId="77777777" w:rsidR="00960204" w:rsidRDefault="00960204" w:rsidP="00E45579">
            <w:pPr>
              <w:rPr>
                <w:rStyle w:val="af0"/>
                <w:b w:val="0"/>
                <w:sz w:val="2"/>
                <w:szCs w:val="2"/>
                <w:lang w:val="uk-UA"/>
              </w:rPr>
            </w:pPr>
          </w:p>
          <w:p w14:paraId="47E32A7C" w14:textId="77777777" w:rsidR="00960204" w:rsidRDefault="00960204" w:rsidP="00E45579">
            <w:pPr>
              <w:jc w:val="right"/>
              <w:rPr>
                <w:sz w:val="28"/>
                <w:szCs w:val="28"/>
                <w:lang w:val="uk-UA"/>
              </w:rPr>
            </w:pPr>
            <w:r w:rsidRPr="009B2859">
              <w:rPr>
                <w:rStyle w:val="af0"/>
                <w:b w:val="0"/>
                <w:sz w:val="28"/>
                <w:szCs w:val="28"/>
              </w:rPr>
              <w:t>Дмитро РАДЗІЄВСЬКИЙ</w:t>
            </w:r>
          </w:p>
        </w:tc>
      </w:tr>
    </w:tbl>
    <w:p w14:paraId="1C06F4C1" w14:textId="77777777" w:rsidR="00960204" w:rsidRDefault="00960204" w:rsidP="00960204">
      <w:pPr>
        <w:jc w:val="both"/>
        <w:rPr>
          <w:color w:val="000000"/>
          <w:sz w:val="28"/>
          <w:szCs w:val="28"/>
          <w:lang w:val="uk-UA" w:eastAsia="uk-UA"/>
        </w:rPr>
      </w:pPr>
    </w:p>
    <w:p w14:paraId="51E84889" w14:textId="77777777" w:rsidR="00960204" w:rsidRDefault="00960204" w:rsidP="00960204">
      <w:pPr>
        <w:jc w:val="both"/>
        <w:rPr>
          <w:color w:val="000000"/>
          <w:sz w:val="28"/>
          <w:szCs w:val="28"/>
          <w:lang w:val="uk-UA" w:eastAsia="uk-UA"/>
        </w:rPr>
      </w:pPr>
    </w:p>
    <w:p w14:paraId="573380FE" w14:textId="77777777" w:rsidR="00960204" w:rsidRDefault="00960204" w:rsidP="00960204">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6DE86637" w14:textId="77777777" w:rsidR="00960204" w:rsidRDefault="00960204" w:rsidP="00960204">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960204" w14:paraId="07D89BCA" w14:textId="77777777" w:rsidTr="00E45579">
        <w:tc>
          <w:tcPr>
            <w:tcW w:w="5070" w:type="dxa"/>
            <w:gridSpan w:val="2"/>
          </w:tcPr>
          <w:p w14:paraId="07A632F0" w14:textId="77777777" w:rsidR="00960204" w:rsidRDefault="00960204" w:rsidP="00E45579">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DFCC47B" w14:textId="77777777" w:rsidR="00960204" w:rsidRDefault="00960204" w:rsidP="00E45579">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350A6B5D" w14:textId="77777777" w:rsidR="00960204" w:rsidRDefault="00960204" w:rsidP="00E45579">
            <w:pPr>
              <w:tabs>
                <w:tab w:val="left" w:pos="0"/>
                <w:tab w:val="left" w:pos="1134"/>
              </w:tabs>
              <w:jc w:val="both"/>
              <w:rPr>
                <w:sz w:val="28"/>
                <w:szCs w:val="28"/>
                <w:lang w:val="uk-UA"/>
              </w:rPr>
            </w:pPr>
            <w:r>
              <w:rPr>
                <w:sz w:val="28"/>
                <w:szCs w:val="28"/>
                <w:lang w:val="uk-UA"/>
              </w:rPr>
              <w:t>та земельних відносин</w:t>
            </w:r>
          </w:p>
          <w:p w14:paraId="6BC5AFF7" w14:textId="77777777" w:rsidR="00960204" w:rsidRPr="00AF790C" w:rsidRDefault="00960204" w:rsidP="00E45579">
            <w:pPr>
              <w:tabs>
                <w:tab w:val="left" w:pos="0"/>
                <w:tab w:val="left" w:pos="1134"/>
              </w:tabs>
              <w:jc w:val="both"/>
              <w:rPr>
                <w:sz w:val="28"/>
                <w:szCs w:val="28"/>
                <w:lang w:val="uk-UA"/>
              </w:rPr>
            </w:pPr>
          </w:p>
        </w:tc>
        <w:tc>
          <w:tcPr>
            <w:tcW w:w="4784" w:type="dxa"/>
          </w:tcPr>
          <w:p w14:paraId="19FC8720" w14:textId="77777777" w:rsidR="00960204" w:rsidRDefault="00960204" w:rsidP="00E45579">
            <w:pPr>
              <w:jc w:val="both"/>
              <w:rPr>
                <w:color w:val="000000"/>
                <w:sz w:val="28"/>
                <w:szCs w:val="28"/>
                <w:lang w:val="uk-UA" w:eastAsia="uk-UA"/>
              </w:rPr>
            </w:pPr>
          </w:p>
        </w:tc>
      </w:tr>
      <w:tr w:rsidR="00960204" w14:paraId="3F142DF6" w14:textId="77777777" w:rsidTr="00E45579">
        <w:tc>
          <w:tcPr>
            <w:tcW w:w="4927" w:type="dxa"/>
          </w:tcPr>
          <w:p w14:paraId="1BDD3A99" w14:textId="77777777" w:rsidR="00960204" w:rsidRDefault="00960204" w:rsidP="00E45579">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111DCB7D" w14:textId="77777777" w:rsidR="00960204" w:rsidRDefault="00960204" w:rsidP="00E45579">
            <w:pPr>
              <w:jc w:val="right"/>
              <w:rPr>
                <w:color w:val="000000"/>
                <w:sz w:val="28"/>
                <w:szCs w:val="28"/>
                <w:lang w:val="uk-UA" w:eastAsia="uk-UA"/>
              </w:rPr>
            </w:pPr>
            <w:r>
              <w:rPr>
                <w:rStyle w:val="af0"/>
                <w:b w:val="0"/>
                <w:sz w:val="28"/>
                <w:szCs w:val="28"/>
              </w:rPr>
              <w:t>Михайло ТЕРЕНТЬЄВ</w:t>
            </w:r>
          </w:p>
        </w:tc>
      </w:tr>
      <w:tr w:rsidR="00960204" w14:paraId="306D6711" w14:textId="77777777" w:rsidTr="00E45579">
        <w:tc>
          <w:tcPr>
            <w:tcW w:w="4927" w:type="dxa"/>
          </w:tcPr>
          <w:p w14:paraId="04340F03" w14:textId="77777777" w:rsidR="00960204" w:rsidRDefault="00960204" w:rsidP="00E45579">
            <w:pPr>
              <w:jc w:val="both"/>
              <w:rPr>
                <w:color w:val="000000"/>
                <w:sz w:val="28"/>
                <w:szCs w:val="28"/>
                <w:lang w:val="uk-UA" w:eastAsia="uk-UA"/>
              </w:rPr>
            </w:pPr>
          </w:p>
          <w:p w14:paraId="5C3094FE" w14:textId="77777777" w:rsidR="00960204" w:rsidRDefault="00960204" w:rsidP="00E45579">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4ED0C93C" w14:textId="77777777" w:rsidR="00960204" w:rsidRDefault="00960204" w:rsidP="00E45579">
            <w:pPr>
              <w:jc w:val="right"/>
              <w:rPr>
                <w:rStyle w:val="af0"/>
                <w:b w:val="0"/>
                <w:sz w:val="28"/>
                <w:szCs w:val="28"/>
              </w:rPr>
            </w:pPr>
          </w:p>
          <w:p w14:paraId="3AC4F164" w14:textId="77777777" w:rsidR="00960204" w:rsidRDefault="00960204" w:rsidP="00E45579">
            <w:pPr>
              <w:jc w:val="right"/>
              <w:rPr>
                <w:color w:val="000000"/>
                <w:sz w:val="28"/>
                <w:szCs w:val="28"/>
                <w:lang w:val="uk-UA" w:eastAsia="uk-UA"/>
              </w:rPr>
            </w:pPr>
            <w:r>
              <w:rPr>
                <w:rStyle w:val="af0"/>
                <w:b w:val="0"/>
                <w:sz w:val="28"/>
                <w:szCs w:val="28"/>
              </w:rPr>
              <w:t>Юрій ФЕДОРЕНКО</w:t>
            </w:r>
          </w:p>
        </w:tc>
      </w:tr>
      <w:tr w:rsidR="00960204" w14:paraId="1CC96555" w14:textId="77777777" w:rsidTr="00E45579">
        <w:tc>
          <w:tcPr>
            <w:tcW w:w="4927" w:type="dxa"/>
          </w:tcPr>
          <w:p w14:paraId="7017B391" w14:textId="77777777" w:rsidR="00960204" w:rsidRDefault="00960204" w:rsidP="00E45579">
            <w:pPr>
              <w:jc w:val="both"/>
              <w:rPr>
                <w:color w:val="000000"/>
                <w:sz w:val="28"/>
                <w:szCs w:val="28"/>
                <w:lang w:val="uk-UA" w:eastAsia="uk-UA"/>
              </w:rPr>
            </w:pPr>
          </w:p>
          <w:p w14:paraId="5850AAF3" w14:textId="77777777" w:rsidR="00960204" w:rsidRDefault="00960204" w:rsidP="00E45579">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29BB0E0F" w14:textId="77777777" w:rsidR="00960204" w:rsidRDefault="00960204" w:rsidP="00E45579">
            <w:pPr>
              <w:jc w:val="both"/>
              <w:rPr>
                <w:color w:val="000000"/>
                <w:sz w:val="28"/>
                <w:szCs w:val="28"/>
                <w:lang w:val="uk-UA" w:eastAsia="uk-UA"/>
              </w:rPr>
            </w:pPr>
            <w:r>
              <w:rPr>
                <w:color w:val="000000"/>
                <w:sz w:val="28"/>
                <w:szCs w:val="28"/>
                <w:lang w:val="uk-UA" w:eastAsia="uk-UA"/>
              </w:rPr>
              <w:t xml:space="preserve">забезпечення діяльності  </w:t>
            </w:r>
          </w:p>
          <w:p w14:paraId="081730DE" w14:textId="77777777" w:rsidR="00960204" w:rsidRDefault="00960204" w:rsidP="00E45579">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7CBA58D6" w14:textId="77777777" w:rsidR="00960204" w:rsidRDefault="00960204" w:rsidP="00E45579">
            <w:pPr>
              <w:jc w:val="right"/>
              <w:rPr>
                <w:rStyle w:val="af0"/>
                <w:b w:val="0"/>
                <w:sz w:val="28"/>
                <w:szCs w:val="28"/>
              </w:rPr>
            </w:pPr>
          </w:p>
          <w:p w14:paraId="13EEFFAF" w14:textId="77777777" w:rsidR="00960204" w:rsidRDefault="00960204" w:rsidP="00E45579">
            <w:pPr>
              <w:jc w:val="right"/>
              <w:rPr>
                <w:rStyle w:val="af0"/>
                <w:b w:val="0"/>
                <w:sz w:val="28"/>
                <w:szCs w:val="28"/>
              </w:rPr>
            </w:pPr>
          </w:p>
          <w:p w14:paraId="52D38C74" w14:textId="77777777" w:rsidR="00960204" w:rsidRDefault="00960204" w:rsidP="00E45579">
            <w:pPr>
              <w:jc w:val="right"/>
              <w:rPr>
                <w:rStyle w:val="af0"/>
                <w:b w:val="0"/>
                <w:sz w:val="28"/>
                <w:szCs w:val="28"/>
              </w:rPr>
            </w:pPr>
          </w:p>
          <w:p w14:paraId="18C01A9B" w14:textId="77777777" w:rsidR="00960204" w:rsidRDefault="00960204" w:rsidP="00E45579">
            <w:pPr>
              <w:jc w:val="right"/>
              <w:rPr>
                <w:color w:val="000000"/>
                <w:sz w:val="28"/>
                <w:szCs w:val="28"/>
                <w:lang w:val="uk-UA" w:eastAsia="uk-UA"/>
              </w:rPr>
            </w:pPr>
            <w:r>
              <w:rPr>
                <w:rStyle w:val="af0"/>
                <w:b w:val="0"/>
                <w:sz w:val="28"/>
                <w:szCs w:val="28"/>
              </w:rPr>
              <w:t>Валентина ПОЛОЖИШНИК</w:t>
            </w:r>
          </w:p>
        </w:tc>
      </w:tr>
      <w:tr w:rsidR="00960204" w:rsidRPr="004549D3" w14:paraId="675F2BCD" w14:textId="77777777" w:rsidTr="00E455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20098E82" w14:textId="45CCA354" w:rsidR="00960204" w:rsidRPr="004549D3" w:rsidRDefault="00960204" w:rsidP="00E45579">
            <w:pPr>
              <w:rPr>
                <w:snapToGrid w:val="0"/>
                <w:sz w:val="28"/>
                <w:szCs w:val="28"/>
              </w:rPr>
            </w:pPr>
          </w:p>
        </w:tc>
        <w:tc>
          <w:tcPr>
            <w:tcW w:w="4927" w:type="dxa"/>
            <w:gridSpan w:val="2"/>
            <w:tcBorders>
              <w:top w:val="nil"/>
              <w:left w:val="nil"/>
              <w:bottom w:val="nil"/>
              <w:right w:val="nil"/>
            </w:tcBorders>
          </w:tcPr>
          <w:p w14:paraId="510C7E89" w14:textId="1DAE6104" w:rsidR="00960204" w:rsidRPr="004549D3" w:rsidRDefault="00960204" w:rsidP="00E45579">
            <w:pPr>
              <w:jc w:val="right"/>
              <w:rPr>
                <w:snapToGrid w:val="0"/>
                <w:sz w:val="28"/>
                <w:szCs w:val="28"/>
              </w:rPr>
            </w:pPr>
          </w:p>
        </w:tc>
      </w:tr>
    </w:tbl>
    <w:p w14:paraId="3CF63369" w14:textId="712B8608" w:rsidR="00960204" w:rsidRDefault="0084431D" w:rsidP="0084431D">
      <w:pPr>
        <w:rPr>
          <w:color w:val="000000"/>
          <w:sz w:val="28"/>
          <w:szCs w:val="28"/>
          <w:lang w:val="uk-UA" w:eastAsia="uk-UA"/>
        </w:rPr>
      </w:pPr>
      <w:r>
        <w:rPr>
          <w:color w:val="000000"/>
          <w:sz w:val="28"/>
          <w:szCs w:val="28"/>
          <w:lang w:val="uk-UA" w:eastAsia="uk-UA"/>
        </w:rPr>
        <w:t xml:space="preserve"> </w:t>
      </w:r>
    </w:p>
    <w:sectPr w:rsidR="00960204" w:rsidSect="00020D92">
      <w:pgSz w:w="11906" w:h="16838"/>
      <w:pgMar w:top="567" w:right="567" w:bottom="170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98A83" w14:textId="77777777" w:rsidR="000F4F34" w:rsidRDefault="000F4F34">
      <w:r>
        <w:separator/>
      </w:r>
    </w:p>
  </w:endnote>
  <w:endnote w:type="continuationSeparator" w:id="0">
    <w:p w14:paraId="4E442615" w14:textId="77777777" w:rsidR="000F4F34" w:rsidRDefault="000F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5D7D0" w14:textId="77777777" w:rsidR="000F4F34" w:rsidRDefault="000F4F34">
      <w:r>
        <w:separator/>
      </w:r>
    </w:p>
  </w:footnote>
  <w:footnote w:type="continuationSeparator" w:id="0">
    <w:p w14:paraId="1C6A924B" w14:textId="77777777" w:rsidR="000F4F34" w:rsidRDefault="000F4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79632943">
    <w:abstractNumId w:val="10"/>
  </w:num>
  <w:num w:numId="2" w16cid:durableId="1700543177">
    <w:abstractNumId w:val="6"/>
  </w:num>
  <w:num w:numId="3" w16cid:durableId="1795521229">
    <w:abstractNumId w:val="9"/>
  </w:num>
  <w:num w:numId="4" w16cid:durableId="1427653218">
    <w:abstractNumId w:val="0"/>
  </w:num>
  <w:num w:numId="5" w16cid:durableId="1213731505">
    <w:abstractNumId w:val="8"/>
  </w:num>
  <w:num w:numId="6" w16cid:durableId="1102603882">
    <w:abstractNumId w:val="4"/>
  </w:num>
  <w:num w:numId="7" w16cid:durableId="1318922134">
    <w:abstractNumId w:val="5"/>
  </w:num>
  <w:num w:numId="8" w16cid:durableId="495341923">
    <w:abstractNumId w:val="7"/>
  </w:num>
  <w:num w:numId="9" w16cid:durableId="20252304">
    <w:abstractNumId w:val="2"/>
  </w:num>
  <w:num w:numId="10" w16cid:durableId="355230386">
    <w:abstractNumId w:val="1"/>
  </w:num>
  <w:num w:numId="11" w16cid:durableId="185991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2D1"/>
    <w:rsid w:val="0000015C"/>
    <w:rsid w:val="000064E7"/>
    <w:rsid w:val="0001227E"/>
    <w:rsid w:val="00020D92"/>
    <w:rsid w:val="0002147E"/>
    <w:rsid w:val="00023E74"/>
    <w:rsid w:val="00025BE9"/>
    <w:rsid w:val="000264DD"/>
    <w:rsid w:val="00032E6C"/>
    <w:rsid w:val="00033E11"/>
    <w:rsid w:val="00036DE6"/>
    <w:rsid w:val="00037900"/>
    <w:rsid w:val="00045FAD"/>
    <w:rsid w:val="00050336"/>
    <w:rsid w:val="00055F48"/>
    <w:rsid w:val="000560B1"/>
    <w:rsid w:val="00066ACB"/>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4F34"/>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261EE"/>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D604F"/>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4431D"/>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281"/>
    <w:rsid w:val="00931C94"/>
    <w:rsid w:val="0096020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64F"/>
    <w:rsid w:val="00A3080D"/>
    <w:rsid w:val="00A309C7"/>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A5B4F"/>
    <w:rsid w:val="00CB073C"/>
    <w:rsid w:val="00CB3F81"/>
    <w:rsid w:val="00CB4B22"/>
    <w:rsid w:val="00CC17BF"/>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1402"/>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960204"/>
    <w:rPr>
      <w:snapToGrid w:val="0"/>
      <w:sz w:val="28"/>
      <w:lang w:val="ru-RU" w:eastAsia="ru-RU"/>
    </w:rPr>
  </w:style>
  <w:style w:type="character" w:customStyle="1" w:styleId="fontstyle01">
    <w:name w:val="fontstyle01"/>
    <w:basedOn w:val="a0"/>
    <w:rsid w:val="00960204"/>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889</Words>
  <Characters>5069</Characters>
  <Application>Microsoft Office Word</Application>
  <DocSecurity>0</DocSecurity>
  <Lines>42</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5947</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Абреу Олена Миколаївна</cp:lastModifiedBy>
  <cp:revision>58</cp:revision>
  <cp:lastPrinted>2024-09-06T05:37:00Z</cp:lastPrinted>
  <dcterms:created xsi:type="dcterms:W3CDTF">2020-03-29T20:42:00Z</dcterms:created>
  <dcterms:modified xsi:type="dcterms:W3CDTF">2024-09-06T08:43:00Z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