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91" w:rsidRDefault="00832AC5">
      <w:pPr>
        <w:jc w:val="center"/>
        <w:rPr>
          <w:rFonts w:ascii="Benguiat" w:hAnsi="Benguiat"/>
          <w:b/>
          <w:spacing w:val="18"/>
          <w:w w:val="66"/>
          <w:sz w:val="72"/>
          <w:szCs w:val="72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8577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F91" w:rsidRDefault="00832AC5">
      <w:pPr>
        <w:spacing w:before="120"/>
        <w:jc w:val="center"/>
        <w:rPr>
          <w:rFonts w:ascii="Benguiat" w:hAnsi="Benguiat"/>
          <w:b/>
          <w:spacing w:val="18"/>
          <w:w w:val="66"/>
          <w:sz w:val="72"/>
          <w:szCs w:val="24"/>
          <w:lang w:val="uk-UA"/>
        </w:rPr>
      </w:pPr>
      <w:r>
        <w:rPr>
          <w:rFonts w:ascii="Benguiat" w:hAnsi="Benguiat"/>
          <w:b/>
          <w:spacing w:val="18"/>
          <w:w w:val="66"/>
          <w:sz w:val="72"/>
          <w:szCs w:val="72"/>
          <w:lang w:val="uk-UA"/>
        </w:rPr>
        <w:t>КИ</w:t>
      </w:r>
      <w:r>
        <w:rPr>
          <w:b/>
          <w:spacing w:val="18"/>
          <w:w w:val="66"/>
          <w:sz w:val="72"/>
          <w:szCs w:val="72"/>
          <w:lang w:val="uk-UA"/>
        </w:rPr>
        <w:t>Ї</w:t>
      </w:r>
      <w:r>
        <w:rPr>
          <w:rFonts w:ascii="Benguiat" w:hAnsi="Benguiat"/>
          <w:b/>
          <w:spacing w:val="18"/>
          <w:w w:val="66"/>
          <w:sz w:val="72"/>
          <w:szCs w:val="72"/>
          <w:lang w:val="uk-UA"/>
        </w:rPr>
        <w:t>ВСЬКА М</w:t>
      </w:r>
      <w:r>
        <w:rPr>
          <w:b/>
          <w:spacing w:val="18"/>
          <w:w w:val="66"/>
          <w:sz w:val="72"/>
          <w:szCs w:val="72"/>
          <w:lang w:val="uk-UA"/>
        </w:rPr>
        <w:t>І</w:t>
      </w:r>
      <w:r>
        <w:rPr>
          <w:rFonts w:ascii="Benguiat" w:hAnsi="Benguiat"/>
          <w:b/>
          <w:spacing w:val="18"/>
          <w:w w:val="66"/>
          <w:sz w:val="72"/>
          <w:szCs w:val="72"/>
          <w:lang w:val="uk-UA"/>
        </w:rPr>
        <w:t>СЬ</w:t>
      </w:r>
      <w:r>
        <w:rPr>
          <w:rFonts w:ascii="Benguiat" w:hAnsi="Benguiat"/>
          <w:b/>
          <w:spacing w:val="18"/>
          <w:w w:val="66"/>
          <w:sz w:val="72"/>
          <w:szCs w:val="24"/>
          <w:lang w:val="uk-UA"/>
        </w:rPr>
        <w:t>КА РАДА</w:t>
      </w:r>
    </w:p>
    <w:p w:rsidR="00413F91" w:rsidRDefault="00822B30">
      <w:pPr>
        <w:keepNext/>
        <w:pBdr>
          <w:bottom w:val="thickThinSmallGap" w:sz="24" w:space="2" w:color="000000"/>
        </w:pBdr>
        <w:tabs>
          <w:tab w:val="left" w:pos="1701"/>
        </w:tabs>
        <w:jc w:val="center"/>
        <w:outlineLvl w:val="1"/>
        <w:rPr>
          <w:rFonts w:ascii="Benguiat" w:hAnsi="Benguiat"/>
          <w:b/>
          <w:color w:val="000000"/>
          <w:spacing w:val="18"/>
          <w:lang w:val="uk-UA"/>
        </w:rPr>
      </w:pPr>
      <w:r>
        <w:rPr>
          <w:b/>
          <w:color w:val="000000"/>
          <w:spacing w:val="18"/>
          <w:lang w:val="uk-UA"/>
        </w:rPr>
        <w:t>І</w:t>
      </w:r>
      <w:r w:rsidR="00832AC5">
        <w:rPr>
          <w:b/>
          <w:color w:val="000000"/>
          <w:spacing w:val="18"/>
          <w:lang w:val="uk-UA"/>
        </w:rPr>
        <w:t>ІІ</w:t>
      </w:r>
      <w:r w:rsidR="00832AC5">
        <w:rPr>
          <w:rFonts w:ascii="Benguiat" w:hAnsi="Benguiat"/>
          <w:b/>
          <w:color w:val="000000"/>
          <w:spacing w:val="18"/>
          <w:lang w:val="uk-UA"/>
        </w:rPr>
        <w:t xml:space="preserve"> СЕС</w:t>
      </w:r>
      <w:r w:rsidR="00832AC5">
        <w:rPr>
          <w:b/>
          <w:color w:val="000000"/>
          <w:spacing w:val="18"/>
          <w:lang w:val="uk-UA"/>
        </w:rPr>
        <w:t>І</w:t>
      </w:r>
      <w:r w:rsidR="00832AC5">
        <w:rPr>
          <w:rFonts w:ascii="Benguiat" w:hAnsi="Benguiat"/>
          <w:b/>
          <w:color w:val="000000"/>
          <w:spacing w:val="18"/>
          <w:lang w:val="uk-UA"/>
        </w:rPr>
        <w:t>Я</w:t>
      </w:r>
      <w:r w:rsidR="00832AC5">
        <w:rPr>
          <w:b/>
          <w:color w:val="000000"/>
          <w:spacing w:val="18"/>
          <w:lang w:val="uk-UA"/>
        </w:rPr>
        <w:t xml:space="preserve"> </w:t>
      </w:r>
      <w:r w:rsidR="00832AC5">
        <w:rPr>
          <w:rFonts w:ascii="Benguiat" w:hAnsi="Benguiat"/>
          <w:b/>
          <w:color w:val="000000"/>
          <w:spacing w:val="18"/>
          <w:lang w:val="uk-UA"/>
        </w:rPr>
        <w:t>ІХ СКЛИКАННЯ</w:t>
      </w:r>
    </w:p>
    <w:p w:rsidR="00413F91" w:rsidRDefault="00413F91">
      <w:pPr>
        <w:tabs>
          <w:tab w:val="left" w:pos="5387"/>
        </w:tabs>
        <w:rPr>
          <w:i/>
          <w:w w:val="100"/>
          <w:lang w:val="uk-UA"/>
        </w:rPr>
      </w:pPr>
    </w:p>
    <w:p w:rsidR="00413F91" w:rsidRDefault="00832AC5">
      <w:pPr>
        <w:jc w:val="center"/>
        <w:rPr>
          <w:rFonts w:ascii="Benguiat" w:hAnsi="Benguiat"/>
          <w:w w:val="100"/>
          <w:sz w:val="52"/>
          <w:szCs w:val="52"/>
          <w:lang w:val="uk-UA"/>
        </w:rPr>
      </w:pPr>
      <w:r>
        <w:rPr>
          <w:rFonts w:ascii="Benguiat" w:hAnsi="Benguiat"/>
          <w:w w:val="100"/>
          <w:sz w:val="52"/>
          <w:szCs w:val="52"/>
          <w:lang w:val="uk-UA"/>
        </w:rPr>
        <w:t>Р</w:t>
      </w:r>
      <w:r>
        <w:rPr>
          <w:w w:val="100"/>
          <w:sz w:val="52"/>
          <w:szCs w:val="52"/>
          <w:lang w:val="uk-UA"/>
        </w:rPr>
        <w:t>І</w:t>
      </w:r>
      <w:r>
        <w:rPr>
          <w:rFonts w:ascii="Benguiat" w:hAnsi="Benguiat"/>
          <w:w w:val="100"/>
          <w:sz w:val="52"/>
          <w:szCs w:val="52"/>
          <w:lang w:val="uk-UA"/>
        </w:rPr>
        <w:t>ШЕННЯ</w:t>
      </w:r>
    </w:p>
    <w:p w:rsidR="00413F91" w:rsidRPr="005F6D18" w:rsidRDefault="00832AC5">
      <w:pPr>
        <w:jc w:val="right"/>
        <w:rPr>
          <w:w w:val="100"/>
          <w:lang w:val="uk-UA"/>
        </w:rPr>
      </w:pPr>
      <w:r>
        <w:rPr>
          <w:rFonts w:ascii="Benguiat" w:hAnsi="Benguiat"/>
          <w:w w:val="100"/>
          <w:sz w:val="52"/>
          <w:szCs w:val="52"/>
          <w:lang w:val="uk-UA"/>
        </w:rPr>
        <w:t xml:space="preserve">                                                                                    </w:t>
      </w:r>
      <w:proofErr w:type="spellStart"/>
      <w:r w:rsidRPr="005F6D18">
        <w:rPr>
          <w:w w:val="100"/>
          <w:lang w:val="uk-UA"/>
        </w:rPr>
        <w:t>Проєкт</w:t>
      </w:r>
      <w:proofErr w:type="spellEnd"/>
    </w:p>
    <w:p w:rsidR="00413F91" w:rsidRPr="005F6D18" w:rsidRDefault="00832AC5">
      <w:pPr>
        <w:rPr>
          <w:w w:val="100"/>
          <w:lang w:val="uk-UA"/>
        </w:rPr>
      </w:pPr>
      <w:r w:rsidRPr="005F6D18">
        <w:rPr>
          <w:w w:val="100"/>
          <w:lang w:val="uk-UA"/>
        </w:rPr>
        <w:t>____________№_______________</w:t>
      </w:r>
    </w:p>
    <w:p w:rsidR="00413F91" w:rsidRPr="005F6D18" w:rsidRDefault="00413F91" w:rsidP="001802B2">
      <w:pPr>
        <w:rPr>
          <w:w w:val="100"/>
          <w:lang w:val="uk-UA"/>
        </w:rPr>
      </w:pPr>
    </w:p>
    <w:p w:rsidR="0027532F" w:rsidRPr="005F6D18" w:rsidRDefault="001802B2" w:rsidP="001802B2">
      <w:pPr>
        <w:tabs>
          <w:tab w:val="left" w:pos="4536"/>
        </w:tabs>
        <w:ind w:right="5102"/>
        <w:jc w:val="both"/>
        <w:rPr>
          <w:w w:val="100"/>
          <w:lang w:val="uk-UA"/>
        </w:rPr>
      </w:pPr>
      <w:r w:rsidRPr="005F6D18">
        <w:rPr>
          <w:w w:val="100"/>
          <w:lang w:val="uk-UA"/>
        </w:rPr>
        <w:t xml:space="preserve">Про внесення змін  </w:t>
      </w:r>
      <w:r w:rsidR="00832AC5" w:rsidRPr="005F6D18">
        <w:rPr>
          <w:w w:val="100"/>
          <w:lang w:val="uk-UA"/>
        </w:rPr>
        <w:t xml:space="preserve">до </w:t>
      </w:r>
      <w:r w:rsidR="0027532F" w:rsidRPr="005F6D18">
        <w:rPr>
          <w:w w:val="100"/>
          <w:lang w:val="uk-UA"/>
        </w:rPr>
        <w:t>Порядку організації та проведення недержавних масових заходів релігійного, культурно-просвітницького, спортивного, видовищного та іншого характеру в місті Києві</w:t>
      </w:r>
    </w:p>
    <w:p w:rsidR="00413F91" w:rsidRPr="005F6D18" w:rsidRDefault="00413F91" w:rsidP="001802B2">
      <w:pPr>
        <w:tabs>
          <w:tab w:val="left" w:pos="3969"/>
        </w:tabs>
        <w:ind w:right="5527"/>
        <w:jc w:val="both"/>
        <w:rPr>
          <w:w w:val="100"/>
          <w:lang w:val="uk-UA"/>
        </w:rPr>
      </w:pPr>
    </w:p>
    <w:p w:rsidR="0027532F" w:rsidRPr="005F6D18" w:rsidRDefault="0027532F" w:rsidP="001802B2">
      <w:pPr>
        <w:ind w:firstLine="567"/>
        <w:jc w:val="both"/>
        <w:rPr>
          <w:w w:val="100"/>
          <w:lang w:val="uk-UA"/>
        </w:rPr>
      </w:pPr>
      <w:r w:rsidRPr="005F6D18">
        <w:rPr>
          <w:w w:val="100"/>
          <w:lang w:val="uk-UA"/>
        </w:rPr>
        <w:t>Відповідно до пункту 15 статті 22 Закону України «Про столицю України – місто-герой Київ»,</w:t>
      </w:r>
      <w:r w:rsidR="0002023D">
        <w:rPr>
          <w:w w:val="100"/>
          <w:lang w:val="uk-UA"/>
        </w:rPr>
        <w:t xml:space="preserve"> Закону України «Про місцеве самоврядування в Україні»</w:t>
      </w:r>
      <w:r w:rsidRPr="005F6D18">
        <w:rPr>
          <w:w w:val="100"/>
          <w:lang w:val="uk-UA"/>
        </w:rPr>
        <w:t xml:space="preserve"> з метою впорядкування діяльності, пов'язаної з організацією та проведенням недержавних масових заходів релігійного, культурно-просвітницького, спортивного, видовищного та іншого характеру в місті Києві Київська міська рада</w:t>
      </w:r>
    </w:p>
    <w:p w:rsidR="00413F91" w:rsidRPr="005F6D18" w:rsidRDefault="00413F91" w:rsidP="001802B2">
      <w:pPr>
        <w:ind w:firstLine="567"/>
        <w:jc w:val="both"/>
        <w:rPr>
          <w:w w:val="100"/>
          <w:lang w:val="uk-UA" w:eastAsia="ar-SA"/>
        </w:rPr>
      </w:pPr>
    </w:p>
    <w:p w:rsidR="00413F91" w:rsidRPr="005F6D18" w:rsidRDefault="00832AC5" w:rsidP="001802B2">
      <w:pPr>
        <w:ind w:firstLine="567"/>
        <w:jc w:val="both"/>
        <w:rPr>
          <w:w w:val="100"/>
          <w:lang w:val="uk-UA" w:eastAsia="ar-SA"/>
        </w:rPr>
      </w:pPr>
      <w:r w:rsidRPr="005F6D18">
        <w:rPr>
          <w:w w:val="100"/>
          <w:lang w:val="uk-UA" w:eastAsia="ar-SA"/>
        </w:rPr>
        <w:t>ВИРІШИЛА:</w:t>
      </w:r>
    </w:p>
    <w:p w:rsidR="00413F91" w:rsidRPr="005F6D18" w:rsidRDefault="00413F91" w:rsidP="001802B2">
      <w:pPr>
        <w:jc w:val="both"/>
        <w:rPr>
          <w:w w:val="100"/>
          <w:lang w:val="uk-UA" w:eastAsia="ar-SA"/>
        </w:rPr>
      </w:pPr>
    </w:p>
    <w:p w:rsidR="00413F91" w:rsidRPr="005F6D18" w:rsidRDefault="00832AC5" w:rsidP="001802B2">
      <w:pPr>
        <w:ind w:firstLine="567"/>
        <w:jc w:val="both"/>
        <w:rPr>
          <w:w w:val="100"/>
          <w:lang w:val="uk-UA"/>
        </w:rPr>
      </w:pPr>
      <w:r w:rsidRPr="005F6D18">
        <w:rPr>
          <w:w w:val="100"/>
          <w:lang w:val="uk-UA"/>
        </w:rPr>
        <w:t xml:space="preserve">1. Внести зміни до </w:t>
      </w:r>
      <w:r w:rsidR="00940B27" w:rsidRPr="005F6D18">
        <w:rPr>
          <w:w w:val="100"/>
          <w:lang w:val="uk-UA"/>
        </w:rPr>
        <w:t>Порядку організації та проведення недержавних масових заходів релігійного, культурно-просвітницького, спортивного, видовищного та іншого характеру в місті Києві</w:t>
      </w:r>
      <w:r w:rsidRPr="005F6D18">
        <w:rPr>
          <w:w w:val="100"/>
          <w:lang w:val="uk-UA"/>
        </w:rPr>
        <w:t xml:space="preserve">, </w:t>
      </w:r>
      <w:r w:rsidR="00940B27" w:rsidRPr="005F6D18">
        <w:rPr>
          <w:w w:val="100"/>
          <w:lang w:val="uk-UA" w:eastAsia="uk-UA"/>
        </w:rPr>
        <w:t>затвердженого рішенням Київської міської ради від 19 грудня 2019 року № 470/8043</w:t>
      </w:r>
      <w:r w:rsidRPr="005F6D18">
        <w:rPr>
          <w:w w:val="100"/>
          <w:lang w:val="uk-UA"/>
        </w:rPr>
        <w:t>, виклавши його в новій редакції, що додається.</w:t>
      </w:r>
    </w:p>
    <w:p w:rsidR="00413F91" w:rsidRPr="005F6D18" w:rsidRDefault="00413F91" w:rsidP="001802B2">
      <w:pPr>
        <w:ind w:firstLine="567"/>
        <w:jc w:val="both"/>
        <w:rPr>
          <w:w w:val="100"/>
          <w:lang w:val="uk-UA"/>
        </w:rPr>
      </w:pPr>
    </w:p>
    <w:p w:rsidR="001802B2" w:rsidRPr="005F6D18" w:rsidRDefault="001802B2" w:rsidP="001802B2">
      <w:pPr>
        <w:ind w:right="57" w:firstLine="567"/>
        <w:jc w:val="both"/>
        <w:rPr>
          <w:w w:val="100"/>
        </w:rPr>
      </w:pPr>
      <w:r w:rsidRPr="005F6D18">
        <w:rPr>
          <w:w w:val="100"/>
          <w:lang w:val="uk-UA"/>
        </w:rPr>
        <w:t>2</w:t>
      </w:r>
      <w:r w:rsidRPr="005F6D18">
        <w:rPr>
          <w:w w:val="100"/>
        </w:rPr>
        <w:t xml:space="preserve">. </w:t>
      </w:r>
      <w:proofErr w:type="spellStart"/>
      <w:r w:rsidRPr="005F6D18">
        <w:rPr>
          <w:w w:val="100"/>
        </w:rPr>
        <w:t>Це</w:t>
      </w:r>
      <w:proofErr w:type="spellEnd"/>
      <w:r w:rsidRPr="005F6D18">
        <w:rPr>
          <w:w w:val="100"/>
        </w:rPr>
        <w:t xml:space="preserve"> </w:t>
      </w:r>
      <w:proofErr w:type="spellStart"/>
      <w:proofErr w:type="gramStart"/>
      <w:r w:rsidRPr="005F6D18">
        <w:rPr>
          <w:w w:val="100"/>
        </w:rPr>
        <w:t>р</w:t>
      </w:r>
      <w:proofErr w:type="gramEnd"/>
      <w:r w:rsidRPr="005F6D18">
        <w:rPr>
          <w:w w:val="100"/>
        </w:rPr>
        <w:t>ішення</w:t>
      </w:r>
      <w:proofErr w:type="spellEnd"/>
      <w:r w:rsidRPr="005F6D18">
        <w:rPr>
          <w:w w:val="100"/>
        </w:rPr>
        <w:t xml:space="preserve"> </w:t>
      </w:r>
      <w:proofErr w:type="spellStart"/>
      <w:r w:rsidRPr="005F6D18">
        <w:rPr>
          <w:w w:val="100"/>
        </w:rPr>
        <w:t>набирає</w:t>
      </w:r>
      <w:proofErr w:type="spellEnd"/>
      <w:r w:rsidRPr="005F6D18">
        <w:rPr>
          <w:w w:val="100"/>
        </w:rPr>
        <w:t xml:space="preserve"> </w:t>
      </w:r>
      <w:proofErr w:type="spellStart"/>
      <w:r w:rsidRPr="005F6D18">
        <w:rPr>
          <w:w w:val="100"/>
        </w:rPr>
        <w:t>чинності</w:t>
      </w:r>
      <w:proofErr w:type="spellEnd"/>
      <w:r w:rsidRPr="005F6D18">
        <w:rPr>
          <w:w w:val="100"/>
        </w:rPr>
        <w:t xml:space="preserve"> </w:t>
      </w:r>
      <w:proofErr w:type="spellStart"/>
      <w:r w:rsidRPr="005F6D18">
        <w:rPr>
          <w:w w:val="100"/>
        </w:rPr>
        <w:t>з</w:t>
      </w:r>
      <w:proofErr w:type="spellEnd"/>
      <w:r w:rsidRPr="005F6D18">
        <w:rPr>
          <w:w w:val="100"/>
        </w:rPr>
        <w:t xml:space="preserve"> дня </w:t>
      </w:r>
      <w:proofErr w:type="spellStart"/>
      <w:r w:rsidRPr="005F6D18">
        <w:rPr>
          <w:w w:val="100"/>
        </w:rPr>
        <w:t>його</w:t>
      </w:r>
      <w:proofErr w:type="spellEnd"/>
      <w:r w:rsidRPr="005F6D18">
        <w:rPr>
          <w:w w:val="100"/>
        </w:rPr>
        <w:t xml:space="preserve"> </w:t>
      </w:r>
      <w:proofErr w:type="spellStart"/>
      <w:r w:rsidRPr="005F6D18">
        <w:rPr>
          <w:w w:val="100"/>
        </w:rPr>
        <w:t>прийняття</w:t>
      </w:r>
      <w:proofErr w:type="spellEnd"/>
      <w:r w:rsidRPr="005F6D18">
        <w:rPr>
          <w:w w:val="100"/>
        </w:rPr>
        <w:t>.</w:t>
      </w:r>
    </w:p>
    <w:p w:rsidR="001802B2" w:rsidRPr="005F6D18" w:rsidRDefault="001802B2" w:rsidP="001802B2">
      <w:pPr>
        <w:ind w:right="57" w:firstLine="567"/>
        <w:jc w:val="both"/>
        <w:rPr>
          <w:w w:val="100"/>
        </w:rPr>
      </w:pPr>
    </w:p>
    <w:p w:rsidR="001802B2" w:rsidRPr="005F6D18" w:rsidRDefault="001802B2" w:rsidP="001802B2">
      <w:pPr>
        <w:ind w:right="57" w:firstLine="567"/>
        <w:jc w:val="both"/>
        <w:rPr>
          <w:w w:val="100"/>
          <w:lang w:val="uk-UA"/>
        </w:rPr>
      </w:pPr>
      <w:r w:rsidRPr="005F6D18">
        <w:rPr>
          <w:w w:val="100"/>
          <w:lang w:val="uk-UA"/>
        </w:rPr>
        <w:t>3</w:t>
      </w:r>
      <w:r w:rsidRPr="005F6D18">
        <w:rPr>
          <w:w w:val="100"/>
        </w:rPr>
        <w:t xml:space="preserve">. </w:t>
      </w:r>
      <w:proofErr w:type="spellStart"/>
      <w:r w:rsidRPr="005F6D18">
        <w:rPr>
          <w:w w:val="100"/>
        </w:rPr>
        <w:t>Оприлюднити</w:t>
      </w:r>
      <w:proofErr w:type="spellEnd"/>
      <w:r w:rsidRPr="005F6D18">
        <w:rPr>
          <w:w w:val="100"/>
        </w:rPr>
        <w:t xml:space="preserve"> </w:t>
      </w:r>
      <w:proofErr w:type="spellStart"/>
      <w:r w:rsidRPr="005F6D18">
        <w:rPr>
          <w:w w:val="100"/>
        </w:rPr>
        <w:t>це</w:t>
      </w:r>
      <w:proofErr w:type="spellEnd"/>
      <w:r w:rsidRPr="005F6D18">
        <w:rPr>
          <w:w w:val="100"/>
        </w:rPr>
        <w:t xml:space="preserve"> </w:t>
      </w:r>
      <w:proofErr w:type="spellStart"/>
      <w:proofErr w:type="gramStart"/>
      <w:r w:rsidRPr="005F6D18">
        <w:rPr>
          <w:w w:val="100"/>
        </w:rPr>
        <w:t>р</w:t>
      </w:r>
      <w:proofErr w:type="gramEnd"/>
      <w:r w:rsidRPr="005F6D18">
        <w:rPr>
          <w:w w:val="100"/>
        </w:rPr>
        <w:t>ішення</w:t>
      </w:r>
      <w:proofErr w:type="spellEnd"/>
      <w:r w:rsidRPr="005F6D18">
        <w:rPr>
          <w:w w:val="100"/>
        </w:rPr>
        <w:t xml:space="preserve"> </w:t>
      </w:r>
      <w:proofErr w:type="spellStart"/>
      <w:r w:rsidRPr="005F6D18">
        <w:rPr>
          <w:w w:val="100"/>
        </w:rPr>
        <w:t>згідно</w:t>
      </w:r>
      <w:proofErr w:type="spellEnd"/>
      <w:r w:rsidRPr="005F6D18">
        <w:rPr>
          <w:w w:val="100"/>
        </w:rPr>
        <w:t xml:space="preserve"> </w:t>
      </w:r>
      <w:proofErr w:type="spellStart"/>
      <w:r w:rsidRPr="005F6D18">
        <w:rPr>
          <w:w w:val="100"/>
        </w:rPr>
        <w:t>з</w:t>
      </w:r>
      <w:proofErr w:type="spellEnd"/>
      <w:r w:rsidRPr="005F6D18">
        <w:rPr>
          <w:w w:val="100"/>
        </w:rPr>
        <w:t xml:space="preserve"> </w:t>
      </w:r>
      <w:proofErr w:type="spellStart"/>
      <w:r w:rsidRPr="005F6D18">
        <w:rPr>
          <w:w w:val="100"/>
        </w:rPr>
        <w:t>законодавством</w:t>
      </w:r>
      <w:proofErr w:type="spellEnd"/>
      <w:r w:rsidRPr="005F6D18">
        <w:rPr>
          <w:w w:val="100"/>
        </w:rPr>
        <w:t xml:space="preserve"> </w:t>
      </w:r>
      <w:proofErr w:type="spellStart"/>
      <w:r w:rsidRPr="005F6D18">
        <w:rPr>
          <w:w w:val="100"/>
        </w:rPr>
        <w:t>України</w:t>
      </w:r>
      <w:proofErr w:type="spellEnd"/>
      <w:r w:rsidRPr="005F6D18">
        <w:rPr>
          <w:w w:val="100"/>
        </w:rPr>
        <w:t>.</w:t>
      </w:r>
    </w:p>
    <w:p w:rsidR="001802B2" w:rsidRPr="005F6D18" w:rsidRDefault="001802B2" w:rsidP="001802B2">
      <w:pPr>
        <w:ind w:right="57" w:firstLine="567"/>
        <w:jc w:val="both"/>
        <w:rPr>
          <w:w w:val="100"/>
          <w:lang w:val="uk-UA"/>
        </w:rPr>
      </w:pPr>
    </w:p>
    <w:p w:rsidR="00975A33" w:rsidRPr="005F6D18" w:rsidRDefault="001802B2" w:rsidP="001802B2">
      <w:pPr>
        <w:ind w:firstLine="567"/>
        <w:jc w:val="both"/>
        <w:rPr>
          <w:w w:val="100"/>
          <w:lang w:val="uk-UA" w:eastAsia="ar-SA"/>
        </w:rPr>
      </w:pPr>
      <w:r w:rsidRPr="005F6D18">
        <w:rPr>
          <w:w w:val="100"/>
          <w:lang w:val="uk-UA" w:eastAsia="ar-SA"/>
        </w:rPr>
        <w:t>4</w:t>
      </w:r>
      <w:r w:rsidR="00832AC5" w:rsidRPr="005F6D18">
        <w:rPr>
          <w:w w:val="100"/>
          <w:lang w:val="uk-UA" w:eastAsia="ar-SA"/>
        </w:rPr>
        <w:t>. Контроль за виконанням цього рішення покласти на постійну комісію Київської міської ради з питань о</w:t>
      </w:r>
      <w:r w:rsidR="00975A33" w:rsidRPr="005F6D18">
        <w:rPr>
          <w:w w:val="100"/>
          <w:lang w:val="uk-UA" w:eastAsia="ar-SA"/>
        </w:rPr>
        <w:t xml:space="preserve">світи і науки, молоді та спорту, постійну </w:t>
      </w:r>
      <w:r w:rsidR="00975A33" w:rsidRPr="005F6D18">
        <w:rPr>
          <w:w w:val="100"/>
          <w:lang w:val="uk-UA" w:eastAsia="ar-SA"/>
        </w:rPr>
        <w:lastRenderedPageBreak/>
        <w:t>комісію Київської міської ради з питань підприємництва, промисловості та міського благоустрою, постійну комісію Київської міської ради з питань власності та регуляторної політики, постійну комісію Київської міської ради з питань культури, туризму та суспільних комунікацій</w:t>
      </w:r>
      <w:r w:rsidR="003A5D7B" w:rsidRPr="005F6D18">
        <w:rPr>
          <w:w w:val="100"/>
          <w:lang w:val="uk-UA" w:eastAsia="ar-SA"/>
        </w:rPr>
        <w:t xml:space="preserve"> та </w:t>
      </w:r>
      <w:r w:rsidR="00975A33" w:rsidRPr="005F6D18">
        <w:rPr>
          <w:w w:val="100"/>
          <w:lang w:val="uk-UA" w:eastAsia="ar-SA"/>
        </w:rPr>
        <w:t>постійну комісію Київської міської ради з питань охорони здоров'я, сім'ї та соціальної політики.</w:t>
      </w:r>
    </w:p>
    <w:p w:rsidR="001802B2" w:rsidRPr="005F6D18" w:rsidRDefault="001802B2" w:rsidP="001802B2">
      <w:pPr>
        <w:ind w:firstLine="567"/>
        <w:jc w:val="both"/>
        <w:rPr>
          <w:w w:val="100"/>
          <w:lang w:val="uk-UA" w:eastAsia="ar-SA"/>
        </w:rPr>
      </w:pPr>
    </w:p>
    <w:p w:rsidR="001802B2" w:rsidRPr="005F6D18" w:rsidRDefault="001802B2" w:rsidP="001802B2">
      <w:pPr>
        <w:ind w:firstLine="567"/>
        <w:jc w:val="both"/>
        <w:rPr>
          <w:w w:val="100"/>
          <w:lang w:val="uk-UA" w:eastAsia="ar-SA"/>
        </w:rPr>
      </w:pPr>
    </w:p>
    <w:p w:rsidR="00413F91" w:rsidRPr="005F6D18" w:rsidRDefault="00832AC5" w:rsidP="001802B2">
      <w:pPr>
        <w:rPr>
          <w:w w:val="100"/>
          <w:lang w:val="uk-UA" w:eastAsia="ar-SA"/>
        </w:rPr>
      </w:pPr>
      <w:r w:rsidRPr="005F6D18">
        <w:rPr>
          <w:w w:val="100"/>
          <w:lang w:val="uk-UA" w:eastAsia="ar-SA"/>
        </w:rPr>
        <w:t>Київський міський голова                                                      Віталій КЛИЧКО</w:t>
      </w:r>
    </w:p>
    <w:p w:rsidR="00413F91" w:rsidRPr="005F6D18" w:rsidRDefault="00832AC5">
      <w:pPr>
        <w:spacing w:after="200" w:line="276" w:lineRule="auto"/>
        <w:rPr>
          <w:w w:val="100"/>
          <w:lang w:val="uk-UA" w:eastAsia="ar-SA"/>
        </w:rPr>
      </w:pPr>
      <w:r w:rsidRPr="005F6D18">
        <w:rPr>
          <w:w w:val="100"/>
        </w:rPr>
        <w:br w:type="page"/>
      </w:r>
    </w:p>
    <w:p w:rsidR="00413F91" w:rsidRPr="00F84460" w:rsidRDefault="00832AC5">
      <w:pPr>
        <w:rPr>
          <w:b/>
          <w:w w:val="100"/>
          <w:sz w:val="27"/>
          <w:szCs w:val="27"/>
          <w:lang w:val="uk-UA"/>
        </w:rPr>
      </w:pPr>
      <w:r w:rsidRPr="00F84460">
        <w:rPr>
          <w:b/>
          <w:w w:val="100"/>
          <w:sz w:val="27"/>
          <w:szCs w:val="27"/>
          <w:lang w:val="uk-UA"/>
        </w:rPr>
        <w:lastRenderedPageBreak/>
        <w:t>Подання:</w:t>
      </w:r>
    </w:p>
    <w:p w:rsidR="00413F91" w:rsidRPr="00F84460" w:rsidRDefault="00413F91">
      <w:pPr>
        <w:rPr>
          <w:w w:val="100"/>
          <w:sz w:val="27"/>
          <w:szCs w:val="27"/>
          <w:lang w:val="uk-UA"/>
        </w:rPr>
      </w:pPr>
    </w:p>
    <w:p w:rsidR="00413F91" w:rsidRPr="00F84460" w:rsidRDefault="00832AC5">
      <w:pPr>
        <w:rPr>
          <w:w w:val="100"/>
          <w:sz w:val="27"/>
          <w:szCs w:val="27"/>
        </w:rPr>
      </w:pPr>
      <w:r w:rsidRPr="00F84460">
        <w:rPr>
          <w:w w:val="100"/>
          <w:sz w:val="27"/>
          <w:szCs w:val="27"/>
        </w:rPr>
        <w:t xml:space="preserve">Директор Департаменту </w:t>
      </w:r>
    </w:p>
    <w:p w:rsidR="00413F91" w:rsidRPr="00F84460" w:rsidRDefault="00832AC5">
      <w:pPr>
        <w:rPr>
          <w:w w:val="100"/>
          <w:sz w:val="27"/>
          <w:szCs w:val="27"/>
        </w:rPr>
      </w:pPr>
      <w:proofErr w:type="spellStart"/>
      <w:r w:rsidRPr="00F84460">
        <w:rPr>
          <w:w w:val="100"/>
          <w:sz w:val="27"/>
          <w:szCs w:val="27"/>
        </w:rPr>
        <w:t>молоді</w:t>
      </w:r>
      <w:proofErr w:type="spellEnd"/>
      <w:r w:rsidRPr="00F84460">
        <w:rPr>
          <w:w w:val="100"/>
          <w:sz w:val="27"/>
          <w:szCs w:val="27"/>
        </w:rPr>
        <w:t xml:space="preserve"> та спорту </w:t>
      </w:r>
      <w:r w:rsidRPr="00F84460">
        <w:rPr>
          <w:w w:val="100"/>
          <w:sz w:val="27"/>
          <w:szCs w:val="27"/>
        </w:rPr>
        <w:tab/>
      </w:r>
      <w:r w:rsidRPr="00F84460">
        <w:rPr>
          <w:w w:val="100"/>
          <w:sz w:val="27"/>
          <w:szCs w:val="27"/>
        </w:rPr>
        <w:tab/>
      </w:r>
      <w:r w:rsidRPr="00F84460">
        <w:rPr>
          <w:w w:val="100"/>
          <w:sz w:val="27"/>
          <w:szCs w:val="27"/>
        </w:rPr>
        <w:tab/>
      </w:r>
      <w:r w:rsidRPr="00F84460">
        <w:rPr>
          <w:w w:val="100"/>
          <w:sz w:val="27"/>
          <w:szCs w:val="27"/>
        </w:rPr>
        <w:tab/>
      </w:r>
      <w:r w:rsidRPr="00F84460">
        <w:rPr>
          <w:w w:val="100"/>
          <w:sz w:val="27"/>
          <w:szCs w:val="27"/>
        </w:rPr>
        <w:tab/>
      </w:r>
      <w:r w:rsidRPr="00F84460">
        <w:rPr>
          <w:w w:val="100"/>
          <w:sz w:val="27"/>
          <w:szCs w:val="27"/>
        </w:rPr>
        <w:tab/>
      </w:r>
      <w:r w:rsidRPr="00F84460">
        <w:rPr>
          <w:w w:val="100"/>
          <w:sz w:val="27"/>
          <w:szCs w:val="27"/>
        </w:rPr>
        <w:tab/>
      </w:r>
      <w:r w:rsidRPr="00F84460">
        <w:rPr>
          <w:w w:val="100"/>
          <w:sz w:val="27"/>
          <w:szCs w:val="27"/>
          <w:lang w:val="uk-UA"/>
        </w:rPr>
        <w:t xml:space="preserve">    </w:t>
      </w:r>
      <w:r w:rsidR="00644FCB" w:rsidRPr="00F84460">
        <w:rPr>
          <w:w w:val="100"/>
          <w:sz w:val="27"/>
          <w:szCs w:val="27"/>
          <w:lang w:val="uk-UA"/>
        </w:rPr>
        <w:t xml:space="preserve">     </w:t>
      </w:r>
      <w:proofErr w:type="spellStart"/>
      <w:r w:rsidRPr="00F84460">
        <w:rPr>
          <w:w w:val="100"/>
          <w:sz w:val="27"/>
          <w:szCs w:val="27"/>
        </w:rPr>
        <w:t>Юлія</w:t>
      </w:r>
      <w:proofErr w:type="spellEnd"/>
      <w:r w:rsidRPr="00F84460">
        <w:rPr>
          <w:w w:val="100"/>
          <w:sz w:val="27"/>
          <w:szCs w:val="27"/>
        </w:rPr>
        <w:t xml:space="preserve"> ХАН</w:t>
      </w:r>
    </w:p>
    <w:p w:rsidR="00413F91" w:rsidRPr="00F84460" w:rsidRDefault="00413F91">
      <w:pPr>
        <w:rPr>
          <w:w w:val="100"/>
          <w:sz w:val="27"/>
          <w:szCs w:val="27"/>
        </w:rPr>
      </w:pPr>
    </w:p>
    <w:p w:rsidR="00967225" w:rsidRPr="00F84460" w:rsidRDefault="00967225">
      <w:pPr>
        <w:rPr>
          <w:color w:val="000000"/>
          <w:w w:val="100"/>
          <w:sz w:val="27"/>
          <w:szCs w:val="27"/>
          <w:lang w:val="uk-UA"/>
        </w:rPr>
      </w:pPr>
      <w:r w:rsidRPr="00F84460">
        <w:rPr>
          <w:color w:val="000000"/>
          <w:w w:val="100"/>
          <w:sz w:val="27"/>
          <w:szCs w:val="27"/>
          <w:lang w:val="uk-UA"/>
        </w:rPr>
        <w:t>Завідувач сектору правового забезпечення,</w:t>
      </w:r>
    </w:p>
    <w:p w:rsidR="00413F91" w:rsidRPr="00F84460" w:rsidRDefault="00832AC5">
      <w:pPr>
        <w:rPr>
          <w:w w:val="100"/>
          <w:sz w:val="27"/>
          <w:szCs w:val="27"/>
        </w:rPr>
      </w:pPr>
      <w:proofErr w:type="spellStart"/>
      <w:r w:rsidRPr="00F84460">
        <w:rPr>
          <w:w w:val="100"/>
          <w:sz w:val="27"/>
          <w:szCs w:val="27"/>
        </w:rPr>
        <w:t>уповноважена</w:t>
      </w:r>
      <w:proofErr w:type="spellEnd"/>
      <w:r w:rsidRPr="00F84460">
        <w:rPr>
          <w:w w:val="100"/>
          <w:sz w:val="27"/>
          <w:szCs w:val="27"/>
        </w:rPr>
        <w:t xml:space="preserve"> особа </w:t>
      </w:r>
      <w:proofErr w:type="spellStart"/>
      <w:r w:rsidRPr="00F84460">
        <w:rPr>
          <w:w w:val="100"/>
          <w:sz w:val="27"/>
          <w:szCs w:val="27"/>
        </w:rPr>
        <w:t>з</w:t>
      </w:r>
      <w:proofErr w:type="spellEnd"/>
      <w:r w:rsidRPr="00F84460">
        <w:rPr>
          <w:w w:val="100"/>
          <w:sz w:val="27"/>
          <w:szCs w:val="27"/>
        </w:rPr>
        <w:t xml:space="preserve"> </w:t>
      </w:r>
      <w:proofErr w:type="spellStart"/>
      <w:r w:rsidRPr="00F84460">
        <w:rPr>
          <w:w w:val="100"/>
          <w:sz w:val="27"/>
          <w:szCs w:val="27"/>
        </w:rPr>
        <w:t>питань</w:t>
      </w:r>
      <w:proofErr w:type="spellEnd"/>
      <w:r w:rsidRPr="00F84460">
        <w:rPr>
          <w:w w:val="100"/>
          <w:sz w:val="27"/>
          <w:szCs w:val="27"/>
        </w:rPr>
        <w:t xml:space="preserve"> </w:t>
      </w:r>
    </w:p>
    <w:p w:rsidR="00413F91" w:rsidRPr="00F84460" w:rsidRDefault="00832AC5">
      <w:pPr>
        <w:rPr>
          <w:w w:val="100"/>
          <w:sz w:val="27"/>
          <w:szCs w:val="27"/>
        </w:rPr>
      </w:pPr>
      <w:proofErr w:type="spellStart"/>
      <w:r w:rsidRPr="00F84460">
        <w:rPr>
          <w:w w:val="100"/>
          <w:sz w:val="27"/>
          <w:szCs w:val="27"/>
        </w:rPr>
        <w:t>запобігання</w:t>
      </w:r>
      <w:proofErr w:type="spellEnd"/>
      <w:r w:rsidRPr="00F84460">
        <w:rPr>
          <w:w w:val="100"/>
          <w:sz w:val="27"/>
          <w:szCs w:val="27"/>
        </w:rPr>
        <w:t xml:space="preserve"> та </w:t>
      </w:r>
      <w:proofErr w:type="spellStart"/>
      <w:r w:rsidRPr="00F84460">
        <w:rPr>
          <w:w w:val="100"/>
          <w:sz w:val="27"/>
          <w:szCs w:val="27"/>
        </w:rPr>
        <w:t>виявлення</w:t>
      </w:r>
      <w:proofErr w:type="spellEnd"/>
      <w:r w:rsidRPr="00F84460">
        <w:rPr>
          <w:w w:val="100"/>
          <w:sz w:val="27"/>
          <w:szCs w:val="27"/>
        </w:rPr>
        <w:t xml:space="preserve"> </w:t>
      </w:r>
      <w:proofErr w:type="spellStart"/>
      <w:r w:rsidRPr="00F84460">
        <w:rPr>
          <w:w w:val="100"/>
          <w:sz w:val="27"/>
          <w:szCs w:val="27"/>
        </w:rPr>
        <w:t>корупції</w:t>
      </w:r>
      <w:proofErr w:type="spellEnd"/>
      <w:r w:rsidRPr="00F84460">
        <w:rPr>
          <w:w w:val="100"/>
          <w:sz w:val="27"/>
          <w:szCs w:val="27"/>
        </w:rPr>
        <w:t xml:space="preserve"> </w:t>
      </w:r>
      <w:r w:rsidRPr="00F84460">
        <w:rPr>
          <w:w w:val="100"/>
          <w:sz w:val="27"/>
          <w:szCs w:val="27"/>
        </w:rPr>
        <w:tab/>
      </w:r>
      <w:r w:rsidRPr="00F84460">
        <w:rPr>
          <w:w w:val="100"/>
          <w:sz w:val="27"/>
          <w:szCs w:val="27"/>
        </w:rPr>
        <w:tab/>
      </w:r>
      <w:r w:rsidRPr="00F84460">
        <w:rPr>
          <w:w w:val="100"/>
          <w:sz w:val="27"/>
          <w:szCs w:val="27"/>
        </w:rPr>
        <w:tab/>
      </w:r>
      <w:r w:rsidRPr="00F84460">
        <w:rPr>
          <w:w w:val="100"/>
          <w:sz w:val="27"/>
          <w:szCs w:val="27"/>
        </w:rPr>
        <w:tab/>
      </w:r>
      <w:r w:rsidRPr="00F84460">
        <w:rPr>
          <w:w w:val="100"/>
          <w:sz w:val="27"/>
          <w:szCs w:val="27"/>
          <w:lang w:val="uk-UA"/>
        </w:rPr>
        <w:t xml:space="preserve">    </w:t>
      </w:r>
      <w:r w:rsidR="00644FCB" w:rsidRPr="00F84460">
        <w:rPr>
          <w:w w:val="100"/>
          <w:sz w:val="27"/>
          <w:szCs w:val="27"/>
          <w:lang w:val="uk-UA"/>
        </w:rPr>
        <w:t xml:space="preserve">  </w:t>
      </w:r>
      <w:r w:rsidRPr="00F84460">
        <w:rPr>
          <w:w w:val="100"/>
          <w:sz w:val="27"/>
          <w:szCs w:val="27"/>
        </w:rPr>
        <w:t>Ярослав БУЧКО</w:t>
      </w:r>
    </w:p>
    <w:p w:rsidR="00413F91" w:rsidRPr="00F84460" w:rsidRDefault="00413F91">
      <w:pPr>
        <w:rPr>
          <w:w w:val="100"/>
          <w:sz w:val="27"/>
          <w:szCs w:val="27"/>
          <w:lang w:eastAsia="ar-SA"/>
        </w:rPr>
      </w:pPr>
    </w:p>
    <w:tbl>
      <w:tblPr>
        <w:tblW w:w="9889" w:type="dxa"/>
        <w:tblInd w:w="108" w:type="dxa"/>
        <w:tblLayout w:type="fixed"/>
        <w:tblLook w:val="00A0"/>
      </w:tblPr>
      <w:tblGrid>
        <w:gridCol w:w="4759"/>
        <w:gridCol w:w="1910"/>
        <w:gridCol w:w="3220"/>
      </w:tblGrid>
      <w:tr w:rsidR="00413F91" w:rsidRPr="00F84460">
        <w:trPr>
          <w:trHeight w:val="409"/>
        </w:trPr>
        <w:tc>
          <w:tcPr>
            <w:tcW w:w="4759" w:type="dxa"/>
          </w:tcPr>
          <w:p w:rsidR="00413F91" w:rsidRPr="00F84460" w:rsidRDefault="00832AC5">
            <w:pPr>
              <w:rPr>
                <w:b/>
                <w:w w:val="100"/>
                <w:sz w:val="27"/>
                <w:szCs w:val="27"/>
                <w:lang w:val="uk-UA" w:eastAsia="ar-SA"/>
              </w:rPr>
            </w:pPr>
            <w:r w:rsidRPr="00F84460">
              <w:rPr>
                <w:b/>
                <w:w w:val="100"/>
                <w:sz w:val="27"/>
                <w:szCs w:val="27"/>
                <w:lang w:val="uk-UA" w:eastAsia="ar-SA"/>
              </w:rPr>
              <w:t>Погоджено:</w:t>
            </w:r>
          </w:p>
        </w:tc>
        <w:tc>
          <w:tcPr>
            <w:tcW w:w="1910" w:type="dxa"/>
          </w:tcPr>
          <w:p w:rsidR="00413F91" w:rsidRPr="00F84460" w:rsidRDefault="00413F91">
            <w:pPr>
              <w:rPr>
                <w:w w:val="100"/>
                <w:sz w:val="27"/>
                <w:szCs w:val="27"/>
                <w:lang w:val="uk-UA" w:eastAsia="ar-SA"/>
              </w:rPr>
            </w:pPr>
          </w:p>
        </w:tc>
        <w:tc>
          <w:tcPr>
            <w:tcW w:w="3220" w:type="dxa"/>
          </w:tcPr>
          <w:p w:rsidR="00413F91" w:rsidRPr="00F84460" w:rsidRDefault="00413F91">
            <w:pPr>
              <w:rPr>
                <w:w w:val="100"/>
                <w:sz w:val="27"/>
                <w:szCs w:val="27"/>
                <w:lang w:val="uk-UA" w:eastAsia="ar-SA"/>
              </w:rPr>
            </w:pPr>
          </w:p>
        </w:tc>
      </w:tr>
      <w:tr w:rsidR="00413F91" w:rsidRPr="00F84460">
        <w:trPr>
          <w:trHeight w:val="130"/>
        </w:trPr>
        <w:tc>
          <w:tcPr>
            <w:tcW w:w="4759" w:type="dxa"/>
          </w:tcPr>
          <w:p w:rsidR="00413F91" w:rsidRPr="00F84460" w:rsidRDefault="00413F91">
            <w:pPr>
              <w:rPr>
                <w:w w:val="100"/>
                <w:sz w:val="27"/>
                <w:szCs w:val="27"/>
                <w:lang w:val="uk-UA" w:eastAsia="ar-SA"/>
              </w:rPr>
            </w:pPr>
          </w:p>
          <w:p w:rsidR="00413F91" w:rsidRPr="00F84460" w:rsidRDefault="00832AC5">
            <w:pPr>
              <w:rPr>
                <w:w w:val="100"/>
                <w:sz w:val="27"/>
                <w:szCs w:val="27"/>
                <w:lang w:val="uk-UA" w:eastAsia="ar-SA"/>
              </w:rPr>
            </w:pPr>
            <w:r w:rsidRPr="00F84460">
              <w:rPr>
                <w:w w:val="100"/>
                <w:sz w:val="27"/>
                <w:szCs w:val="27"/>
                <w:lang w:val="uk-UA" w:eastAsia="ar-SA"/>
              </w:rPr>
              <w:t>Заступник голови Київської міської державної адміністрації з питань здійснення самоврядних повноважень</w:t>
            </w:r>
          </w:p>
        </w:tc>
        <w:tc>
          <w:tcPr>
            <w:tcW w:w="1910" w:type="dxa"/>
          </w:tcPr>
          <w:p w:rsidR="00413F91" w:rsidRPr="00F84460" w:rsidRDefault="00413F91">
            <w:pPr>
              <w:rPr>
                <w:w w:val="100"/>
                <w:sz w:val="27"/>
                <w:szCs w:val="27"/>
                <w:lang w:val="uk-UA" w:eastAsia="ar-SA"/>
              </w:rPr>
            </w:pPr>
          </w:p>
        </w:tc>
        <w:tc>
          <w:tcPr>
            <w:tcW w:w="3220" w:type="dxa"/>
          </w:tcPr>
          <w:p w:rsidR="00413F91" w:rsidRPr="00F84460" w:rsidRDefault="00413F91">
            <w:pPr>
              <w:rPr>
                <w:w w:val="100"/>
                <w:sz w:val="27"/>
                <w:szCs w:val="27"/>
                <w:lang w:val="uk-UA" w:eastAsia="ar-SA"/>
              </w:rPr>
            </w:pPr>
          </w:p>
          <w:p w:rsidR="00413F91" w:rsidRPr="00F84460" w:rsidRDefault="00413F91">
            <w:pPr>
              <w:rPr>
                <w:w w:val="100"/>
                <w:sz w:val="27"/>
                <w:szCs w:val="27"/>
                <w:lang w:val="uk-UA" w:eastAsia="ar-SA"/>
              </w:rPr>
            </w:pPr>
          </w:p>
          <w:p w:rsidR="00413F91" w:rsidRPr="00F84460" w:rsidRDefault="00413F91">
            <w:pPr>
              <w:rPr>
                <w:w w:val="100"/>
                <w:sz w:val="27"/>
                <w:szCs w:val="27"/>
                <w:lang w:val="uk-UA" w:eastAsia="ar-SA"/>
              </w:rPr>
            </w:pPr>
          </w:p>
          <w:p w:rsidR="00413F91" w:rsidRPr="00F84460" w:rsidRDefault="00832AC5">
            <w:pPr>
              <w:rPr>
                <w:w w:val="100"/>
                <w:sz w:val="27"/>
                <w:szCs w:val="27"/>
                <w:lang w:val="uk-UA" w:eastAsia="ar-SA"/>
              </w:rPr>
            </w:pPr>
            <w:r w:rsidRPr="00F84460">
              <w:rPr>
                <w:w w:val="100"/>
                <w:sz w:val="27"/>
                <w:szCs w:val="27"/>
                <w:lang w:val="uk-UA" w:eastAsia="ar-SA"/>
              </w:rPr>
              <w:t>Олена ГОВОРОВА</w:t>
            </w:r>
          </w:p>
        </w:tc>
      </w:tr>
      <w:tr w:rsidR="00413F91" w:rsidRPr="00F84460">
        <w:trPr>
          <w:trHeight w:val="968"/>
        </w:trPr>
        <w:tc>
          <w:tcPr>
            <w:tcW w:w="4759" w:type="dxa"/>
          </w:tcPr>
          <w:p w:rsidR="00413F91" w:rsidRPr="00F84460" w:rsidRDefault="00413F91">
            <w:pPr>
              <w:rPr>
                <w:w w:val="100"/>
                <w:sz w:val="27"/>
                <w:szCs w:val="27"/>
                <w:lang w:val="uk-UA" w:eastAsia="ar-SA"/>
              </w:rPr>
            </w:pPr>
          </w:p>
          <w:p w:rsidR="00413F91" w:rsidRPr="00F84460" w:rsidRDefault="00832AC5">
            <w:pPr>
              <w:rPr>
                <w:w w:val="100"/>
                <w:sz w:val="27"/>
                <w:szCs w:val="27"/>
                <w:lang w:val="uk-UA" w:eastAsia="ar-SA"/>
              </w:rPr>
            </w:pPr>
            <w:r w:rsidRPr="00F84460">
              <w:rPr>
                <w:w w:val="100"/>
                <w:sz w:val="27"/>
                <w:szCs w:val="27"/>
                <w:lang w:val="uk-UA" w:eastAsia="ar-SA"/>
              </w:rPr>
              <w:t>Постійна комісія Київської міської ради з питань освіти і науки,</w:t>
            </w:r>
            <w:r w:rsidRPr="00F84460">
              <w:rPr>
                <w:w w:val="100"/>
                <w:sz w:val="27"/>
                <w:szCs w:val="27"/>
                <w:lang w:val="uk-UA" w:eastAsia="ar-SA"/>
              </w:rPr>
              <w:br/>
              <w:t>молоді та спорту</w:t>
            </w:r>
          </w:p>
          <w:p w:rsidR="00413F91" w:rsidRPr="00F84460" w:rsidRDefault="00832AC5">
            <w:pPr>
              <w:rPr>
                <w:w w:val="100"/>
                <w:sz w:val="27"/>
                <w:szCs w:val="27"/>
                <w:lang w:val="uk-UA" w:eastAsia="ar-SA"/>
              </w:rPr>
            </w:pPr>
            <w:r w:rsidRPr="00F84460">
              <w:rPr>
                <w:w w:val="100"/>
                <w:sz w:val="27"/>
                <w:szCs w:val="27"/>
                <w:lang w:val="uk-UA" w:eastAsia="ar-SA"/>
              </w:rPr>
              <w:t>Голова</w:t>
            </w:r>
          </w:p>
          <w:p w:rsidR="00B36916" w:rsidRPr="00F84460" w:rsidRDefault="00B36916">
            <w:pPr>
              <w:rPr>
                <w:w w:val="100"/>
                <w:sz w:val="27"/>
                <w:szCs w:val="27"/>
                <w:lang w:val="uk-UA" w:eastAsia="ar-SA"/>
              </w:rPr>
            </w:pPr>
          </w:p>
          <w:p w:rsidR="00B36916" w:rsidRPr="00F84460" w:rsidRDefault="00B36916">
            <w:pPr>
              <w:rPr>
                <w:w w:val="100"/>
                <w:sz w:val="27"/>
                <w:szCs w:val="27"/>
                <w:lang w:val="uk-UA" w:eastAsia="ar-SA"/>
              </w:rPr>
            </w:pPr>
            <w:r w:rsidRPr="00F84460">
              <w:rPr>
                <w:w w:val="100"/>
                <w:sz w:val="27"/>
                <w:szCs w:val="27"/>
                <w:lang w:val="uk-UA" w:eastAsia="ar-SA"/>
              </w:rPr>
              <w:t>Постійна комісія Київської міської ради з питань підприємництва, промисловості та міського благоустрою</w:t>
            </w:r>
          </w:p>
          <w:p w:rsidR="00B36916" w:rsidRPr="00F84460" w:rsidRDefault="00B36916">
            <w:pPr>
              <w:rPr>
                <w:w w:val="100"/>
                <w:sz w:val="27"/>
                <w:szCs w:val="27"/>
                <w:lang w:val="uk-UA" w:eastAsia="ar-SA"/>
              </w:rPr>
            </w:pPr>
            <w:r w:rsidRPr="00F84460">
              <w:rPr>
                <w:w w:val="100"/>
                <w:sz w:val="27"/>
                <w:szCs w:val="27"/>
                <w:lang w:val="uk-UA" w:eastAsia="ar-SA"/>
              </w:rPr>
              <w:t>Голова</w:t>
            </w:r>
          </w:p>
          <w:p w:rsidR="00B36916" w:rsidRPr="00F84460" w:rsidRDefault="00B36916">
            <w:pPr>
              <w:rPr>
                <w:w w:val="100"/>
                <w:sz w:val="27"/>
                <w:szCs w:val="27"/>
                <w:lang w:val="uk-UA" w:eastAsia="ar-SA"/>
              </w:rPr>
            </w:pPr>
          </w:p>
          <w:p w:rsidR="00B36916" w:rsidRDefault="00B36916">
            <w:pPr>
              <w:rPr>
                <w:w w:val="100"/>
                <w:sz w:val="27"/>
                <w:szCs w:val="27"/>
                <w:lang w:val="uk-UA" w:eastAsia="ar-SA"/>
              </w:rPr>
            </w:pPr>
            <w:r w:rsidRPr="00F84460">
              <w:rPr>
                <w:w w:val="100"/>
                <w:sz w:val="27"/>
                <w:szCs w:val="27"/>
                <w:lang w:val="uk-UA" w:eastAsia="ar-SA"/>
              </w:rPr>
              <w:t>Постійна комісія Київської міської ради з питань власності та регуляторної політики</w:t>
            </w:r>
          </w:p>
          <w:p w:rsidR="003B3F65" w:rsidRPr="00F84460" w:rsidRDefault="003B3F65">
            <w:pPr>
              <w:rPr>
                <w:w w:val="100"/>
                <w:sz w:val="27"/>
                <w:szCs w:val="27"/>
                <w:lang w:val="uk-UA" w:eastAsia="ar-SA"/>
              </w:rPr>
            </w:pPr>
            <w:r>
              <w:rPr>
                <w:w w:val="100"/>
                <w:sz w:val="27"/>
                <w:szCs w:val="27"/>
                <w:lang w:val="uk-UA" w:eastAsia="ar-SA"/>
              </w:rPr>
              <w:t>Голова</w:t>
            </w:r>
          </w:p>
        </w:tc>
        <w:tc>
          <w:tcPr>
            <w:tcW w:w="1910" w:type="dxa"/>
          </w:tcPr>
          <w:p w:rsidR="00413F91" w:rsidRPr="00F84460" w:rsidRDefault="00413F91">
            <w:pPr>
              <w:rPr>
                <w:w w:val="100"/>
                <w:sz w:val="27"/>
                <w:szCs w:val="27"/>
                <w:lang w:val="uk-UA" w:eastAsia="ar-SA"/>
              </w:rPr>
            </w:pPr>
          </w:p>
        </w:tc>
        <w:tc>
          <w:tcPr>
            <w:tcW w:w="3220" w:type="dxa"/>
          </w:tcPr>
          <w:p w:rsidR="00413F91" w:rsidRPr="00F84460" w:rsidRDefault="00413F91">
            <w:pPr>
              <w:rPr>
                <w:w w:val="100"/>
                <w:sz w:val="27"/>
                <w:szCs w:val="27"/>
                <w:lang w:val="uk-UA" w:eastAsia="ar-SA"/>
              </w:rPr>
            </w:pPr>
          </w:p>
          <w:p w:rsidR="00413F91" w:rsidRPr="00F84460" w:rsidRDefault="00413F91">
            <w:pPr>
              <w:rPr>
                <w:w w:val="100"/>
                <w:sz w:val="27"/>
                <w:szCs w:val="27"/>
                <w:lang w:val="uk-UA" w:eastAsia="ar-SA"/>
              </w:rPr>
            </w:pPr>
          </w:p>
          <w:p w:rsidR="00413F91" w:rsidRPr="00F84460" w:rsidRDefault="00413F91">
            <w:pPr>
              <w:rPr>
                <w:w w:val="100"/>
                <w:sz w:val="27"/>
                <w:szCs w:val="27"/>
                <w:lang w:val="uk-UA" w:eastAsia="ar-SA"/>
              </w:rPr>
            </w:pPr>
          </w:p>
          <w:p w:rsidR="00413F91" w:rsidRPr="00F84460" w:rsidRDefault="00413F91">
            <w:pPr>
              <w:rPr>
                <w:w w:val="100"/>
                <w:sz w:val="27"/>
                <w:szCs w:val="27"/>
                <w:lang w:val="uk-UA" w:eastAsia="ar-SA"/>
              </w:rPr>
            </w:pPr>
          </w:p>
          <w:p w:rsidR="00413F91" w:rsidRPr="00F84460" w:rsidRDefault="00832AC5" w:rsidP="00B36916">
            <w:pPr>
              <w:rPr>
                <w:w w:val="100"/>
                <w:sz w:val="27"/>
                <w:szCs w:val="27"/>
                <w:lang w:val="uk-UA" w:eastAsia="ar-SA"/>
              </w:rPr>
            </w:pPr>
            <w:r w:rsidRPr="00F84460">
              <w:rPr>
                <w:w w:val="100"/>
                <w:sz w:val="27"/>
                <w:szCs w:val="27"/>
                <w:lang w:val="uk-UA" w:eastAsia="ar-SA"/>
              </w:rPr>
              <w:t>Вадим ВАСИЛЬЧУК</w:t>
            </w:r>
          </w:p>
          <w:p w:rsidR="00B36916" w:rsidRPr="00F84460" w:rsidRDefault="00B36916" w:rsidP="00B36916">
            <w:pPr>
              <w:rPr>
                <w:w w:val="100"/>
                <w:sz w:val="27"/>
                <w:szCs w:val="27"/>
                <w:lang w:val="uk-UA" w:eastAsia="ar-SA"/>
              </w:rPr>
            </w:pPr>
          </w:p>
          <w:p w:rsidR="00B36916" w:rsidRPr="00F84460" w:rsidRDefault="00B36916" w:rsidP="00B36916">
            <w:pPr>
              <w:rPr>
                <w:w w:val="100"/>
                <w:sz w:val="27"/>
                <w:szCs w:val="27"/>
                <w:lang w:val="uk-UA" w:eastAsia="ar-SA"/>
              </w:rPr>
            </w:pPr>
          </w:p>
          <w:p w:rsidR="00B36916" w:rsidRPr="00F84460" w:rsidRDefault="00B36916" w:rsidP="00B36916">
            <w:pPr>
              <w:rPr>
                <w:w w:val="100"/>
                <w:sz w:val="27"/>
                <w:szCs w:val="27"/>
                <w:lang w:val="uk-UA" w:eastAsia="ar-SA"/>
              </w:rPr>
            </w:pPr>
          </w:p>
          <w:p w:rsidR="00B36916" w:rsidRPr="00F84460" w:rsidRDefault="00B36916" w:rsidP="00B36916">
            <w:pPr>
              <w:rPr>
                <w:w w:val="100"/>
                <w:sz w:val="27"/>
                <w:szCs w:val="27"/>
                <w:lang w:val="uk-UA" w:eastAsia="ar-SA"/>
              </w:rPr>
            </w:pPr>
          </w:p>
          <w:p w:rsidR="00B36916" w:rsidRPr="00F84460" w:rsidRDefault="00B36916" w:rsidP="00B36916">
            <w:pPr>
              <w:rPr>
                <w:w w:val="100"/>
                <w:sz w:val="27"/>
                <w:szCs w:val="27"/>
                <w:lang w:val="uk-UA" w:eastAsia="ar-SA"/>
              </w:rPr>
            </w:pPr>
          </w:p>
          <w:p w:rsidR="00644FCB" w:rsidRPr="00F84460" w:rsidRDefault="00B36916" w:rsidP="00B36916">
            <w:pPr>
              <w:rPr>
                <w:rFonts w:eastAsia="SimSun"/>
                <w:w w:val="100"/>
                <w:kern w:val="1"/>
                <w:sz w:val="27"/>
                <w:szCs w:val="27"/>
                <w:lang w:val="uk-UA" w:eastAsia="zh-CN" w:bidi="hi-IN"/>
              </w:rPr>
            </w:pPr>
            <w:proofErr w:type="spellStart"/>
            <w:r w:rsidRPr="00F84460">
              <w:rPr>
                <w:rFonts w:eastAsia="SimSun"/>
                <w:w w:val="100"/>
                <w:kern w:val="1"/>
                <w:sz w:val="27"/>
                <w:szCs w:val="27"/>
                <w:lang w:val="uk-UA" w:eastAsia="zh-CN" w:bidi="hi-IN"/>
              </w:rPr>
              <w:t>Ваган</w:t>
            </w:r>
            <w:proofErr w:type="spellEnd"/>
            <w:r w:rsidRPr="00F84460">
              <w:rPr>
                <w:rFonts w:eastAsia="SimSun"/>
                <w:w w:val="100"/>
                <w:kern w:val="1"/>
                <w:sz w:val="27"/>
                <w:szCs w:val="27"/>
                <w:lang w:val="uk-UA" w:eastAsia="zh-CN" w:bidi="hi-IN"/>
              </w:rPr>
              <w:t xml:space="preserve"> ТОВМАСЯН     </w:t>
            </w:r>
          </w:p>
          <w:p w:rsidR="00644FCB" w:rsidRPr="00F84460" w:rsidRDefault="00644FCB" w:rsidP="00B36916">
            <w:pPr>
              <w:rPr>
                <w:rFonts w:eastAsia="SimSun"/>
                <w:w w:val="100"/>
                <w:kern w:val="1"/>
                <w:sz w:val="27"/>
                <w:szCs w:val="27"/>
                <w:lang w:val="uk-UA" w:eastAsia="zh-CN" w:bidi="hi-IN"/>
              </w:rPr>
            </w:pPr>
          </w:p>
          <w:p w:rsidR="00644FCB" w:rsidRPr="00F84460" w:rsidRDefault="00644FCB" w:rsidP="00B36916">
            <w:pPr>
              <w:rPr>
                <w:rFonts w:eastAsia="SimSun"/>
                <w:w w:val="100"/>
                <w:kern w:val="1"/>
                <w:sz w:val="27"/>
                <w:szCs w:val="27"/>
                <w:lang w:val="uk-UA" w:eastAsia="zh-CN" w:bidi="hi-IN"/>
              </w:rPr>
            </w:pPr>
          </w:p>
          <w:p w:rsidR="003B3F65" w:rsidRDefault="003B3F65" w:rsidP="00791331">
            <w:pPr>
              <w:rPr>
                <w:bCs/>
                <w:w w:val="100"/>
                <w:sz w:val="27"/>
                <w:szCs w:val="27"/>
                <w:lang w:val="uk-UA" w:eastAsia="uk-UA"/>
              </w:rPr>
            </w:pPr>
          </w:p>
          <w:p w:rsidR="003B3F65" w:rsidRDefault="003B3F65" w:rsidP="00791331">
            <w:pPr>
              <w:rPr>
                <w:bCs/>
                <w:w w:val="100"/>
                <w:sz w:val="27"/>
                <w:szCs w:val="27"/>
                <w:lang w:val="uk-UA" w:eastAsia="uk-UA"/>
              </w:rPr>
            </w:pPr>
          </w:p>
          <w:p w:rsidR="00B36916" w:rsidRPr="00F84460" w:rsidRDefault="00644FCB" w:rsidP="00791331">
            <w:pPr>
              <w:rPr>
                <w:w w:val="100"/>
                <w:sz w:val="27"/>
                <w:szCs w:val="27"/>
                <w:lang w:val="uk-UA" w:eastAsia="ar-SA"/>
              </w:rPr>
            </w:pPr>
            <w:r w:rsidRPr="00F84460">
              <w:rPr>
                <w:bCs/>
                <w:w w:val="100"/>
                <w:sz w:val="27"/>
                <w:szCs w:val="27"/>
                <w:lang w:eastAsia="uk-UA"/>
              </w:rPr>
              <w:t>Михайло ПРИСЯЖНЮК</w:t>
            </w:r>
            <w:r w:rsidR="00B36916" w:rsidRPr="00F84460">
              <w:rPr>
                <w:rFonts w:eastAsia="SimSun"/>
                <w:w w:val="100"/>
                <w:kern w:val="1"/>
                <w:sz w:val="27"/>
                <w:szCs w:val="27"/>
                <w:lang w:val="uk-UA" w:eastAsia="zh-CN" w:bidi="hi-IN"/>
              </w:rPr>
              <w:t xml:space="preserve"> </w:t>
            </w:r>
          </w:p>
        </w:tc>
      </w:tr>
      <w:tr w:rsidR="00413F91" w:rsidRPr="00F84460">
        <w:trPr>
          <w:trHeight w:val="418"/>
        </w:trPr>
        <w:tc>
          <w:tcPr>
            <w:tcW w:w="4759" w:type="dxa"/>
          </w:tcPr>
          <w:p w:rsidR="00D2556F" w:rsidRPr="00F84460" w:rsidRDefault="00D2556F">
            <w:pPr>
              <w:rPr>
                <w:w w:val="100"/>
                <w:sz w:val="27"/>
                <w:szCs w:val="27"/>
                <w:lang w:val="uk-UA" w:eastAsia="ar-SA"/>
              </w:rPr>
            </w:pPr>
          </w:p>
          <w:p w:rsidR="00D633D8" w:rsidRPr="00F84460" w:rsidRDefault="00D633D8">
            <w:pPr>
              <w:rPr>
                <w:w w:val="100"/>
                <w:sz w:val="27"/>
                <w:szCs w:val="27"/>
                <w:lang w:val="uk-UA" w:eastAsia="ar-SA"/>
              </w:rPr>
            </w:pPr>
            <w:r w:rsidRPr="00F84460">
              <w:rPr>
                <w:w w:val="100"/>
                <w:sz w:val="27"/>
                <w:szCs w:val="27"/>
                <w:lang w:val="uk-UA" w:eastAsia="ar-SA"/>
              </w:rPr>
              <w:t xml:space="preserve">Постійна комісія </w:t>
            </w:r>
            <w:r w:rsidR="00975A33" w:rsidRPr="00F84460">
              <w:rPr>
                <w:w w:val="100"/>
                <w:sz w:val="27"/>
                <w:szCs w:val="27"/>
                <w:lang w:val="uk-UA" w:eastAsia="ar-SA"/>
              </w:rPr>
              <w:t>Київської міської ради</w:t>
            </w:r>
            <w:r w:rsidRPr="00F84460">
              <w:rPr>
                <w:w w:val="100"/>
                <w:sz w:val="27"/>
                <w:szCs w:val="27"/>
                <w:lang w:val="uk-UA" w:eastAsia="ar-SA"/>
              </w:rPr>
              <w:t xml:space="preserve"> з питань культури, туризму та суспільних комунікацій</w:t>
            </w:r>
          </w:p>
          <w:p w:rsidR="00D633D8" w:rsidRPr="00F84460" w:rsidRDefault="00D633D8">
            <w:pPr>
              <w:rPr>
                <w:w w:val="100"/>
                <w:sz w:val="27"/>
                <w:szCs w:val="27"/>
                <w:lang w:val="uk-UA" w:eastAsia="ar-SA"/>
              </w:rPr>
            </w:pPr>
            <w:r w:rsidRPr="00F84460">
              <w:rPr>
                <w:w w:val="100"/>
                <w:sz w:val="27"/>
                <w:szCs w:val="27"/>
                <w:lang w:val="uk-UA" w:eastAsia="ar-SA"/>
              </w:rPr>
              <w:t>Голова</w:t>
            </w:r>
            <w:r w:rsidRPr="00F84460">
              <w:rPr>
                <w:w w:val="100"/>
                <w:sz w:val="27"/>
                <w:szCs w:val="27"/>
                <w:lang w:val="uk-UA" w:eastAsia="zh-CN"/>
              </w:rPr>
              <w:t xml:space="preserve"> </w:t>
            </w:r>
          </w:p>
          <w:p w:rsidR="00D633D8" w:rsidRPr="00F84460" w:rsidRDefault="00D633D8">
            <w:pPr>
              <w:rPr>
                <w:w w:val="100"/>
                <w:sz w:val="27"/>
                <w:szCs w:val="27"/>
                <w:lang w:val="uk-UA" w:eastAsia="ar-SA"/>
              </w:rPr>
            </w:pPr>
          </w:p>
          <w:p w:rsidR="00791331" w:rsidRPr="00F84460" w:rsidRDefault="00791331">
            <w:pPr>
              <w:rPr>
                <w:w w:val="100"/>
                <w:sz w:val="27"/>
                <w:szCs w:val="27"/>
                <w:lang w:val="uk-UA" w:eastAsia="ar-SA"/>
              </w:rPr>
            </w:pPr>
            <w:r w:rsidRPr="00F84460">
              <w:rPr>
                <w:w w:val="100"/>
                <w:sz w:val="27"/>
                <w:szCs w:val="27"/>
                <w:lang w:val="uk-UA" w:eastAsia="ar-SA"/>
              </w:rPr>
              <w:t xml:space="preserve">Постійна комісія </w:t>
            </w:r>
            <w:r w:rsidR="00975A33" w:rsidRPr="00F84460">
              <w:rPr>
                <w:w w:val="100"/>
                <w:sz w:val="27"/>
                <w:szCs w:val="27"/>
                <w:lang w:val="uk-UA" w:eastAsia="ar-SA"/>
              </w:rPr>
              <w:t>Київської міської ради</w:t>
            </w:r>
            <w:r w:rsidRPr="00F84460">
              <w:rPr>
                <w:w w:val="100"/>
                <w:sz w:val="27"/>
                <w:szCs w:val="27"/>
                <w:lang w:val="uk-UA" w:eastAsia="ar-SA"/>
              </w:rPr>
              <w:t xml:space="preserve"> з питань охорони здоров'я, сім'ї та соціальної політики</w:t>
            </w:r>
          </w:p>
          <w:p w:rsidR="00791331" w:rsidRPr="00F84460" w:rsidRDefault="00D2556F">
            <w:pPr>
              <w:rPr>
                <w:w w:val="100"/>
                <w:sz w:val="27"/>
                <w:szCs w:val="27"/>
                <w:lang w:val="uk-UA" w:eastAsia="ar-SA"/>
              </w:rPr>
            </w:pPr>
            <w:r w:rsidRPr="00F84460">
              <w:rPr>
                <w:w w:val="100"/>
                <w:sz w:val="27"/>
                <w:szCs w:val="27"/>
                <w:lang w:val="uk-UA" w:eastAsia="ar-SA"/>
              </w:rPr>
              <w:t xml:space="preserve">Голова </w:t>
            </w:r>
          </w:p>
          <w:p w:rsidR="00D2556F" w:rsidRPr="00F84460" w:rsidRDefault="00D2556F">
            <w:pPr>
              <w:rPr>
                <w:w w:val="100"/>
                <w:sz w:val="27"/>
                <w:szCs w:val="27"/>
                <w:lang w:val="uk-UA" w:eastAsia="ar-SA"/>
              </w:rPr>
            </w:pPr>
          </w:p>
          <w:p w:rsidR="00D2556F" w:rsidRPr="00F84460" w:rsidRDefault="00832AC5">
            <w:pPr>
              <w:rPr>
                <w:w w:val="100"/>
                <w:sz w:val="27"/>
                <w:szCs w:val="27"/>
                <w:lang w:val="uk-UA" w:eastAsia="ar-SA"/>
              </w:rPr>
            </w:pPr>
            <w:r w:rsidRPr="00F84460">
              <w:rPr>
                <w:w w:val="100"/>
                <w:sz w:val="27"/>
                <w:szCs w:val="27"/>
                <w:lang w:val="uk-UA" w:eastAsia="ar-SA"/>
              </w:rPr>
              <w:t>Начальник управління правового забезпечення діяльності Київської міської ради</w:t>
            </w:r>
          </w:p>
          <w:p w:rsidR="00413F91" w:rsidRPr="00F84460" w:rsidRDefault="00413F91">
            <w:pPr>
              <w:rPr>
                <w:w w:val="100"/>
                <w:sz w:val="27"/>
                <w:szCs w:val="27"/>
                <w:lang w:val="uk-UA" w:eastAsia="ar-SA"/>
              </w:rPr>
            </w:pPr>
          </w:p>
        </w:tc>
        <w:tc>
          <w:tcPr>
            <w:tcW w:w="1910" w:type="dxa"/>
          </w:tcPr>
          <w:p w:rsidR="00413F91" w:rsidRPr="00F84460" w:rsidRDefault="00413F91">
            <w:pPr>
              <w:rPr>
                <w:w w:val="100"/>
                <w:sz w:val="27"/>
                <w:szCs w:val="27"/>
                <w:lang w:val="uk-UA" w:eastAsia="ar-SA"/>
              </w:rPr>
            </w:pPr>
          </w:p>
        </w:tc>
        <w:tc>
          <w:tcPr>
            <w:tcW w:w="3220" w:type="dxa"/>
          </w:tcPr>
          <w:p w:rsidR="00413F91" w:rsidRPr="00F84460" w:rsidRDefault="00413F91">
            <w:pPr>
              <w:rPr>
                <w:w w:val="100"/>
                <w:sz w:val="27"/>
                <w:szCs w:val="27"/>
                <w:lang w:val="uk-UA" w:eastAsia="ar-SA"/>
              </w:rPr>
            </w:pPr>
          </w:p>
          <w:p w:rsidR="00413F91" w:rsidRPr="00F84460" w:rsidRDefault="00413F91">
            <w:pPr>
              <w:rPr>
                <w:w w:val="100"/>
                <w:sz w:val="27"/>
                <w:szCs w:val="27"/>
                <w:lang w:val="uk-UA" w:eastAsia="ar-SA"/>
              </w:rPr>
            </w:pPr>
          </w:p>
          <w:p w:rsidR="00D633D8" w:rsidRPr="00F84460" w:rsidRDefault="00D633D8">
            <w:pPr>
              <w:rPr>
                <w:w w:val="100"/>
                <w:sz w:val="27"/>
                <w:szCs w:val="27"/>
                <w:lang w:val="uk-UA" w:eastAsia="ar-SA"/>
              </w:rPr>
            </w:pPr>
          </w:p>
          <w:p w:rsidR="00F84460" w:rsidRDefault="00F84460">
            <w:pPr>
              <w:rPr>
                <w:w w:val="100"/>
                <w:sz w:val="27"/>
                <w:szCs w:val="27"/>
                <w:lang w:val="uk-UA" w:eastAsia="zh-CN"/>
              </w:rPr>
            </w:pPr>
          </w:p>
          <w:p w:rsidR="00D633D8" w:rsidRPr="00F84460" w:rsidRDefault="00D633D8">
            <w:pPr>
              <w:rPr>
                <w:w w:val="100"/>
                <w:sz w:val="27"/>
                <w:szCs w:val="27"/>
                <w:lang w:val="uk-UA" w:eastAsia="ar-SA"/>
              </w:rPr>
            </w:pPr>
            <w:r w:rsidRPr="00F84460">
              <w:rPr>
                <w:w w:val="100"/>
                <w:sz w:val="27"/>
                <w:szCs w:val="27"/>
                <w:lang w:val="uk-UA" w:eastAsia="zh-CN"/>
              </w:rPr>
              <w:t>Вікторія МУХА</w:t>
            </w:r>
          </w:p>
          <w:p w:rsidR="00D633D8" w:rsidRPr="00F84460" w:rsidRDefault="00D633D8">
            <w:pPr>
              <w:rPr>
                <w:w w:val="100"/>
                <w:sz w:val="27"/>
                <w:szCs w:val="27"/>
                <w:lang w:val="uk-UA" w:eastAsia="ar-SA"/>
              </w:rPr>
            </w:pPr>
          </w:p>
          <w:p w:rsidR="00791331" w:rsidRPr="00F84460" w:rsidRDefault="00791331">
            <w:pPr>
              <w:rPr>
                <w:w w:val="100"/>
                <w:sz w:val="27"/>
                <w:szCs w:val="27"/>
                <w:lang w:val="uk-UA" w:eastAsia="ar-SA"/>
              </w:rPr>
            </w:pPr>
          </w:p>
          <w:p w:rsidR="00791331" w:rsidRPr="00F84460" w:rsidRDefault="00791331">
            <w:pPr>
              <w:rPr>
                <w:w w:val="100"/>
                <w:sz w:val="27"/>
                <w:szCs w:val="27"/>
                <w:lang w:val="uk-UA" w:eastAsia="ar-SA"/>
              </w:rPr>
            </w:pPr>
          </w:p>
          <w:p w:rsidR="00F84460" w:rsidRDefault="00F84460" w:rsidP="00F84460">
            <w:pPr>
              <w:rPr>
                <w:w w:val="100"/>
                <w:sz w:val="27"/>
                <w:szCs w:val="27"/>
                <w:lang w:val="uk-UA"/>
              </w:rPr>
            </w:pPr>
          </w:p>
          <w:p w:rsidR="00791331" w:rsidRPr="00F84460" w:rsidRDefault="00791331" w:rsidP="00791331">
            <w:pPr>
              <w:ind w:left="-105"/>
              <w:rPr>
                <w:w w:val="100"/>
                <w:sz w:val="27"/>
                <w:szCs w:val="27"/>
                <w:lang w:val="uk-UA"/>
              </w:rPr>
            </w:pPr>
            <w:r w:rsidRPr="00F84460">
              <w:rPr>
                <w:w w:val="100"/>
                <w:sz w:val="27"/>
                <w:szCs w:val="27"/>
                <w:lang w:val="uk-UA"/>
              </w:rPr>
              <w:t>Марина ПОРОШЕНКО</w:t>
            </w:r>
          </w:p>
          <w:p w:rsidR="00791331" w:rsidRPr="00F84460" w:rsidRDefault="00791331">
            <w:pPr>
              <w:rPr>
                <w:w w:val="100"/>
                <w:sz w:val="27"/>
                <w:szCs w:val="27"/>
                <w:lang w:val="uk-UA" w:eastAsia="ar-SA"/>
              </w:rPr>
            </w:pPr>
          </w:p>
          <w:p w:rsidR="00F84460" w:rsidRDefault="00F84460">
            <w:pPr>
              <w:rPr>
                <w:w w:val="100"/>
                <w:sz w:val="27"/>
                <w:szCs w:val="27"/>
                <w:lang w:val="uk-UA" w:eastAsia="ar-SA"/>
              </w:rPr>
            </w:pPr>
          </w:p>
          <w:p w:rsidR="00413F91" w:rsidRPr="00F84460" w:rsidRDefault="00832AC5">
            <w:pPr>
              <w:rPr>
                <w:w w:val="100"/>
                <w:sz w:val="27"/>
                <w:szCs w:val="27"/>
                <w:lang w:val="uk-UA" w:eastAsia="ar-SA"/>
              </w:rPr>
            </w:pPr>
            <w:r w:rsidRPr="00F84460">
              <w:rPr>
                <w:w w:val="100"/>
                <w:sz w:val="27"/>
                <w:szCs w:val="27"/>
                <w:lang w:val="uk-UA" w:eastAsia="ar-SA"/>
              </w:rPr>
              <w:t>Валентина ПОЛОЖИШНИК</w:t>
            </w:r>
          </w:p>
          <w:p w:rsidR="00413F91" w:rsidRPr="00F84460" w:rsidRDefault="00413F91">
            <w:pPr>
              <w:rPr>
                <w:w w:val="100"/>
                <w:sz w:val="27"/>
                <w:szCs w:val="27"/>
                <w:lang w:val="uk-UA" w:eastAsia="ar-SA"/>
              </w:rPr>
            </w:pPr>
          </w:p>
        </w:tc>
      </w:tr>
    </w:tbl>
    <w:p w:rsidR="00413F91" w:rsidRDefault="00413F91" w:rsidP="00F84460">
      <w:pPr>
        <w:rPr>
          <w:w w:val="100"/>
          <w:lang w:val="uk-UA" w:eastAsia="ar-SA"/>
        </w:rPr>
      </w:pPr>
    </w:p>
    <w:sectPr w:rsidR="00413F91" w:rsidSect="00DF38F5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413F91"/>
    <w:rsid w:val="0002023D"/>
    <w:rsid w:val="001802B2"/>
    <w:rsid w:val="001C17B7"/>
    <w:rsid w:val="00245CC3"/>
    <w:rsid w:val="0027532F"/>
    <w:rsid w:val="002F4917"/>
    <w:rsid w:val="003A5D7B"/>
    <w:rsid w:val="003B3F65"/>
    <w:rsid w:val="00413F91"/>
    <w:rsid w:val="005F6D18"/>
    <w:rsid w:val="00644FCB"/>
    <w:rsid w:val="006D1D2B"/>
    <w:rsid w:val="00791331"/>
    <w:rsid w:val="00822B30"/>
    <w:rsid w:val="00832AC5"/>
    <w:rsid w:val="00940B27"/>
    <w:rsid w:val="00967225"/>
    <w:rsid w:val="00975A33"/>
    <w:rsid w:val="00A37EAF"/>
    <w:rsid w:val="00A70DC5"/>
    <w:rsid w:val="00B36916"/>
    <w:rsid w:val="00BB5888"/>
    <w:rsid w:val="00C20714"/>
    <w:rsid w:val="00D2556F"/>
    <w:rsid w:val="00D633D8"/>
    <w:rsid w:val="00DF38F5"/>
    <w:rsid w:val="00F825B2"/>
    <w:rsid w:val="00F84460"/>
    <w:rsid w:val="00FC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AF"/>
    <w:rPr>
      <w:rFonts w:ascii="Times New Roman" w:eastAsia="Times New Roman" w:hAnsi="Times New Roman" w:cs="Times New Roman"/>
      <w:w w:val="9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E90DAF"/>
    <w:rPr>
      <w:rFonts w:ascii="Tahoma" w:eastAsia="Times New Roman" w:hAnsi="Tahoma" w:cs="Tahoma"/>
      <w:w w:val="90"/>
      <w:sz w:val="16"/>
      <w:szCs w:val="16"/>
      <w:lang w:val="ru-RU" w:eastAsia="ru-RU"/>
    </w:rPr>
  </w:style>
  <w:style w:type="character" w:customStyle="1" w:styleId="rvts23">
    <w:name w:val="rvts23"/>
    <w:basedOn w:val="a0"/>
    <w:qFormat/>
    <w:rsid w:val="00E85621"/>
  </w:style>
  <w:style w:type="character" w:customStyle="1" w:styleId="apple-tab-span">
    <w:name w:val="apple-tab-span"/>
    <w:basedOn w:val="a0"/>
    <w:qFormat/>
    <w:rsid w:val="006618EE"/>
  </w:style>
  <w:style w:type="paragraph" w:customStyle="1" w:styleId="a5">
    <w:name w:val="Заголовок"/>
    <w:basedOn w:val="a"/>
    <w:next w:val="a6"/>
    <w:qFormat/>
    <w:rsid w:val="00DF38F5"/>
    <w:pPr>
      <w:keepNext/>
      <w:spacing w:before="240" w:after="120"/>
    </w:pPr>
    <w:rPr>
      <w:rFonts w:ascii="Liberation Sans" w:eastAsia="Noto Sans CJK SC" w:hAnsi="Liberation Sans" w:cs="Noto Sans Devanagari"/>
    </w:rPr>
  </w:style>
  <w:style w:type="paragraph" w:styleId="a6">
    <w:name w:val="Body Text"/>
    <w:basedOn w:val="a"/>
    <w:rsid w:val="00DF38F5"/>
    <w:pPr>
      <w:spacing w:after="140" w:line="276" w:lineRule="auto"/>
    </w:pPr>
  </w:style>
  <w:style w:type="paragraph" w:styleId="a7">
    <w:name w:val="List"/>
    <w:basedOn w:val="a6"/>
    <w:rsid w:val="00DF38F5"/>
    <w:rPr>
      <w:rFonts w:cs="Noto Sans Devanagari"/>
    </w:rPr>
  </w:style>
  <w:style w:type="paragraph" w:styleId="a8">
    <w:name w:val="caption"/>
    <w:basedOn w:val="a"/>
    <w:qFormat/>
    <w:rsid w:val="00DF38F5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">
    <w:name w:val="Указатель1"/>
    <w:basedOn w:val="a"/>
    <w:qFormat/>
    <w:rsid w:val="00DF38F5"/>
    <w:pPr>
      <w:suppressLineNumbers/>
    </w:pPr>
    <w:rPr>
      <w:rFonts w:cs="Noto Sans Devanagari"/>
    </w:rPr>
  </w:style>
  <w:style w:type="paragraph" w:styleId="a9">
    <w:name w:val="Normal (Web)"/>
    <w:basedOn w:val="a"/>
    <w:uiPriority w:val="99"/>
    <w:unhideWhenUsed/>
    <w:qFormat/>
    <w:rsid w:val="00E90DAF"/>
    <w:pPr>
      <w:spacing w:before="118" w:after="118"/>
    </w:pPr>
    <w:rPr>
      <w:w w:val="100"/>
      <w:sz w:val="24"/>
      <w:szCs w:val="24"/>
    </w:rPr>
  </w:style>
  <w:style w:type="paragraph" w:styleId="a4">
    <w:name w:val="Balloon Text"/>
    <w:basedOn w:val="a"/>
    <w:link w:val="a3"/>
    <w:uiPriority w:val="99"/>
    <w:semiHidden/>
    <w:unhideWhenUsed/>
    <w:qFormat/>
    <w:rsid w:val="00E90DA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EF9"/>
    <w:pPr>
      <w:ind w:left="720"/>
      <w:contextualSpacing/>
    </w:pPr>
  </w:style>
  <w:style w:type="paragraph" w:customStyle="1" w:styleId="ab">
    <w:name w:val="Содержимое таблицы"/>
    <w:basedOn w:val="a"/>
    <w:qFormat/>
    <w:rsid w:val="00DF38F5"/>
    <w:pPr>
      <w:widowControl w:val="0"/>
      <w:suppressLineNumbers/>
    </w:pPr>
  </w:style>
  <w:style w:type="paragraph" w:customStyle="1" w:styleId="ac">
    <w:name w:val="Заголовок таблицы"/>
    <w:basedOn w:val="ab"/>
    <w:qFormat/>
    <w:rsid w:val="00DF38F5"/>
    <w:pPr>
      <w:jc w:val="center"/>
    </w:pPr>
    <w:rPr>
      <w:b/>
      <w:bCs/>
    </w:rPr>
  </w:style>
  <w:style w:type="table" w:styleId="ad">
    <w:name w:val="Table Grid"/>
    <w:basedOn w:val="a1"/>
    <w:uiPriority w:val="59"/>
    <w:rsid w:val="00E90DAF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8A085-C65B-4980-9E98-DDF9712F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1807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 Кузіна</dc:creator>
  <cp:lastModifiedBy>DMS</cp:lastModifiedBy>
  <cp:revision>3</cp:revision>
  <cp:lastPrinted>2024-06-04T11:35:00Z</cp:lastPrinted>
  <dcterms:created xsi:type="dcterms:W3CDTF">2024-06-04T11:37:00Z</dcterms:created>
  <dcterms:modified xsi:type="dcterms:W3CDTF">2024-06-19T07:55:00Z</dcterms:modified>
  <dc:language>ru-RU</dc:language>
</cp:coreProperties>
</file>