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247465202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247465202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45028008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3550E4">
        <w:rPr>
          <w:b/>
          <w:bCs/>
          <w:sz w:val="24"/>
          <w:szCs w:val="24"/>
          <w:lang w:val="ru-RU"/>
        </w:rPr>
        <w:t>-52540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3550E4">
        <w:rPr>
          <w:b/>
          <w:bCs/>
          <w:sz w:val="24"/>
          <w:szCs w:val="24"/>
          <w:lang w:val="ru-RU"/>
        </w:rPr>
        <w:t>20.03.2023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4EA74E05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3550E4" w:rsidRPr="003550E4">
        <w:rPr>
          <w:b/>
          <w:i/>
          <w:sz w:val="24"/>
          <w:szCs w:val="24"/>
        </w:rPr>
        <w:t xml:space="preserve">внесення змін до договору на право тимчасового користування землею на умовах оренди від 11 лютого 1999 року </w:t>
      </w:r>
      <w:r w:rsidR="003550E4">
        <w:rPr>
          <w:b/>
          <w:i/>
          <w:sz w:val="24"/>
          <w:szCs w:val="24"/>
        </w:rPr>
        <w:t xml:space="preserve">              </w:t>
      </w:r>
      <w:r w:rsidR="003550E4" w:rsidRPr="003550E4">
        <w:rPr>
          <w:b/>
          <w:i/>
          <w:sz w:val="24"/>
          <w:szCs w:val="24"/>
        </w:rPr>
        <w:t>№ 88-5-00040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5893920B" w:rsidR="00E94376" w:rsidRPr="000B1E6A" w:rsidRDefault="003550E4" w:rsidP="007D3CF7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E14097">
              <w:rPr>
                <w:i/>
                <w:sz w:val="24"/>
                <w:szCs w:val="24"/>
              </w:rPr>
              <w:t xml:space="preserve">риватне акціонерне товариство </w:t>
            </w:r>
            <w:r w:rsidR="00C55118" w:rsidRPr="00E14097">
              <w:rPr>
                <w:i/>
                <w:sz w:val="24"/>
                <w:szCs w:val="24"/>
              </w:rPr>
              <w:t>«</w:t>
            </w:r>
            <w:r w:rsidR="000E6FEC">
              <w:rPr>
                <w:i/>
                <w:sz w:val="24"/>
                <w:szCs w:val="24"/>
              </w:rPr>
              <w:t>К</w:t>
            </w:r>
            <w:r w:rsidR="000E6FEC" w:rsidRPr="00E14097">
              <w:rPr>
                <w:i/>
                <w:sz w:val="24"/>
                <w:szCs w:val="24"/>
              </w:rPr>
              <w:t>ИЇВСЬКЕ АВТОТРАНСПОРТНЕ ПІДПРИЄМСТВО БАКАЛЕЇ</w:t>
            </w:r>
            <w:r w:rsidR="00C55118" w:rsidRPr="00E14097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 (</w:t>
            </w:r>
            <w:r w:rsidRPr="003550E4">
              <w:rPr>
                <w:i/>
                <w:sz w:val="24"/>
                <w:szCs w:val="24"/>
              </w:rPr>
              <w:t>ЄДРПОУ 21534734)</w:t>
            </w:r>
            <w:r w:rsidR="007D3CF7">
              <w:rPr>
                <w:i/>
                <w:sz w:val="24"/>
                <w:szCs w:val="24"/>
              </w:rPr>
              <w:t xml:space="preserve"> (далі </w:t>
            </w:r>
            <w:r w:rsidR="000E6FEC">
              <w:rPr>
                <w:i/>
                <w:sz w:val="24"/>
                <w:szCs w:val="24"/>
              </w:rPr>
              <w:t>–</w:t>
            </w:r>
            <w:r w:rsidR="007D3CF7">
              <w:rPr>
                <w:i/>
                <w:sz w:val="24"/>
                <w:szCs w:val="24"/>
              </w:rPr>
              <w:t xml:space="preserve"> ПрАТ</w:t>
            </w:r>
            <w:r w:rsidR="000E6FEC">
              <w:rPr>
                <w:i/>
                <w:sz w:val="24"/>
                <w:szCs w:val="24"/>
              </w:rPr>
              <w:t xml:space="preserve"> </w:t>
            </w:r>
            <w:r w:rsidR="007D3CF7" w:rsidRPr="007D3CF7">
              <w:rPr>
                <w:i/>
                <w:sz w:val="24"/>
                <w:szCs w:val="24"/>
              </w:rPr>
              <w:t>«</w:t>
            </w:r>
            <w:r w:rsidR="000E6FEC" w:rsidRPr="007D3CF7">
              <w:rPr>
                <w:i/>
                <w:sz w:val="24"/>
                <w:szCs w:val="24"/>
              </w:rPr>
              <w:t>КИЇВСЬКЕ АВТОТР</w:t>
            </w:r>
            <w:r w:rsidR="000E6FEC">
              <w:rPr>
                <w:i/>
                <w:sz w:val="24"/>
                <w:szCs w:val="24"/>
              </w:rPr>
              <w:t>АНСПОРТНЕ ПІДПРИЄМСТВО БАКАЛЕЇ»</w:t>
            </w:r>
            <w:r w:rsidR="007D3CF7">
              <w:rPr>
                <w:i/>
                <w:sz w:val="24"/>
                <w:szCs w:val="24"/>
              </w:rPr>
              <w:t>)</w:t>
            </w:r>
            <w:r w:rsidR="00C55118" w:rsidRPr="00E14097">
              <w:rPr>
                <w:i/>
                <w:sz w:val="24"/>
                <w:szCs w:val="24"/>
              </w:rPr>
              <w:t xml:space="preserve">, </w:t>
            </w:r>
            <w:r w:rsidRPr="00E14097">
              <w:rPr>
                <w:i/>
                <w:sz w:val="24"/>
                <w:szCs w:val="24"/>
              </w:rPr>
              <w:t xml:space="preserve">приватне підприємство </w:t>
            </w:r>
            <w:r w:rsidR="00C55118" w:rsidRPr="00E14097">
              <w:rPr>
                <w:i/>
                <w:sz w:val="24"/>
                <w:szCs w:val="24"/>
              </w:rPr>
              <w:t>«МПП «ІМПУЛЬС»</w:t>
            </w:r>
            <w:r>
              <w:rPr>
                <w:i/>
                <w:sz w:val="24"/>
                <w:szCs w:val="24"/>
              </w:rPr>
              <w:t xml:space="preserve"> </w:t>
            </w:r>
            <w:r w:rsidR="000B1E6A" w:rsidRPr="003550E4">
              <w:rPr>
                <w:i/>
                <w:sz w:val="24"/>
                <w:szCs w:val="24"/>
              </w:rPr>
              <w:t>(</w:t>
            </w:r>
            <w:r w:rsidR="00FF0A55" w:rsidRPr="003550E4">
              <w:rPr>
                <w:i/>
                <w:sz w:val="24"/>
                <w:szCs w:val="24"/>
              </w:rPr>
              <w:t>ЄДРПОУ</w:t>
            </w:r>
            <w:r w:rsidR="002B5778" w:rsidRPr="003550E4">
              <w:rPr>
                <w:i/>
                <w:sz w:val="24"/>
                <w:szCs w:val="24"/>
              </w:rPr>
              <w:t xml:space="preserve"> </w:t>
            </w:r>
            <w:r w:rsidR="000B1E6A" w:rsidRPr="003550E4">
              <w:rPr>
                <w:i/>
                <w:color w:val="auto"/>
                <w:sz w:val="24"/>
                <w:szCs w:val="24"/>
                <w:lang w:bidi="ar-SA"/>
              </w:rPr>
              <w:t>25203135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7D3CF7">
              <w:rPr>
                <w:i/>
                <w:color w:val="auto"/>
                <w:sz w:val="24"/>
                <w:szCs w:val="24"/>
                <w:lang w:bidi="ar-SA"/>
              </w:rPr>
              <w:t xml:space="preserve"> (далі – ПП </w:t>
            </w:r>
            <w:r w:rsidR="007D3CF7" w:rsidRPr="007D3CF7">
              <w:rPr>
                <w:i/>
                <w:color w:val="auto"/>
                <w:sz w:val="24"/>
                <w:szCs w:val="24"/>
                <w:lang w:bidi="ar-SA"/>
              </w:rPr>
              <w:t>«МПП «ІМПУЛЬС»</w:t>
            </w:r>
            <w:r w:rsidR="007D3CF7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3550E4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2BD6B0A2" w14:textId="6C56F80D" w:rsidR="007812BA" w:rsidRPr="000B1E6A" w:rsidRDefault="00776E89" w:rsidP="003550E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3550E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</w:t>
            </w:r>
            <w:r w:rsidR="003550E4">
              <w:rPr>
                <w:b w:val="0"/>
                <w:i/>
                <w:sz w:val="24"/>
                <w:szCs w:val="24"/>
              </w:rPr>
              <w:t>п</w:t>
            </w:r>
            <w:r w:rsidR="003550E4" w:rsidRPr="003550E4">
              <w:rPr>
                <w:b w:val="0"/>
                <w:i/>
                <w:sz w:val="24"/>
                <w:szCs w:val="24"/>
              </w:rPr>
              <w:t>риватн</w:t>
            </w:r>
            <w:r w:rsidR="003550E4">
              <w:rPr>
                <w:b w:val="0"/>
                <w:i/>
                <w:sz w:val="24"/>
                <w:szCs w:val="24"/>
              </w:rPr>
              <w:t>ого</w:t>
            </w:r>
            <w:r w:rsidR="003550E4" w:rsidRPr="003550E4">
              <w:rPr>
                <w:b w:val="0"/>
                <w:i/>
                <w:sz w:val="24"/>
                <w:szCs w:val="24"/>
              </w:rPr>
              <w:t xml:space="preserve"> акціонерн</w:t>
            </w:r>
            <w:r w:rsidR="003550E4">
              <w:rPr>
                <w:b w:val="0"/>
                <w:i/>
                <w:sz w:val="24"/>
                <w:szCs w:val="24"/>
              </w:rPr>
              <w:t>ого</w:t>
            </w:r>
            <w:r w:rsidR="003550E4" w:rsidRPr="003550E4">
              <w:rPr>
                <w:b w:val="0"/>
                <w:i/>
                <w:sz w:val="24"/>
                <w:szCs w:val="24"/>
              </w:rPr>
              <w:t xml:space="preserve"> товариств</w:t>
            </w:r>
            <w:r w:rsidR="003550E4">
              <w:rPr>
                <w:b w:val="0"/>
                <w:i/>
                <w:sz w:val="24"/>
                <w:szCs w:val="24"/>
              </w:rPr>
              <w:t>а</w:t>
            </w:r>
            <w:r w:rsidR="003550E4" w:rsidRPr="003550E4">
              <w:rPr>
                <w:b w:val="0"/>
                <w:i/>
                <w:sz w:val="24"/>
                <w:szCs w:val="24"/>
              </w:rPr>
              <w:t xml:space="preserve"> «</w:t>
            </w:r>
            <w:r w:rsidR="00B711A4" w:rsidRPr="003550E4">
              <w:rPr>
                <w:b w:val="0"/>
                <w:i/>
                <w:sz w:val="24"/>
                <w:szCs w:val="24"/>
              </w:rPr>
              <w:t>КИЇВСЬКЕ АВТОТР</w:t>
            </w:r>
            <w:r w:rsidR="00B711A4">
              <w:rPr>
                <w:b w:val="0"/>
                <w:i/>
                <w:sz w:val="24"/>
                <w:szCs w:val="24"/>
              </w:rPr>
              <w:t>АНСПОРТНЕ ПІДПРИЄМСТВО БАКАЛЕЇ</w:t>
            </w:r>
            <w:r w:rsidR="003550E4">
              <w:rPr>
                <w:b w:val="0"/>
                <w:i/>
                <w:sz w:val="24"/>
                <w:szCs w:val="24"/>
              </w:rPr>
              <w:t>»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484246FD" w14:textId="77777777" w:rsidR="003550E4" w:rsidRPr="003550E4" w:rsidRDefault="003550E4" w:rsidP="003550E4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6643096C" w14:textId="495EF466" w:rsidR="00E94376" w:rsidRPr="00123E08" w:rsidRDefault="000E6FEC" w:rsidP="000E6FEC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Акціонери з</w:t>
            </w:r>
            <w:r w:rsidR="003550E4" w:rsidRPr="003550E4">
              <w:rPr>
                <w:i/>
                <w:sz w:val="24"/>
                <w:szCs w:val="24"/>
              </w:rPr>
              <w:t>гідно</w:t>
            </w:r>
            <w:r>
              <w:rPr>
                <w:i/>
                <w:sz w:val="24"/>
                <w:szCs w:val="24"/>
              </w:rPr>
              <w:t xml:space="preserve"> з</w:t>
            </w:r>
            <w:r w:rsidR="003550E4" w:rsidRPr="003550E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р</w:t>
            </w:r>
            <w:r w:rsidR="003550E4" w:rsidRPr="003550E4">
              <w:rPr>
                <w:i/>
                <w:sz w:val="24"/>
                <w:szCs w:val="24"/>
              </w:rPr>
              <w:t>еєстр</w:t>
            </w:r>
            <w:r>
              <w:rPr>
                <w:i/>
                <w:sz w:val="24"/>
                <w:szCs w:val="24"/>
              </w:rPr>
              <w:t>ом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Pr="009D377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087F7364" w14:textId="70AA26AC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9D3771">
              <w:t xml:space="preserve"> </w:t>
            </w:r>
            <w:r w:rsidR="009D3771" w:rsidRPr="009D3771">
              <w:rPr>
                <w:b w:val="0"/>
                <w:i/>
                <w:sz w:val="24"/>
                <w:szCs w:val="24"/>
              </w:rPr>
              <w:t>приватного акціонерного товариства «</w:t>
            </w:r>
            <w:r w:rsidR="00B711A4" w:rsidRPr="009D3771">
              <w:rPr>
                <w:b w:val="0"/>
                <w:i/>
                <w:sz w:val="24"/>
                <w:szCs w:val="24"/>
              </w:rPr>
              <w:t>КИЇВСЬКЕ АВТОТРАНСПОРТНЕ ПІДПРИЄМСТВО БАКАЛЕЇ</w:t>
            </w:r>
            <w:r w:rsidR="009D3771" w:rsidRPr="009D3771">
              <w:rPr>
                <w:b w:val="0"/>
                <w:i/>
                <w:sz w:val="24"/>
                <w:szCs w:val="24"/>
              </w:rPr>
              <w:t>»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3525A3F9" w14:textId="77777777" w:rsidR="009D3771" w:rsidRPr="0085301A" w:rsidRDefault="009D3771" w:rsidP="009D3771">
            <w:pPr>
              <w:pStyle w:val="a7"/>
              <w:jc w:val="both"/>
              <w:rPr>
                <w:bCs w:val="0"/>
                <w:i/>
                <w:sz w:val="24"/>
                <w:szCs w:val="24"/>
              </w:rPr>
            </w:pPr>
            <w:r w:rsidRPr="0085301A">
              <w:rPr>
                <w:bCs w:val="0"/>
                <w:i/>
                <w:sz w:val="24"/>
                <w:szCs w:val="24"/>
              </w:rPr>
              <w:t>Гончаренко Олександр Олександрович</w:t>
            </w:r>
          </w:p>
          <w:p w14:paraId="1C7A8B69" w14:textId="4C04ACD4" w:rsidR="00E94376" w:rsidRPr="00037B84" w:rsidRDefault="009D3771" w:rsidP="009D377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85301A">
              <w:rPr>
                <w:bCs w:val="0"/>
                <w:i/>
                <w:sz w:val="24"/>
                <w:szCs w:val="24"/>
              </w:rPr>
              <w:t>Україна, 02156, місто Київ, вул.</w:t>
            </w:r>
            <w:r w:rsidR="0085301A">
              <w:rPr>
                <w:bCs w:val="0"/>
                <w:i/>
                <w:sz w:val="24"/>
                <w:szCs w:val="24"/>
              </w:rPr>
              <w:t xml:space="preserve"> </w:t>
            </w:r>
            <w:r w:rsidRPr="0085301A">
              <w:rPr>
                <w:bCs w:val="0"/>
                <w:i/>
                <w:sz w:val="24"/>
                <w:szCs w:val="24"/>
              </w:rPr>
              <w:t>Мілютенка</w:t>
            </w:r>
          </w:p>
        </w:tc>
      </w:tr>
      <w:tr w:rsidR="009D3771" w:rsidRPr="00037B84" w14:paraId="76FB9B25" w14:textId="77777777" w:rsidTr="00430CA4">
        <w:trPr>
          <w:cantSplit/>
          <w:trHeight w:val="704"/>
        </w:trPr>
        <w:tc>
          <w:tcPr>
            <w:tcW w:w="2977" w:type="dxa"/>
          </w:tcPr>
          <w:p w14:paraId="209735B3" w14:textId="77777777" w:rsidR="009D3771" w:rsidRPr="009D3771" w:rsidRDefault="009D3771" w:rsidP="009D3771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9D3771">
              <w:rPr>
                <w:b w:val="0"/>
                <w:i/>
                <w:sz w:val="24"/>
                <w:szCs w:val="24"/>
                <w:lang w:val="ru-RU"/>
              </w:rPr>
              <w:t>Перелік засновників</w:t>
            </w:r>
          </w:p>
          <w:p w14:paraId="5DD72DF5" w14:textId="1238387A" w:rsidR="009D3771" w:rsidRPr="009D3771" w:rsidRDefault="009D3771" w:rsidP="009D3771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(учасників) приватн</w:t>
            </w:r>
            <w:r>
              <w:rPr>
                <w:b w:val="0"/>
                <w:i/>
                <w:sz w:val="24"/>
                <w:szCs w:val="24"/>
                <w:lang w:val="ru-RU"/>
              </w:rPr>
              <w:t>ого</w:t>
            </w: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підприємств</w:t>
            </w:r>
            <w:r>
              <w:rPr>
                <w:b w:val="0"/>
                <w:i/>
                <w:sz w:val="24"/>
                <w:szCs w:val="24"/>
                <w:lang w:val="ru-RU"/>
              </w:rPr>
              <w:t>а</w:t>
            </w: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«МПП «ІМПУЛЬС» *</w:t>
            </w:r>
          </w:p>
        </w:tc>
        <w:tc>
          <w:tcPr>
            <w:tcW w:w="6662" w:type="dxa"/>
          </w:tcPr>
          <w:p w14:paraId="0A67061B" w14:textId="77777777" w:rsidR="009D3771" w:rsidRPr="0085301A" w:rsidRDefault="009D3771" w:rsidP="009D3771">
            <w:pPr>
              <w:pStyle w:val="a7"/>
              <w:jc w:val="both"/>
              <w:rPr>
                <w:bCs w:val="0"/>
                <w:i/>
                <w:sz w:val="24"/>
                <w:szCs w:val="24"/>
              </w:rPr>
            </w:pPr>
            <w:r w:rsidRPr="0085301A">
              <w:rPr>
                <w:bCs w:val="0"/>
                <w:i/>
                <w:sz w:val="24"/>
                <w:szCs w:val="24"/>
              </w:rPr>
              <w:t>Дб Кепітал Інвестментс (Хк) Лімітед (Db Capital Investments (Hk) Limited</w:t>
            </w:r>
          </w:p>
          <w:p w14:paraId="230AF8E8" w14:textId="2D61FD2C" w:rsidR="009D3771" w:rsidRPr="0085301A" w:rsidRDefault="009D3771" w:rsidP="009D3771">
            <w:pPr>
              <w:pStyle w:val="a7"/>
              <w:jc w:val="both"/>
              <w:rPr>
                <w:bCs w:val="0"/>
                <w:i/>
                <w:sz w:val="24"/>
                <w:szCs w:val="24"/>
              </w:rPr>
            </w:pPr>
            <w:r w:rsidRPr="0085301A">
              <w:rPr>
                <w:bCs w:val="0"/>
                <w:i/>
                <w:sz w:val="24"/>
                <w:szCs w:val="24"/>
              </w:rPr>
              <w:t>Місцезнаходження: Китай, 604, ТАУЕР А, НЬЮ ТРЕЙД ПЛАЗА, 6 ОН ПІНГ СТРІТ, ШАТЕН, Н.Т., ГОНКОНГ</w:t>
            </w:r>
          </w:p>
        </w:tc>
      </w:tr>
      <w:tr w:rsidR="009D3771" w:rsidRPr="00037B84" w14:paraId="51705DC0" w14:textId="77777777" w:rsidTr="00430CA4">
        <w:trPr>
          <w:cantSplit/>
          <w:trHeight w:val="704"/>
        </w:trPr>
        <w:tc>
          <w:tcPr>
            <w:tcW w:w="2977" w:type="dxa"/>
          </w:tcPr>
          <w:p w14:paraId="7014A5A3" w14:textId="77777777" w:rsidR="009D3771" w:rsidRPr="009D3771" w:rsidRDefault="009D3771" w:rsidP="009D3771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C1E95AA" w14:textId="16F09F6A" w:rsidR="009D3771" w:rsidRPr="009D3771" w:rsidRDefault="009D3771" w:rsidP="009D3771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>
              <w:t xml:space="preserve"> </w:t>
            </w:r>
            <w:r w:rsidRPr="009D3771">
              <w:rPr>
                <w:b w:val="0"/>
                <w:i/>
                <w:sz w:val="24"/>
                <w:szCs w:val="24"/>
              </w:rPr>
              <w:t>приватн</w:t>
            </w:r>
            <w:r>
              <w:rPr>
                <w:b w:val="0"/>
                <w:i/>
                <w:sz w:val="24"/>
                <w:szCs w:val="24"/>
              </w:rPr>
              <w:t>ого</w:t>
            </w:r>
            <w:r w:rsidRPr="009D3771">
              <w:rPr>
                <w:b w:val="0"/>
                <w:i/>
                <w:sz w:val="24"/>
                <w:szCs w:val="24"/>
              </w:rPr>
              <w:t xml:space="preserve"> підприємств</w:t>
            </w:r>
            <w:r>
              <w:rPr>
                <w:b w:val="0"/>
                <w:i/>
                <w:sz w:val="24"/>
                <w:szCs w:val="24"/>
              </w:rPr>
              <w:t>а</w:t>
            </w:r>
            <w:r w:rsidRPr="009D3771">
              <w:rPr>
                <w:b w:val="0"/>
                <w:i/>
                <w:sz w:val="24"/>
                <w:szCs w:val="24"/>
              </w:rPr>
              <w:t xml:space="preserve"> «МПП «ІМПУЛЬС» </w:t>
            </w:r>
            <w:r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24D5D485" w14:textId="77777777" w:rsidR="0085301A" w:rsidRDefault="0085301A" w:rsidP="0085301A">
            <w:pPr>
              <w:pStyle w:val="a7"/>
              <w:jc w:val="both"/>
              <w:rPr>
                <w:bCs w:val="0"/>
                <w:i/>
                <w:sz w:val="24"/>
                <w:szCs w:val="24"/>
              </w:rPr>
            </w:pPr>
            <w:r w:rsidRPr="0085301A">
              <w:rPr>
                <w:bCs w:val="0"/>
                <w:i/>
                <w:sz w:val="24"/>
                <w:szCs w:val="24"/>
              </w:rPr>
              <w:t>Доманова Наталія Дмитрівна</w:t>
            </w:r>
          </w:p>
          <w:p w14:paraId="6C609CE8" w14:textId="14FC0EF0" w:rsidR="009D3771" w:rsidRPr="0085301A" w:rsidRDefault="0085301A" w:rsidP="0085301A">
            <w:pPr>
              <w:pStyle w:val="a7"/>
              <w:jc w:val="both"/>
              <w:rPr>
                <w:bCs w:val="0"/>
                <w:i/>
                <w:sz w:val="24"/>
                <w:szCs w:val="24"/>
              </w:rPr>
            </w:pPr>
            <w:r>
              <w:rPr>
                <w:bCs w:val="0"/>
                <w:i/>
                <w:sz w:val="24"/>
                <w:szCs w:val="24"/>
              </w:rPr>
              <w:t>У</w:t>
            </w:r>
            <w:r w:rsidRPr="0085301A">
              <w:rPr>
                <w:bCs w:val="0"/>
                <w:i/>
                <w:sz w:val="24"/>
                <w:szCs w:val="24"/>
              </w:rPr>
              <w:t>країна, 02068, м. Київ, проспект Петра Григоренка, будинок 26а, квартира 165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9D377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85301A" w:rsidRDefault="00E94376" w:rsidP="00FF0A55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85301A">
              <w:rPr>
                <w:b/>
                <w:i/>
                <w:sz w:val="24"/>
                <w:szCs w:val="24"/>
              </w:rPr>
              <w:t xml:space="preserve"> </w:t>
            </w:r>
            <w:r w:rsidR="001B1510" w:rsidRPr="0085301A">
              <w:rPr>
                <w:b/>
                <w:i/>
                <w:sz w:val="24"/>
                <w:szCs w:val="24"/>
              </w:rPr>
              <w:t>13.03.2023</w:t>
            </w:r>
            <w:r w:rsidR="00905988" w:rsidRPr="0085301A">
              <w:rPr>
                <w:b/>
                <w:i/>
                <w:sz w:val="24"/>
                <w:szCs w:val="24"/>
              </w:rPr>
              <w:t xml:space="preserve"> </w:t>
            </w:r>
            <w:r w:rsidR="00B34649" w:rsidRPr="0085301A">
              <w:rPr>
                <w:b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247465202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8000000000:88:061:0044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Дегтярівська, 29  у Шевченківському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3550E4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0,6557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3E0CE015" w:rsidR="008A338E" w:rsidRPr="00123E08" w:rsidRDefault="00CC4E46" w:rsidP="00EC3BCD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</w:t>
            </w:r>
            <w:r w:rsidR="00EC3BCD">
              <w:rPr>
                <w:b/>
                <w:i/>
                <w:sz w:val="24"/>
                <w:szCs w:val="24"/>
              </w:rPr>
              <w:t>до 11.02.2024 року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EC3BCD">
              <w:rPr>
                <w:b/>
                <w:i/>
                <w:sz w:val="24"/>
                <w:szCs w:val="24"/>
              </w:rPr>
              <w:t>внесення змін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39F8677A" w:rsidR="006764C8" w:rsidRPr="00056A2A" w:rsidRDefault="003550E4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3550E4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7F8E8534" w:rsidR="006764C8" w:rsidRPr="00EC3BCD" w:rsidRDefault="00EC3BCD" w:rsidP="00EC3BCD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</w:rPr>
              <w:t>12.08 д</w:t>
            </w:r>
            <w:r w:rsidRPr="00EC3BCD">
              <w:rPr>
                <w:b/>
                <w:i/>
                <w:sz w:val="24"/>
                <w:szCs w:val="24"/>
              </w:rPr>
              <w:t xml:space="preserve">ля розміщення та експлуатації будівель і споруд додаткових транспортних послуг та допоміжних операцій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C55118" w:rsidRPr="00EC3BCD">
              <w:rPr>
                <w:b/>
                <w:i/>
                <w:sz w:val="24"/>
                <w:szCs w:val="24"/>
              </w:rPr>
              <w:t>для експлуатації та обслуговування комплексу адміністративно-господарських будівель і споруд</w:t>
            </w:r>
            <w:r>
              <w:rPr>
                <w:b/>
                <w:i/>
                <w:sz w:val="24"/>
                <w:szCs w:val="24"/>
              </w:rPr>
              <w:t>)</w:t>
            </w:r>
            <w:r w:rsidR="00C55118" w:rsidRPr="00EC3BCD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EC3BCD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7D84DB35" w14:textId="77777777" w:rsidR="00D10DE2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CB8667F" w14:textId="2EDA0880" w:rsidR="006D7E33" w:rsidRPr="00D10DE2" w:rsidRDefault="00D10DE2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D10DE2">
              <w:rPr>
                <w:b/>
                <w:i/>
                <w:sz w:val="24"/>
                <w:szCs w:val="24"/>
              </w:rPr>
              <w:t>6 961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D10DE2">
              <w:rPr>
                <w:b/>
                <w:i/>
                <w:sz w:val="24"/>
                <w:szCs w:val="24"/>
              </w:rPr>
              <w:t>130</w:t>
            </w:r>
            <w:r>
              <w:rPr>
                <w:b/>
                <w:i/>
                <w:sz w:val="24"/>
                <w:szCs w:val="24"/>
              </w:rPr>
              <w:t xml:space="preserve"> грн </w:t>
            </w:r>
            <w:r w:rsidRPr="00D10DE2">
              <w:rPr>
                <w:b/>
                <w:i/>
                <w:sz w:val="24"/>
                <w:szCs w:val="24"/>
              </w:rPr>
              <w:t>40</w:t>
            </w:r>
            <w:r>
              <w:rPr>
                <w:b/>
                <w:i/>
                <w:sz w:val="24"/>
                <w:szCs w:val="24"/>
              </w:rPr>
              <w:t xml:space="preserve"> коп.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08520D5E" w14:textId="77777777" w:rsidR="00601845" w:rsidRDefault="00601845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5F719EF1" w14:textId="615B5829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56D0199A" w:rsidR="00FF0A55" w:rsidRPr="0085301A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85301A">
              <w:rPr>
                <w:b w:val="0"/>
                <w:i/>
                <w:sz w:val="24"/>
                <w:szCs w:val="24"/>
              </w:rPr>
              <w:t>Забудована</w:t>
            </w:r>
            <w:r w:rsidR="00FF0A55" w:rsidRPr="0085301A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="007D3CF7" w:rsidRPr="0085301A">
              <w:rPr>
                <w:b w:val="0"/>
                <w:i/>
                <w:sz w:val="24"/>
                <w:szCs w:val="24"/>
                <w:lang w:val="ru-RU"/>
              </w:rPr>
              <w:t xml:space="preserve"> На земельній ділянці розміщуються нежитлові будівлі, а саме:</w:t>
            </w:r>
          </w:p>
          <w:p w14:paraId="65ABC31A" w14:textId="2EFD7E34" w:rsidR="007D3CF7" w:rsidRPr="0085301A" w:rsidRDefault="007D3CF7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85301A">
              <w:rPr>
                <w:b w:val="0"/>
                <w:i/>
                <w:sz w:val="24"/>
                <w:szCs w:val="24"/>
                <w:lang w:val="ru-RU"/>
              </w:rPr>
              <w:t>- майновий комплекс, загальною площею 1666,2 кв. м, що належить ПрАТ</w:t>
            </w:r>
            <w:r w:rsidR="0085301A" w:rsidRPr="0085301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85301A"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="00B711A4" w:rsidRPr="0085301A">
              <w:rPr>
                <w:b w:val="0"/>
                <w:i/>
                <w:sz w:val="24"/>
                <w:szCs w:val="24"/>
                <w:lang w:val="ru-RU"/>
              </w:rPr>
              <w:t>КИЇВСЬКЕ АВТОТРАНСПОРТНЕ ПІДПРИЄМСТВО БАКАЛЕЇ</w:t>
            </w:r>
            <w:r w:rsidRPr="0085301A">
              <w:rPr>
                <w:b w:val="0"/>
                <w:i/>
                <w:sz w:val="24"/>
                <w:szCs w:val="24"/>
                <w:lang w:val="ru-RU"/>
              </w:rPr>
              <w:t>»</w:t>
            </w:r>
            <w:r w:rsidR="00330002" w:rsidRPr="0085301A">
              <w:rPr>
                <w:b w:val="0"/>
              </w:rPr>
              <w:t xml:space="preserve"> </w:t>
            </w:r>
            <w:r w:rsidR="00330002" w:rsidRPr="0085301A">
              <w:rPr>
                <w:b w:val="0"/>
                <w:i/>
                <w:sz w:val="24"/>
                <w:szCs w:val="24"/>
                <w:lang w:val="ru-RU"/>
              </w:rPr>
              <w:t xml:space="preserve">(реєстраційний номер об’єкта нерухомого майна 967513780000, </w:t>
            </w:r>
            <w:r w:rsidR="002F1D32" w:rsidRPr="002F1D32">
              <w:rPr>
                <w:b w:val="0"/>
                <w:i/>
                <w:sz w:val="24"/>
                <w:szCs w:val="24"/>
                <w:lang w:val="ru-RU"/>
              </w:rPr>
              <w:t xml:space="preserve">номер відомостей про речове право </w:t>
            </w:r>
            <w:r w:rsidR="00330002" w:rsidRPr="0085301A">
              <w:rPr>
                <w:b w:val="0"/>
                <w:i/>
                <w:sz w:val="24"/>
                <w:szCs w:val="24"/>
                <w:lang w:val="ru-RU"/>
              </w:rPr>
              <w:t>від 08.07.2016</w:t>
            </w:r>
            <w:r w:rsidR="002F1D3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330002" w:rsidRPr="0085301A">
              <w:rPr>
                <w:b w:val="0"/>
                <w:i/>
                <w:sz w:val="24"/>
                <w:szCs w:val="24"/>
                <w:lang w:val="ru-RU"/>
              </w:rPr>
              <w:t>№ 15319369);</w:t>
            </w:r>
          </w:p>
          <w:p w14:paraId="506E57A9" w14:textId="5E70A25D" w:rsidR="00823CCF" w:rsidRPr="0085301A" w:rsidRDefault="00330002" w:rsidP="002F1D3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301A">
              <w:rPr>
                <w:b w:val="0"/>
                <w:i/>
                <w:sz w:val="24"/>
                <w:szCs w:val="24"/>
                <w:lang w:val="ru-RU"/>
              </w:rPr>
              <w:t>- нежилий будинок – склад (літера А), загальною площею 830,7 кв. м, що належить ПП «МПП «ІМПУЛЬС»</w:t>
            </w:r>
            <w:r w:rsidR="00603291" w:rsidRPr="0085301A">
              <w:rPr>
                <w:b w:val="0"/>
                <w:i/>
                <w:sz w:val="24"/>
                <w:szCs w:val="24"/>
              </w:rPr>
              <w:t xml:space="preserve"> (реєстраційний номер об’єкта нерухомого майна</w:t>
            </w:r>
            <w:r w:rsidRPr="0085301A">
              <w:rPr>
                <w:b w:val="0"/>
              </w:rPr>
              <w:t xml:space="preserve"> </w:t>
            </w:r>
            <w:r w:rsidRPr="0085301A">
              <w:rPr>
                <w:b w:val="0"/>
                <w:i/>
                <w:sz w:val="24"/>
                <w:szCs w:val="24"/>
              </w:rPr>
              <w:t>861058380000</w:t>
            </w:r>
            <w:r w:rsidR="00603291" w:rsidRPr="0085301A">
              <w:rPr>
                <w:b w:val="0"/>
                <w:i/>
                <w:sz w:val="24"/>
                <w:szCs w:val="24"/>
              </w:rPr>
              <w:t xml:space="preserve">, </w:t>
            </w:r>
            <w:r w:rsidR="002F1D32">
              <w:rPr>
                <w:b w:val="0"/>
                <w:i/>
                <w:sz w:val="24"/>
                <w:szCs w:val="24"/>
              </w:rPr>
              <w:t>номер відомостей</w:t>
            </w:r>
            <w:r w:rsidR="00603291" w:rsidRPr="0085301A">
              <w:rPr>
                <w:b w:val="0"/>
                <w:i/>
                <w:sz w:val="24"/>
                <w:szCs w:val="24"/>
              </w:rPr>
              <w:t xml:space="preserve"> про</w:t>
            </w:r>
            <w:r w:rsidR="002F1D32">
              <w:rPr>
                <w:b w:val="0"/>
                <w:i/>
                <w:sz w:val="24"/>
                <w:szCs w:val="24"/>
              </w:rPr>
              <w:t xml:space="preserve"> речове право</w:t>
            </w:r>
            <w:r w:rsidR="00603291" w:rsidRPr="0085301A">
              <w:rPr>
                <w:b w:val="0"/>
                <w:i/>
                <w:sz w:val="24"/>
                <w:szCs w:val="24"/>
              </w:rPr>
              <w:t xml:space="preserve"> від </w:t>
            </w:r>
            <w:r w:rsidRPr="0085301A">
              <w:rPr>
                <w:b w:val="0"/>
                <w:i/>
                <w:sz w:val="24"/>
                <w:szCs w:val="24"/>
              </w:rPr>
              <w:t>26.02.2016</w:t>
            </w:r>
            <w:r w:rsidR="00603291" w:rsidRPr="0085301A">
              <w:rPr>
                <w:b w:val="0"/>
                <w:i/>
                <w:sz w:val="24"/>
                <w:szCs w:val="24"/>
              </w:rPr>
              <w:t xml:space="preserve"> № </w:t>
            </w:r>
            <w:r w:rsidRPr="0085301A">
              <w:rPr>
                <w:b w:val="0"/>
                <w:i/>
                <w:sz w:val="24"/>
                <w:szCs w:val="24"/>
              </w:rPr>
              <w:t>13453996</w:t>
            </w:r>
            <w:r w:rsidR="00603291" w:rsidRPr="0085301A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11B44481" w:rsidR="00823CCF" w:rsidRPr="0085301A" w:rsidRDefault="0018193A" w:rsidP="00D230B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301A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95B5FE9" w:rsidR="00823CCF" w:rsidRPr="00D230BA" w:rsidRDefault="00A41CDB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230BA">
              <w:rPr>
                <w:b w:val="0"/>
                <w:i/>
                <w:sz w:val="24"/>
                <w:szCs w:val="24"/>
              </w:rPr>
              <w:t>Території комунально-складські</w:t>
            </w:r>
            <w:r w:rsidR="00B711A4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0343FA6F" w:rsidR="006A19DF" w:rsidRPr="00D230BA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230BA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894395" w:rsidRPr="00894395">
              <w:rPr>
                <w:b w:val="0"/>
                <w:i/>
                <w:sz w:val="24"/>
                <w:szCs w:val="24"/>
              </w:rPr>
              <w:t xml:space="preserve">належить до земель </w:t>
            </w:r>
            <w:r w:rsidRPr="00D230BA">
              <w:rPr>
                <w:b w:val="0"/>
                <w:i/>
                <w:sz w:val="24"/>
                <w:szCs w:val="24"/>
              </w:rPr>
              <w:t>комунальній власності територіальної громади міста Києва відповідно до Закону України «Про внесення змін до деяких законодавчих актів України щодо розмежування земель державної та комунальної власності».</w:t>
            </w:r>
          </w:p>
          <w:p w14:paraId="0EC5BAC8" w14:textId="73E4C544" w:rsidR="00823CCF" w:rsidRPr="00D230BA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D230BA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D230BA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D230BA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="00EC3BCD" w:rsidRPr="00D230B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н</w:t>
            </w:r>
            <w:r w:rsidRPr="00D230B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е визначено</w:t>
            </w:r>
            <w:r w:rsidRPr="00D230BA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D230BA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D230BA">
              <w:rPr>
                <w:b w:val="0"/>
                <w:i/>
                <w:sz w:val="24"/>
                <w:szCs w:val="24"/>
              </w:rPr>
              <w:t>-</w:t>
            </w:r>
            <w:r w:rsidRPr="00D230BA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D230B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12.08</w:t>
            </w:r>
            <w:r w:rsidRPr="00D230BA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3649AFD0" w:rsidR="00823CCF" w:rsidRPr="00D230BA" w:rsidRDefault="00EC3BCD" w:rsidP="00EC3BCD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D230BA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D230BA" w:rsidRPr="00037B84" w14:paraId="49E3BA1E" w14:textId="77777777" w:rsidTr="00430CA4">
        <w:trPr>
          <w:cantSplit/>
          <w:trHeight w:val="1413"/>
        </w:trPr>
        <w:tc>
          <w:tcPr>
            <w:tcW w:w="2972" w:type="dxa"/>
          </w:tcPr>
          <w:p w14:paraId="61BB2999" w14:textId="34C6FE72" w:rsidR="00D230BA" w:rsidRPr="002F2D3F" w:rsidRDefault="00D230BA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2621178" w14:textId="67B8BB98" w:rsidR="00D230BA" w:rsidRPr="00330002" w:rsidRDefault="00D230BA" w:rsidP="00D230B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розпорядження Київської міської державної адміністрації від 17.07.1998 № 1484 надана в оренду на 25 років </w:t>
            </w:r>
            <w:r w:rsidRPr="00330002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закритому </w:t>
            </w:r>
            <w:r w:rsidR="00B711A4" w:rsidRPr="00330002">
              <w:rPr>
                <w:rFonts w:ascii="Times New Roman" w:hAnsi="Times New Roman" w:cs="Times New Roman"/>
                <w:i/>
                <w:color w:val="auto"/>
                <w:lang w:bidi="ar-SA"/>
              </w:rPr>
              <w:t>акціонерному</w:t>
            </w:r>
            <w:r w:rsidRPr="00330002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товариству «</w:t>
            </w:r>
            <w:r w:rsidR="00B711A4" w:rsidRPr="00330002">
              <w:rPr>
                <w:rFonts w:ascii="Times New Roman" w:hAnsi="Times New Roman" w:cs="Times New Roman"/>
                <w:i/>
                <w:color w:val="auto"/>
                <w:lang w:bidi="ar-SA"/>
              </w:rPr>
              <w:t>КИЇВСЬКЕ АВТОТРАНСПОРТНЕ ПІДПРИЄМСТВО БАКАЛЕЇ</w:t>
            </w:r>
            <w:r w:rsidRPr="00330002">
              <w:rPr>
                <w:rFonts w:ascii="Times New Roman" w:hAnsi="Times New Roman" w:cs="Times New Roman"/>
                <w:i/>
                <w:color w:val="auto"/>
                <w:lang w:bidi="ar-SA"/>
              </w:rPr>
              <w:t>»</w:t>
            </w:r>
            <w:r w:rsidRPr="00330002">
              <w:rPr>
                <w:rFonts w:ascii="Times New Roman" w:hAnsi="Times New Roman" w:cs="Times New Roman"/>
                <w:i/>
              </w:rPr>
              <w:t xml:space="preserve"> 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для експлуатації та обслуговування комплексу адміністративно-</w:t>
            </w:r>
            <w:r w:rsidR="009E701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господарських будівель і споруд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(догов</w:t>
            </w:r>
            <w:r w:rsidR="009E701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і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р на право тимчасового користування землею на умовах оренди від 11.02.1999 </w:t>
            </w:r>
            <w:r w:rsidR="009E701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 88-5-00040).</w:t>
            </w:r>
          </w:p>
          <w:p w14:paraId="6437C093" w14:textId="5B587BF0" w:rsidR="00D230BA" w:rsidRPr="00D230BA" w:rsidRDefault="00D230BA" w:rsidP="00D230B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11.02.2024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15284390" w:rsidR="00FC7A92" w:rsidRPr="00037B84" w:rsidRDefault="00FC7A92" w:rsidP="00330002">
            <w:pPr>
              <w:pStyle w:val="a7"/>
              <w:ind w:left="-120"/>
              <w:jc w:val="both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5EA7845E" w14:textId="7CB2C56E" w:rsidR="00EC3BCD" w:rsidRPr="00EC3BCD" w:rsidRDefault="00EC3BCD" w:rsidP="00330002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EC3BCD">
              <w:rPr>
                <w:rFonts w:ascii="Times New Roman" w:hAnsi="Times New Roman" w:cs="Times New Roman"/>
                <w:i/>
              </w:rPr>
              <w:t>Річна орендна плата</w:t>
            </w:r>
            <w:r w:rsidR="009E701D">
              <w:rPr>
                <w:rFonts w:ascii="Times New Roman" w:hAnsi="Times New Roman" w:cs="Times New Roman"/>
                <w:i/>
              </w:rPr>
              <w:t xml:space="preserve"> за земельну ділянку згідно з підпунктом</w:t>
            </w:r>
            <w:r w:rsidRPr="00EC3BCD">
              <w:rPr>
                <w:rFonts w:ascii="Times New Roman" w:hAnsi="Times New Roman" w:cs="Times New Roman"/>
                <w:i/>
              </w:rPr>
              <w:t xml:space="preserve"> 2.</w:t>
            </w:r>
            <w:r w:rsidR="009E701D">
              <w:rPr>
                <w:rFonts w:ascii="Times New Roman" w:hAnsi="Times New Roman" w:cs="Times New Roman"/>
                <w:i/>
              </w:rPr>
              <w:t>1 пункту 2</w:t>
            </w:r>
            <w:r w:rsidRPr="00EC3BCD">
              <w:rPr>
                <w:rFonts w:ascii="Times New Roman" w:hAnsi="Times New Roman" w:cs="Times New Roman"/>
                <w:i/>
              </w:rPr>
              <w:t xml:space="preserve"> укладеного договору встановлювалась у розмірі 2% від нормативної грошової оцінки.</w:t>
            </w:r>
          </w:p>
          <w:p w14:paraId="4E9B0351" w14:textId="5078B919" w:rsidR="007D3CF7" w:rsidRPr="007D3CF7" w:rsidRDefault="007D3CF7" w:rsidP="003300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D3CF7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28.02.2013 № 89/3146  внесено зміни, зокрема і до даного договору (п. </w:t>
            </w:r>
            <w:r w:rsidR="00330002" w:rsidRPr="00330002">
              <w:rPr>
                <w:rFonts w:ascii="Times New Roman" w:hAnsi="Times New Roman" w:cs="Times New Roman"/>
                <w:i/>
              </w:rPr>
              <w:t>1102</w:t>
            </w:r>
            <w:r w:rsidRPr="007D3CF7">
              <w:rPr>
                <w:rFonts w:ascii="Times New Roman" w:hAnsi="Times New Roman" w:cs="Times New Roman"/>
                <w:i/>
              </w:rPr>
              <w:t xml:space="preserve"> додатку до рішення), встановивши річну орендну плату у розмірі 3% від нормативної грошової оцінки. Договір про внесення відповідних змін до вказаного договору оренди між сторонами не укладено.</w:t>
            </w:r>
          </w:p>
          <w:p w14:paraId="0FDFBB8A" w14:textId="2A56C3DE" w:rsidR="00EC3BCD" w:rsidRPr="00330002" w:rsidRDefault="007D3CF7" w:rsidP="0033000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У зв’язку з набуттям ПП «МПП «ІМПУЛЬС» права власності на </w:t>
            </w:r>
            <w:r w:rsidR="00330002"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нежилий будинок – склад (літера А)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, розташований на орендованій земельній ділянці, даним проєктом рішення пропонується </w:t>
            </w:r>
            <w:r w:rsidR="00330002"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внести зміни до вказаного договору в частині 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орендаря</w:t>
            </w:r>
            <w:r w:rsidR="00330002"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земельної ділянки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19332AA5" w14:textId="77777777" w:rsidR="00330002" w:rsidRPr="00330002" w:rsidRDefault="00330002" w:rsidP="0033000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057066AF" w14:textId="32ED20BF" w:rsidR="00330002" w:rsidRPr="00330002" w:rsidRDefault="00330002" w:rsidP="0033000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листом ГУ ДПС у м. Києві від 13.01.</w:t>
            </w:r>
            <w:r w:rsidR="009E701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2023 № 1862/5/26-15-13-01-05 </w:t>
            </w:r>
            <w:r w:rsidR="00D230BA" w:rsidRPr="00D230B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ПрАТ «</w:t>
            </w:r>
            <w:r w:rsidR="00B711A4" w:rsidRPr="00D230B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КИЇВСЬКЕ АВТОТРАНСПОРТНЕ ПІДПРИЄМСТВО БАКАЛЕЇ</w:t>
            </w:r>
            <w:r w:rsidR="00D230BA" w:rsidRPr="00D230B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»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 станом на 01.01.2023 до переліку суб’єктів, які мають податковий борг до місцевого бюджету, не включено.</w:t>
            </w:r>
          </w:p>
          <w:p w14:paraId="7DD543D1" w14:textId="77777777" w:rsidR="00330002" w:rsidRPr="00330002" w:rsidRDefault="00330002" w:rsidP="00330002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81CEF3E" w14:textId="625696D1" w:rsidR="00DE0E7B" w:rsidRPr="002D6E0D" w:rsidRDefault="00B711A4" w:rsidP="00330002">
            <w:pPr>
              <w:jc w:val="both"/>
            </w:pPr>
            <w:r w:rsidRPr="007160DE">
              <w:rPr>
                <w:rFonts w:ascii="Times New Roman" w:hAnsi="Times New Roman" w:cs="Times New Roman"/>
                <w:i/>
                <w:color w:val="auto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1E429EDB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096C2058" w14:textId="06E51E67" w:rsidR="00D230BA" w:rsidRDefault="006A19DF" w:rsidP="0089439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 w:rsidR="00D10DE2" w:rsidRPr="00D10DE2">
        <w:rPr>
          <w:i w:val="0"/>
          <w:sz w:val="24"/>
          <w:szCs w:val="24"/>
        </w:rPr>
        <w:t>внесення змін до</w:t>
      </w:r>
      <w:r w:rsidRPr="00D10DE2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договорів оренди земельних ділянок</w:t>
      </w:r>
      <w:r w:rsidRPr="008B6D56">
        <w:rPr>
          <w:i w:val="0"/>
          <w:sz w:val="24"/>
          <w:szCs w:val="24"/>
        </w:rPr>
        <w:t xml:space="preserve"> </w:t>
      </w:r>
      <w:r w:rsidR="00894395" w:rsidRPr="00894395">
        <w:rPr>
          <w:i w:val="0"/>
          <w:sz w:val="24"/>
          <w:szCs w:val="24"/>
        </w:rPr>
        <w:t xml:space="preserve">регулюються </w:t>
      </w:r>
      <w:r w:rsidR="00894395">
        <w:rPr>
          <w:i w:val="0"/>
          <w:sz w:val="24"/>
          <w:szCs w:val="24"/>
        </w:rPr>
        <w:t xml:space="preserve"> </w:t>
      </w:r>
      <w:r w:rsidR="00894395" w:rsidRPr="00894395">
        <w:rPr>
          <w:i w:val="0"/>
          <w:sz w:val="24"/>
          <w:szCs w:val="24"/>
        </w:rPr>
        <w:t>Земельним кодексом України, 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5E4092B7" w14:textId="77777777" w:rsidR="00894395" w:rsidRDefault="00894395" w:rsidP="00894395">
      <w:pPr>
        <w:pStyle w:val="1"/>
        <w:shd w:val="clear" w:color="auto" w:fill="auto"/>
        <w:spacing w:line="233" w:lineRule="auto"/>
        <w:ind w:firstLine="440"/>
        <w:jc w:val="both"/>
        <w:rPr>
          <w:b/>
          <w:bCs/>
          <w:i w:val="0"/>
          <w:sz w:val="24"/>
          <w:szCs w:val="24"/>
        </w:rPr>
      </w:pPr>
    </w:p>
    <w:p w14:paraId="3DE5E268" w14:textId="5A6FADD1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458DB897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D230BA" w:rsidRPr="00D230BA">
        <w:rPr>
          <w:i w:val="0"/>
          <w:sz w:val="24"/>
          <w:szCs w:val="24"/>
        </w:rPr>
        <w:t>08.12.2022 № 5828/5869 «Про бюджет міста Києва на 2023 рік»</w:t>
      </w:r>
      <w:r w:rsidR="00D230BA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85301A" w:rsidRPr="0085301A">
        <w:rPr>
          <w:b/>
          <w:sz w:val="24"/>
          <w:szCs w:val="24"/>
          <w:shd w:val="clear" w:color="auto" w:fill="FFFFFF"/>
        </w:rPr>
        <w:t>208</w:t>
      </w:r>
      <w:r w:rsidR="0085301A">
        <w:rPr>
          <w:b/>
          <w:sz w:val="24"/>
          <w:szCs w:val="24"/>
          <w:shd w:val="clear" w:color="auto" w:fill="FFFFFF"/>
        </w:rPr>
        <w:t> </w:t>
      </w:r>
      <w:r w:rsidR="0085301A" w:rsidRPr="0085301A">
        <w:rPr>
          <w:b/>
          <w:sz w:val="24"/>
          <w:szCs w:val="24"/>
          <w:shd w:val="clear" w:color="auto" w:fill="FFFFFF"/>
        </w:rPr>
        <w:t xml:space="preserve">833 </w:t>
      </w:r>
      <w:r w:rsidR="0085301A">
        <w:rPr>
          <w:b/>
          <w:sz w:val="24"/>
          <w:szCs w:val="24"/>
          <w:shd w:val="clear" w:color="auto" w:fill="FFFFFF"/>
        </w:rPr>
        <w:t xml:space="preserve">грн </w:t>
      </w:r>
      <w:r w:rsidR="0085301A" w:rsidRPr="0085301A">
        <w:rPr>
          <w:b/>
          <w:sz w:val="24"/>
          <w:szCs w:val="24"/>
          <w:shd w:val="clear" w:color="auto" w:fill="FFFFFF"/>
        </w:rPr>
        <w:t>91</w:t>
      </w:r>
      <w:r w:rsidR="0085301A">
        <w:rPr>
          <w:b/>
          <w:sz w:val="24"/>
          <w:szCs w:val="24"/>
          <w:shd w:val="clear" w:color="auto" w:fill="FFFFFF"/>
        </w:rPr>
        <w:t xml:space="preserve"> коп</w:t>
      </w:r>
      <w:r w:rsidRPr="009C1880">
        <w:rPr>
          <w:b/>
          <w:sz w:val="24"/>
          <w:szCs w:val="24"/>
          <w:shd w:val="clear" w:color="auto" w:fill="FFFFFF"/>
        </w:rPr>
        <w:t>.</w:t>
      </w:r>
      <w:r w:rsidR="0085301A">
        <w:rPr>
          <w:b/>
          <w:sz w:val="24"/>
          <w:szCs w:val="24"/>
          <w:shd w:val="clear" w:color="auto" w:fill="FFFFFF"/>
        </w:rPr>
        <w:t xml:space="preserve"> (3%).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2271925F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D230BA">
        <w:rPr>
          <w:i w:val="0"/>
          <w:sz w:val="24"/>
          <w:szCs w:val="24"/>
        </w:rPr>
        <w:t>ділянкою.</w:t>
      </w:r>
    </w:p>
    <w:p w14:paraId="322442F6" w14:textId="77777777" w:rsidR="0085301A" w:rsidRDefault="0085301A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37BD8715" w14:textId="77777777" w:rsidR="0085301A" w:rsidRDefault="0085301A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460E902A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3550E4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85301A">
      <w:headerReference w:type="default" r:id="rId11"/>
      <w:footerReference w:type="default" r:id="rId12"/>
      <w:pgSz w:w="11907" w:h="16839" w:code="9"/>
      <w:pgMar w:top="709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51141" w14:textId="77777777" w:rsidR="00F617F5" w:rsidRDefault="00F617F5">
      <w:r>
        <w:separator/>
      </w:r>
    </w:p>
  </w:endnote>
  <w:endnote w:type="continuationSeparator" w:id="0">
    <w:p w14:paraId="2CB9C1E2" w14:textId="77777777" w:rsidR="00F617F5" w:rsidRDefault="00F6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7550" w14:textId="77777777" w:rsidR="00F617F5" w:rsidRDefault="00F617F5"/>
  </w:footnote>
  <w:footnote w:type="continuationSeparator" w:id="0">
    <w:p w14:paraId="4DFD880F" w14:textId="77777777" w:rsidR="00F617F5" w:rsidRDefault="00F617F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1530527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3550E4">
          <w:rPr>
            <w:i w:val="0"/>
            <w:sz w:val="12"/>
            <w:szCs w:val="12"/>
            <w:lang w:val="ru-RU"/>
          </w:rPr>
          <w:t>-52540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3550E4">
          <w:rPr>
            <w:i w:val="0"/>
            <w:sz w:val="12"/>
            <w:szCs w:val="12"/>
            <w:lang w:val="ru-RU"/>
          </w:rPr>
          <w:t>20.03.2023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3550E4">
          <w:rPr>
            <w:i w:val="0"/>
            <w:sz w:val="12"/>
            <w:szCs w:val="12"/>
            <w:lang w:val="ru-RU"/>
          </w:rPr>
          <w:t>247465202</w:t>
        </w:r>
      </w:p>
      <w:p w14:paraId="0BF67CBB" w14:textId="72CC7A18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A6D6B" w:rsidRPr="000A6D6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7432D"/>
    <w:rsid w:val="00082FF3"/>
    <w:rsid w:val="0009576B"/>
    <w:rsid w:val="000A3CAE"/>
    <w:rsid w:val="000A68A3"/>
    <w:rsid w:val="000A6D6B"/>
    <w:rsid w:val="000B0281"/>
    <w:rsid w:val="000B1E6A"/>
    <w:rsid w:val="000B45AA"/>
    <w:rsid w:val="000C7B1F"/>
    <w:rsid w:val="000E3D00"/>
    <w:rsid w:val="000E6FEC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3BCE"/>
    <w:rsid w:val="002B1314"/>
    <w:rsid w:val="002B5778"/>
    <w:rsid w:val="002C66F6"/>
    <w:rsid w:val="002D306E"/>
    <w:rsid w:val="002D6E0D"/>
    <w:rsid w:val="002F1D32"/>
    <w:rsid w:val="002F2D3F"/>
    <w:rsid w:val="00303CF1"/>
    <w:rsid w:val="00316BBB"/>
    <w:rsid w:val="00330002"/>
    <w:rsid w:val="00333098"/>
    <w:rsid w:val="0033417F"/>
    <w:rsid w:val="00343979"/>
    <w:rsid w:val="003525A6"/>
    <w:rsid w:val="003550E4"/>
    <w:rsid w:val="0035749D"/>
    <w:rsid w:val="003842F5"/>
    <w:rsid w:val="00385014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1845"/>
    <w:rsid w:val="00603291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5401"/>
    <w:rsid w:val="007709F8"/>
    <w:rsid w:val="00772C24"/>
    <w:rsid w:val="00776E89"/>
    <w:rsid w:val="007812BA"/>
    <w:rsid w:val="00782295"/>
    <w:rsid w:val="007B72F8"/>
    <w:rsid w:val="007D3CF7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5301A"/>
    <w:rsid w:val="0086252E"/>
    <w:rsid w:val="008670BE"/>
    <w:rsid w:val="00873FAA"/>
    <w:rsid w:val="00880A60"/>
    <w:rsid w:val="00894395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3771"/>
    <w:rsid w:val="009D6B57"/>
    <w:rsid w:val="009E6239"/>
    <w:rsid w:val="009E701D"/>
    <w:rsid w:val="009F0D03"/>
    <w:rsid w:val="009F4C72"/>
    <w:rsid w:val="00A12E00"/>
    <w:rsid w:val="00A26962"/>
    <w:rsid w:val="00A33A51"/>
    <w:rsid w:val="00A41CDB"/>
    <w:rsid w:val="00A426A3"/>
    <w:rsid w:val="00A71A8F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11A4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10DE2"/>
    <w:rsid w:val="00D230BA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C3BCD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7C6FA-41A6-428D-9830-62480336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7091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2023-03-28T13:35:00Z</cp:lastPrinted>
  <dcterms:created xsi:type="dcterms:W3CDTF">2023-03-31T09:39:00Z</dcterms:created>
  <dcterms:modified xsi:type="dcterms:W3CDTF">2023-03-31T09:39:00Z</dcterms:modified>
</cp:coreProperties>
</file>