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6074ED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uk-UA"/>
        </w:rPr>
      </w:pPr>
      <w:r w:rsidRPr="006074ED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6074ED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244481583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F01BC">
                        <w:rPr>
                          <w:sz w:val="24"/>
                          <w:szCs w:val="24"/>
                        </w:rPr>
                        <w:t xml:space="preserve">244481583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6074ED">
        <w:rPr>
          <w:sz w:val="36"/>
          <w:szCs w:val="36"/>
          <w:lang w:val="uk-UA"/>
        </w:rPr>
        <w:t>ПОЯСНЮВАЛЬНА ЗАПИСКА</w:t>
      </w:r>
    </w:p>
    <w:p w14:paraId="34493903" w14:textId="77777777" w:rsidR="004D1119" w:rsidRPr="006074ED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6074ED">
        <w:rPr>
          <w:b/>
          <w:bCs/>
          <w:sz w:val="24"/>
          <w:szCs w:val="24"/>
          <w:lang w:val="uk-UA"/>
        </w:rPr>
        <w:t xml:space="preserve">№ </w:t>
      </w:r>
      <w:r w:rsidR="004D1119" w:rsidRPr="006074ED">
        <w:rPr>
          <w:b/>
          <w:bCs/>
          <w:sz w:val="24"/>
          <w:szCs w:val="24"/>
          <w:lang w:val="uk-UA"/>
        </w:rPr>
        <w:t>ПЗН-79108 від 14.03.2025</w:t>
      </w:r>
    </w:p>
    <w:p w14:paraId="781D03CD" w14:textId="77777777" w:rsidR="004D1119" w:rsidRPr="006074ED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6074ED">
        <w:rPr>
          <w:sz w:val="24"/>
          <w:szCs w:val="24"/>
          <w:lang w:val="uk-UA"/>
        </w:rPr>
        <w:t xml:space="preserve">до </w:t>
      </w:r>
      <w:proofErr w:type="spellStart"/>
      <w:r w:rsidRPr="006074ED">
        <w:rPr>
          <w:sz w:val="24"/>
          <w:szCs w:val="24"/>
          <w:lang w:val="uk-UA"/>
        </w:rPr>
        <w:t>проєкту</w:t>
      </w:r>
      <w:proofErr w:type="spellEnd"/>
      <w:r w:rsidRPr="006074ED">
        <w:rPr>
          <w:sz w:val="24"/>
          <w:szCs w:val="24"/>
          <w:lang w:val="uk-UA"/>
        </w:rPr>
        <w:t xml:space="preserve"> рішення Київської міської ради:</w:t>
      </w:r>
    </w:p>
    <w:p w14:paraId="6A7A1E15" w14:textId="0C270C93" w:rsidR="004D1119" w:rsidRPr="006074ED" w:rsidRDefault="00102C46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6074ED">
        <w:rPr>
          <w:b/>
          <w:i/>
          <w:color w:val="000000" w:themeColor="text1"/>
          <w:sz w:val="24"/>
          <w:szCs w:val="24"/>
          <w:lang w:val="uk-UA"/>
        </w:rPr>
        <w:t xml:space="preserve">Про надання КИЇВСЬКОМУ  КОМУНАЛЬНОМУ ОБ’ЄДНАННЮ ЗЕЛЕНОГО БУДІВНИЦТВА ТА ЕКСПЛУАТАЦІЇ ЗЕЛЕНИХ НАСАДЖЕНЬ МІСТА «КИЇВЗЕЛЕНБУД» земельної ділянки в </w:t>
      </w:r>
      <w:r w:rsidRPr="006074ED">
        <w:rPr>
          <w:rStyle w:val="a9"/>
          <w:b/>
          <w:color w:val="000000" w:themeColor="text1"/>
          <w:sz w:val="24"/>
          <w:szCs w:val="24"/>
          <w:lang w:val="uk-UA"/>
        </w:rPr>
        <w:t>постійне користування</w:t>
      </w:r>
      <w:r w:rsidRPr="006074ED">
        <w:rPr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6074ED">
        <w:rPr>
          <w:b/>
          <w:i/>
          <w:iCs/>
          <w:color w:val="000000" w:themeColor="text1"/>
          <w:sz w:val="24"/>
          <w:szCs w:val="24"/>
          <w:lang w:val="uk-UA"/>
        </w:rPr>
        <w:t>для експлуатації скверу</w:t>
      </w:r>
      <w:r w:rsidRPr="006074ED">
        <w:rPr>
          <w:b/>
          <w:i/>
          <w:color w:val="FF0000"/>
          <w:sz w:val="24"/>
          <w:szCs w:val="24"/>
          <w:lang w:val="uk-UA"/>
        </w:rPr>
        <w:t xml:space="preserve"> </w:t>
      </w:r>
      <w:r w:rsidRPr="006074ED">
        <w:rPr>
          <w:b/>
          <w:i/>
          <w:iCs/>
          <w:color w:val="000000" w:themeColor="text1"/>
          <w:sz w:val="24"/>
          <w:szCs w:val="24"/>
          <w:lang w:val="uk-UA"/>
        </w:rPr>
        <w:t xml:space="preserve">на вул. Мрії, 11, 11-А  </w:t>
      </w:r>
      <w:r w:rsidRPr="006074ED">
        <w:rPr>
          <w:b/>
          <w:i/>
          <w:color w:val="000000" w:themeColor="text1"/>
          <w:sz w:val="24"/>
          <w:szCs w:val="24"/>
          <w:lang w:val="uk-UA"/>
        </w:rPr>
        <w:t xml:space="preserve">у </w:t>
      </w:r>
      <w:r w:rsidRPr="006074ED">
        <w:rPr>
          <w:b/>
          <w:i/>
          <w:iCs/>
          <w:color w:val="000000" w:themeColor="text1"/>
          <w:sz w:val="24"/>
          <w:szCs w:val="24"/>
          <w:lang w:val="uk-UA"/>
        </w:rPr>
        <w:t>Святошинському</w:t>
      </w:r>
      <w:r w:rsidRPr="006074ED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14:paraId="69E0EA30" w14:textId="77777777" w:rsidR="004D1119" w:rsidRPr="006074ED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uk-UA"/>
        </w:rPr>
      </w:pPr>
    </w:p>
    <w:p w14:paraId="7485161D" w14:textId="72F02556" w:rsidR="004D1119" w:rsidRPr="006074ED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  <w:lang w:val="uk-UA"/>
        </w:rPr>
      </w:pPr>
      <w:r w:rsidRPr="006074ED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102C46" w:rsidRPr="006074ED" w14:paraId="01D05CEA" w14:textId="77777777" w:rsidTr="00A0353B">
        <w:trPr>
          <w:cantSplit/>
          <w:trHeight w:hRule="exact" w:val="905"/>
        </w:trPr>
        <w:tc>
          <w:tcPr>
            <w:tcW w:w="2793" w:type="dxa"/>
            <w:shd w:val="clear" w:color="auto" w:fill="FFFFFF"/>
          </w:tcPr>
          <w:p w14:paraId="682E17E2" w14:textId="77777777" w:rsidR="00102C46" w:rsidRPr="006074ED" w:rsidRDefault="00102C46" w:rsidP="00A0353B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  <w:r w:rsidRPr="006074ED">
              <w:rPr>
                <w:sz w:val="24"/>
                <w:szCs w:val="24"/>
                <w:lang w:val="uk-UA"/>
              </w:rPr>
              <w:t>Назва:</w:t>
            </w:r>
          </w:p>
        </w:tc>
        <w:tc>
          <w:tcPr>
            <w:tcW w:w="6762" w:type="dxa"/>
            <w:shd w:val="clear" w:color="auto" w:fill="FFFFFF"/>
          </w:tcPr>
          <w:p w14:paraId="4B573A47" w14:textId="77777777" w:rsidR="00102C46" w:rsidRPr="006074ED" w:rsidRDefault="00102C46" w:rsidP="00A0353B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6074ED">
              <w:rPr>
                <w:i/>
                <w:iCs/>
                <w:sz w:val="24"/>
                <w:szCs w:val="24"/>
                <w:lang w:val="uk-UA"/>
              </w:rPr>
              <w:t>КИЇВСЬКЕ КОМУНАЛЬНЕ ОБ'ЄДНАННЯ ЗЕЛЕНОГО</w:t>
            </w:r>
          </w:p>
          <w:p w14:paraId="6C639553" w14:textId="77777777" w:rsidR="00102C46" w:rsidRPr="006074ED" w:rsidRDefault="00102C46" w:rsidP="00A0353B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6074ED">
              <w:rPr>
                <w:i/>
                <w:iCs/>
                <w:sz w:val="24"/>
                <w:szCs w:val="24"/>
                <w:lang w:val="uk-UA"/>
              </w:rPr>
              <w:t>БУДІВНИЦТВА ТА ЕКСПЛУАТАЦІЇ ЗЕЛЕНИХ НАСАДЖЕНЬ</w:t>
            </w:r>
          </w:p>
          <w:p w14:paraId="436481B2" w14:textId="77777777" w:rsidR="00102C46" w:rsidRPr="006074ED" w:rsidRDefault="00102C46" w:rsidP="00A0353B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uk-UA"/>
              </w:rPr>
            </w:pPr>
            <w:r w:rsidRPr="006074ED">
              <w:rPr>
                <w:i/>
                <w:iCs/>
                <w:sz w:val="24"/>
                <w:szCs w:val="24"/>
                <w:lang w:val="uk-UA"/>
              </w:rPr>
              <w:t>МІСТА «КИЇВЗЕЛЕНБУД»</w:t>
            </w:r>
          </w:p>
        </w:tc>
      </w:tr>
      <w:tr w:rsidR="00102C46" w:rsidRPr="00B855F1" w14:paraId="3BB31A8B" w14:textId="77777777" w:rsidTr="007C66DE">
        <w:trPr>
          <w:cantSplit/>
          <w:trHeight w:hRule="exact" w:val="754"/>
        </w:trPr>
        <w:tc>
          <w:tcPr>
            <w:tcW w:w="2793" w:type="dxa"/>
            <w:shd w:val="clear" w:color="auto" w:fill="FFFFFF"/>
          </w:tcPr>
          <w:p w14:paraId="318928EB" w14:textId="77777777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6074ED">
              <w:rPr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1A137A48" w14:textId="4E6E34EE" w:rsidR="00102C46" w:rsidRPr="006074ED" w:rsidRDefault="00102C46" w:rsidP="007C66DE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6074ED">
              <w:rPr>
                <w:sz w:val="24"/>
                <w:szCs w:val="24"/>
                <w:lang w:val="uk-UA"/>
              </w:rPr>
              <w:t xml:space="preserve"> (учасників):</w:t>
            </w:r>
          </w:p>
        </w:tc>
        <w:tc>
          <w:tcPr>
            <w:tcW w:w="6762" w:type="dxa"/>
            <w:shd w:val="clear" w:color="auto" w:fill="FFFFFF"/>
          </w:tcPr>
          <w:p w14:paraId="7846E1E9" w14:textId="77777777" w:rsidR="00102C46" w:rsidRPr="006074ED" w:rsidRDefault="00102C46" w:rsidP="00A0353B">
            <w:pPr>
              <w:widowControl w:val="0"/>
              <w:shd w:val="clear" w:color="auto" w:fill="FFFFFF"/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07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КИЇВСЬКА МІСЬКА ДЕРЖАВНА АДМІНІСТРАЦІЯ</w:t>
            </w:r>
          </w:p>
          <w:p w14:paraId="5255ABF8" w14:textId="77777777" w:rsidR="00102C46" w:rsidRPr="006074ED" w:rsidRDefault="00102C46" w:rsidP="00A0353B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6074ED">
              <w:rPr>
                <w:i/>
                <w:iCs/>
                <w:sz w:val="24"/>
                <w:szCs w:val="24"/>
                <w:lang w:val="uk-UA"/>
              </w:rPr>
              <w:t>Україна, місто Київ, ВУЛИЦЯ ХРЕЩАТИК, 36</w:t>
            </w:r>
          </w:p>
        </w:tc>
      </w:tr>
      <w:tr w:rsidR="00102C46" w:rsidRPr="006074ED" w14:paraId="47A3C37E" w14:textId="77777777" w:rsidTr="00A0353B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610E0AFB" w14:textId="77777777" w:rsidR="00102C46" w:rsidRPr="006074ED" w:rsidRDefault="00102C46" w:rsidP="00A0353B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6074ED">
              <w:rPr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6074ED">
              <w:rPr>
                <w:sz w:val="24"/>
                <w:szCs w:val="24"/>
                <w:lang w:val="uk-UA"/>
              </w:rPr>
              <w:t>бенефіціарний</w:t>
            </w:r>
            <w:proofErr w:type="spellEnd"/>
          </w:p>
          <w:p w14:paraId="72C819C5" w14:textId="77777777" w:rsidR="00102C46" w:rsidRPr="006074ED" w:rsidRDefault="00102C46" w:rsidP="00A0353B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6074ED">
              <w:rPr>
                <w:sz w:val="24"/>
                <w:szCs w:val="24"/>
                <w:lang w:val="uk-UA"/>
              </w:rPr>
              <w:t xml:space="preserve"> власник (контролер):</w:t>
            </w:r>
          </w:p>
        </w:tc>
        <w:tc>
          <w:tcPr>
            <w:tcW w:w="6762" w:type="dxa"/>
            <w:shd w:val="clear" w:color="auto" w:fill="FFFFFF"/>
          </w:tcPr>
          <w:p w14:paraId="01918B90" w14:textId="77777777" w:rsidR="00102C46" w:rsidRPr="006074ED" w:rsidRDefault="00102C46" w:rsidP="00A0353B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6074ED">
              <w:rPr>
                <w:i/>
                <w:iCs/>
                <w:sz w:val="24"/>
                <w:szCs w:val="24"/>
                <w:lang w:val="uk-UA"/>
              </w:rPr>
              <w:t>Відсутній</w:t>
            </w:r>
          </w:p>
        </w:tc>
      </w:tr>
      <w:tr w:rsidR="00102C46" w:rsidRPr="006074ED" w14:paraId="70C5F0FC" w14:textId="77777777" w:rsidTr="00A0353B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708F8ABE" w14:textId="77777777" w:rsidR="00102C46" w:rsidRPr="006074ED" w:rsidRDefault="00102C46" w:rsidP="00A0353B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6074ED">
              <w:rPr>
                <w:sz w:val="24"/>
                <w:szCs w:val="24"/>
                <w:lang w:val="uk-UA"/>
              </w:rPr>
              <w:t xml:space="preserve"> 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DCA9BC0" w14:textId="7FE2AA0A" w:rsidR="00102C46" w:rsidRPr="006074ED" w:rsidRDefault="00102C46" w:rsidP="00A0353B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6074ED">
              <w:rPr>
                <w:i/>
                <w:sz w:val="24"/>
                <w:szCs w:val="24"/>
                <w:lang w:val="uk-UA"/>
              </w:rPr>
              <w:t>від 03.03.2025</w:t>
            </w:r>
            <w:r w:rsidRPr="006074ED">
              <w:rPr>
                <w:sz w:val="24"/>
                <w:szCs w:val="24"/>
                <w:lang w:val="uk-UA"/>
              </w:rPr>
              <w:t xml:space="preserve"> </w:t>
            </w:r>
            <w:r w:rsidRPr="006074ED">
              <w:rPr>
                <w:i/>
                <w:sz w:val="24"/>
                <w:szCs w:val="24"/>
                <w:lang w:val="uk-UA"/>
              </w:rPr>
              <w:t>№ 244481583</w:t>
            </w:r>
          </w:p>
        </w:tc>
      </w:tr>
    </w:tbl>
    <w:p w14:paraId="3B73DBB6" w14:textId="77777777" w:rsidR="004D1119" w:rsidRPr="006074ED" w:rsidRDefault="004D1119" w:rsidP="007C66DE">
      <w:pPr>
        <w:pStyle w:val="1"/>
        <w:shd w:val="clear" w:color="auto" w:fill="auto"/>
        <w:tabs>
          <w:tab w:val="left" w:pos="668"/>
        </w:tabs>
        <w:spacing w:after="0"/>
        <w:ind w:left="400" w:firstLine="0"/>
        <w:rPr>
          <w:sz w:val="24"/>
          <w:szCs w:val="24"/>
          <w:lang w:val="uk-UA"/>
        </w:rPr>
      </w:pPr>
    </w:p>
    <w:p w14:paraId="66C0BB3E" w14:textId="544C4D63" w:rsidR="004D1119" w:rsidRPr="006074ED" w:rsidRDefault="004D1119" w:rsidP="007C66DE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  <w:lang w:val="uk-UA"/>
        </w:rPr>
      </w:pPr>
      <w:r w:rsidRPr="006074ED">
        <w:rPr>
          <w:b/>
          <w:bCs/>
          <w:sz w:val="24"/>
          <w:szCs w:val="24"/>
          <w:lang w:val="uk-UA"/>
        </w:rPr>
        <w:t>Відомості про земельну ділянку (кадастровий № 8000000000:75:385:0019)</w:t>
      </w:r>
      <w:r w:rsidR="00DC4060" w:rsidRPr="006074ED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102C46" w:rsidRPr="006074ED" w14:paraId="14AE1DA4" w14:textId="77777777" w:rsidTr="00A0353B">
        <w:trPr>
          <w:trHeight w:val="52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D06C" w14:textId="77777777" w:rsidR="00102C46" w:rsidRPr="006074ED" w:rsidRDefault="00102C46" w:rsidP="00A0353B">
            <w:pPr>
              <w:pStyle w:val="1"/>
              <w:shd w:val="clear" w:color="auto" w:fill="auto"/>
              <w:spacing w:after="0"/>
              <w:ind w:left="-120" w:firstLine="0"/>
              <w:rPr>
                <w:i/>
                <w:iCs/>
                <w:sz w:val="24"/>
                <w:szCs w:val="24"/>
              </w:rPr>
            </w:pPr>
            <w:r w:rsidRPr="006074ED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BF5D" w14:textId="33C74FE9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6074ED">
              <w:rPr>
                <w:i/>
                <w:iCs/>
                <w:sz w:val="24"/>
                <w:szCs w:val="24"/>
              </w:rPr>
              <w:t xml:space="preserve">м. Київ, р-н Святошинський, вул. Академіка </w:t>
            </w:r>
            <w:proofErr w:type="spellStart"/>
            <w:r w:rsidRPr="006074ED">
              <w:rPr>
                <w:i/>
                <w:iCs/>
                <w:sz w:val="24"/>
                <w:szCs w:val="24"/>
              </w:rPr>
              <w:t>Туполєва</w:t>
            </w:r>
            <w:proofErr w:type="spellEnd"/>
            <w:r w:rsidRPr="006074ED">
              <w:rPr>
                <w:i/>
                <w:iCs/>
                <w:sz w:val="24"/>
                <w:szCs w:val="24"/>
              </w:rPr>
              <w:t>, 11, 11-А</w:t>
            </w:r>
          </w:p>
        </w:tc>
      </w:tr>
      <w:tr w:rsidR="00102C46" w:rsidRPr="006074ED" w14:paraId="04B27240" w14:textId="77777777" w:rsidTr="00A0353B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1A9" w14:textId="77777777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FC5D" w14:textId="0BF78840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6074ED">
              <w:rPr>
                <w:i/>
                <w:iCs/>
                <w:sz w:val="24"/>
                <w:szCs w:val="24"/>
              </w:rPr>
              <w:t>0,3190 га</w:t>
            </w:r>
          </w:p>
        </w:tc>
      </w:tr>
      <w:tr w:rsidR="00102C46" w:rsidRPr="00B855F1" w14:paraId="21AD457C" w14:textId="77777777" w:rsidTr="00A0353B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BB78" w14:textId="77777777" w:rsidR="00102C46" w:rsidRPr="006074ED" w:rsidRDefault="00102C46" w:rsidP="00A0353B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6074ED">
              <w:rPr>
                <w:sz w:val="24"/>
                <w:szCs w:val="24"/>
              </w:rPr>
              <w:t xml:space="preserve"> Вид та термін   </w:t>
            </w:r>
          </w:p>
          <w:p w14:paraId="3E85C99A" w14:textId="77777777" w:rsidR="00102C46" w:rsidRPr="006074ED" w:rsidRDefault="00102C46" w:rsidP="00A0353B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6074ED"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FF13" w14:textId="77777777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6074ED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102C46" w:rsidRPr="006074ED" w14:paraId="31765C50" w14:textId="77777777" w:rsidTr="00A0353B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67C3" w14:textId="77777777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62C7" w14:textId="77777777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6074ED"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102C46" w:rsidRPr="00B855F1" w14:paraId="58D0502C" w14:textId="77777777" w:rsidTr="00A0353B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31D2" w14:textId="77777777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6074ED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713" w14:textId="0FB27B08" w:rsidR="00102C46" w:rsidRPr="006074ED" w:rsidRDefault="00102C46" w:rsidP="00102C46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6074ED">
              <w:rPr>
                <w:i/>
                <w:sz w:val="24"/>
                <w:szCs w:val="24"/>
                <w:highlight w:val="white"/>
              </w:rPr>
              <w:t>07.08</w:t>
            </w:r>
            <w:r w:rsidRPr="006074ED">
              <w:rPr>
                <w:rStyle w:val="a9"/>
                <w:sz w:val="24"/>
                <w:szCs w:val="24"/>
              </w:rPr>
              <w:t xml:space="preserve"> земельні ділянки загального користування, які використовуються як зелені насадження загального користування (</w:t>
            </w:r>
            <w:r w:rsidRPr="006074ED">
              <w:rPr>
                <w:i/>
                <w:color w:val="000000" w:themeColor="text1"/>
                <w:sz w:val="24"/>
                <w:szCs w:val="24"/>
              </w:rPr>
              <w:t>для експлуатації скверу)</w:t>
            </w:r>
          </w:p>
        </w:tc>
      </w:tr>
      <w:tr w:rsidR="00102C46" w:rsidRPr="006074ED" w14:paraId="5185C841" w14:textId="77777777" w:rsidTr="00A0353B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3F5" w14:textId="77777777" w:rsidR="00102C46" w:rsidRPr="006074ED" w:rsidRDefault="00102C46" w:rsidP="00A0353B">
            <w:pPr>
              <w:pStyle w:val="1"/>
              <w:shd w:val="clear" w:color="auto" w:fill="auto"/>
              <w:spacing w:after="0"/>
              <w:ind w:firstLine="0"/>
              <w:rPr>
                <w:iCs/>
                <w:sz w:val="24"/>
                <w:szCs w:val="24"/>
              </w:rPr>
            </w:pPr>
            <w:r w:rsidRPr="006074ED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0D58EE08" w14:textId="77777777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6074ED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C16" w14:textId="77777777" w:rsidR="00102C46" w:rsidRPr="006074ED" w:rsidRDefault="00102C46" w:rsidP="00A0353B">
            <w:pPr>
              <w:pStyle w:val="a5"/>
              <w:shd w:val="clear" w:color="auto" w:fill="auto"/>
              <w:spacing w:line="240" w:lineRule="auto"/>
              <w:rPr>
                <w:b/>
                <w:bCs/>
                <w:i/>
                <w:sz w:val="24"/>
                <w:szCs w:val="24"/>
              </w:rPr>
            </w:pPr>
          </w:p>
          <w:p w14:paraId="33C96DCB" w14:textId="481A840A" w:rsidR="00102C46" w:rsidRPr="006074ED" w:rsidRDefault="00F96E28" w:rsidP="00F96E28">
            <w:pPr>
              <w:pStyle w:val="a5"/>
              <w:shd w:val="clear" w:color="auto" w:fill="auto"/>
              <w:spacing w:line="240" w:lineRule="auto"/>
              <w:rPr>
                <w:rStyle w:val="a9"/>
                <w:i w:val="0"/>
                <w:sz w:val="24"/>
                <w:szCs w:val="24"/>
              </w:rPr>
            </w:pPr>
            <w:r w:rsidRPr="00F96E28">
              <w:rPr>
                <w:b/>
                <w:bCs/>
                <w:i/>
                <w:sz w:val="24"/>
                <w:szCs w:val="24"/>
                <w:lang w:val="en-US"/>
              </w:rPr>
              <w:t>3 280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 </w:t>
            </w:r>
            <w:r w:rsidRPr="00F96E28">
              <w:rPr>
                <w:b/>
                <w:bCs/>
                <w:i/>
                <w:sz w:val="24"/>
                <w:szCs w:val="24"/>
                <w:lang w:val="en-US"/>
              </w:rPr>
              <w:t>269</w:t>
            </w:r>
            <w:r>
              <w:rPr>
                <w:b/>
                <w:bCs/>
                <w:i/>
                <w:sz w:val="24"/>
                <w:szCs w:val="24"/>
              </w:rPr>
              <w:t xml:space="preserve"> грн </w:t>
            </w:r>
            <w:r w:rsidRPr="00F96E28">
              <w:rPr>
                <w:b/>
                <w:bCs/>
                <w:i/>
                <w:sz w:val="24"/>
                <w:szCs w:val="24"/>
                <w:lang w:val="en-US"/>
              </w:rPr>
              <w:t>10</w:t>
            </w:r>
            <w:r w:rsidR="00102C46" w:rsidRPr="00F96E28">
              <w:rPr>
                <w:i/>
                <w:sz w:val="24"/>
                <w:szCs w:val="24"/>
              </w:rPr>
              <w:t xml:space="preserve"> </w:t>
            </w:r>
            <w:r w:rsidR="00102C46" w:rsidRPr="00F96E28">
              <w:rPr>
                <w:b/>
                <w:bCs/>
                <w:i/>
                <w:sz w:val="24"/>
                <w:szCs w:val="24"/>
              </w:rPr>
              <w:t>коп.</w:t>
            </w:r>
          </w:p>
        </w:tc>
      </w:tr>
      <w:tr w:rsidR="00102C46" w:rsidRPr="00B855F1" w14:paraId="2A7C681B" w14:textId="77777777" w:rsidTr="00A0353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146058B5" w14:textId="77777777" w:rsidR="00102C46" w:rsidRPr="006074ED" w:rsidRDefault="00102C46" w:rsidP="00A0353B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i/>
                <w:sz w:val="24"/>
                <w:szCs w:val="24"/>
              </w:rPr>
            </w:pPr>
            <w:r w:rsidRPr="006074ED">
              <w:rPr>
                <w:sz w:val="24"/>
                <w:szCs w:val="24"/>
              </w:rPr>
              <w:t xml:space="preserve"> *</w:t>
            </w:r>
            <w:r w:rsidRPr="006074ED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 </w:t>
            </w:r>
          </w:p>
          <w:p w14:paraId="4F37CB3B" w14:textId="77777777" w:rsidR="00102C46" w:rsidRPr="006074ED" w:rsidRDefault="00102C46" w:rsidP="00A0353B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sz w:val="24"/>
                <w:szCs w:val="24"/>
              </w:rPr>
            </w:pPr>
            <w:r w:rsidRPr="006074ED">
              <w:rPr>
                <w:i/>
                <w:sz w:val="24"/>
                <w:szCs w:val="24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28C338DB" w14:textId="77777777" w:rsidR="00DC4060" w:rsidRPr="006074ED" w:rsidRDefault="00DC4060" w:rsidP="007C66DE">
      <w:pPr>
        <w:pStyle w:val="1"/>
        <w:shd w:val="clear" w:color="auto" w:fill="auto"/>
        <w:tabs>
          <w:tab w:val="left" w:pos="671"/>
        </w:tabs>
        <w:spacing w:after="0"/>
        <w:ind w:left="400" w:firstLine="0"/>
        <w:rPr>
          <w:sz w:val="24"/>
          <w:szCs w:val="24"/>
          <w:lang w:val="uk-UA"/>
        </w:rPr>
      </w:pPr>
    </w:p>
    <w:p w14:paraId="64690438" w14:textId="77777777" w:rsidR="004D1119" w:rsidRPr="006074ED" w:rsidRDefault="004D1119" w:rsidP="007C66DE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6074ED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BD3D04E" w14:textId="1CB01CFA" w:rsidR="004D1119" w:rsidRPr="006074ED" w:rsidRDefault="00102C46" w:rsidP="007C66DE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  <w:r w:rsidRPr="006074ED">
        <w:rPr>
          <w:sz w:val="24"/>
          <w:szCs w:val="24"/>
          <w:lang w:val="uk-UA"/>
        </w:rPr>
        <w:t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13 березня 2025 року № НВ-0000524432025), 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надання земельної ділянки в постійне користування без зміни її меж та цільового призначення без складання документації із землеустрою.</w:t>
      </w:r>
    </w:p>
    <w:p w14:paraId="77EB12C1" w14:textId="77777777" w:rsidR="005639F6" w:rsidRPr="006074ED" w:rsidRDefault="005639F6" w:rsidP="007C66D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6074ED" w:rsidRDefault="004D1119" w:rsidP="007C66DE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6074ED">
        <w:rPr>
          <w:b/>
          <w:bCs/>
          <w:sz w:val="24"/>
          <w:szCs w:val="24"/>
          <w:lang w:val="uk-UA"/>
        </w:rPr>
        <w:t>Мета прийняття рішення.</w:t>
      </w:r>
    </w:p>
    <w:p w14:paraId="5317601B" w14:textId="7195C1F4" w:rsidR="004D1119" w:rsidRPr="006074ED" w:rsidRDefault="00102C46" w:rsidP="007C66D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6074ED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42CEC247" w14:textId="77777777" w:rsidR="004D1119" w:rsidRPr="006074ED" w:rsidRDefault="004D1119" w:rsidP="007C66DE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77777777" w:rsidR="004D1119" w:rsidRPr="006074ED" w:rsidRDefault="005639F6" w:rsidP="007C66DE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0"/>
        <w:ind w:left="851" w:hanging="425"/>
        <w:rPr>
          <w:sz w:val="24"/>
          <w:szCs w:val="24"/>
          <w:lang w:val="uk-UA"/>
        </w:rPr>
      </w:pPr>
      <w:r w:rsidRPr="006074ED">
        <w:rPr>
          <w:b/>
          <w:bCs/>
          <w:sz w:val="24"/>
          <w:szCs w:val="24"/>
          <w:lang w:val="uk-UA"/>
        </w:rPr>
        <w:lastRenderedPageBreak/>
        <w:t xml:space="preserve"> </w:t>
      </w:r>
      <w:r w:rsidR="004D1119" w:rsidRPr="006074ED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9"/>
        <w:gridCol w:w="6798"/>
      </w:tblGrid>
      <w:tr w:rsidR="004D1119" w:rsidRPr="006074ED" w14:paraId="713ABCEB" w14:textId="77777777" w:rsidTr="007C66DE">
        <w:trPr>
          <w:cantSplit/>
          <w:trHeight w:val="913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6074ED" w:rsidRDefault="006E10B3" w:rsidP="007C66D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6074ED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7777777" w:rsidR="004D1119" w:rsidRPr="006074ED" w:rsidRDefault="006E10B3" w:rsidP="007C66D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6074ED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5E8" w14:textId="77777777" w:rsidR="00102C46" w:rsidRPr="006074ED" w:rsidRDefault="00102C46" w:rsidP="007C66D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074ED">
              <w:rPr>
                <w:rFonts w:ascii="Times New Roman" w:eastAsia="Times New Roman" w:hAnsi="Times New Roman" w:cs="Times New Roman"/>
                <w:i/>
              </w:rPr>
              <w:t>Земельна ділянка вільна від капітальної забудови.</w:t>
            </w:r>
          </w:p>
          <w:p w14:paraId="6BD52F61" w14:textId="77777777" w:rsidR="004D1119" w:rsidRPr="006074ED" w:rsidRDefault="00102C46" w:rsidP="007C66DE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6074ED">
              <w:rPr>
                <w:i/>
                <w:sz w:val="24"/>
                <w:szCs w:val="24"/>
              </w:rPr>
              <w:t>Відповідно до листа Святошинської районної в місті Києві державної адміністрації від 12.07.2024 № 107-5068, дитячий майданчик, який розташований на земельній ділянці</w:t>
            </w:r>
            <w:r w:rsidR="00035F7D" w:rsidRPr="006074ED">
              <w:rPr>
                <w:i/>
                <w:sz w:val="24"/>
                <w:szCs w:val="24"/>
              </w:rPr>
              <w:t>, за актом приймання передачі основних засобів переданий від комунального підприємства «Керуюча компанія з обслуговування житлового фонду Святошинського району                   м. Києва» до комунального підприємства по утриманню зелених насаджень Святошинського району м. Києва.</w:t>
            </w:r>
          </w:p>
          <w:p w14:paraId="5B23387B" w14:textId="0E1025C6" w:rsidR="007C66DE" w:rsidRPr="006074ED" w:rsidRDefault="007C66DE" w:rsidP="00B855F1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bCs/>
                <w:i/>
                <w:sz w:val="24"/>
                <w:szCs w:val="24"/>
              </w:rPr>
            </w:pPr>
            <w:r w:rsidRPr="006074ED">
              <w:rPr>
                <w:i/>
                <w:sz w:val="24"/>
                <w:szCs w:val="24"/>
              </w:rPr>
              <w:t>Після оформлення права постійного користування земельною ділянкою</w:t>
            </w:r>
            <w:r w:rsidR="000944D0">
              <w:rPr>
                <w:i/>
                <w:sz w:val="24"/>
                <w:szCs w:val="24"/>
              </w:rPr>
              <w:t>,</w:t>
            </w:r>
            <w:r w:rsidRPr="006074ED">
              <w:rPr>
                <w:i/>
                <w:sz w:val="24"/>
                <w:szCs w:val="24"/>
              </w:rPr>
              <w:t xml:space="preserve"> </w:t>
            </w:r>
            <w:r w:rsidR="00B855F1" w:rsidRPr="006074ED">
              <w:rPr>
                <w:i/>
                <w:iCs/>
                <w:sz w:val="24"/>
                <w:szCs w:val="24"/>
              </w:rPr>
              <w:t>КИЇВСЬКЕ КОМУНАЛЬНЕ ОБ'ЄДНАННЯ ЗЕЛЕНОГО</w:t>
            </w:r>
            <w:r w:rsidR="00B855F1">
              <w:rPr>
                <w:i/>
                <w:iCs/>
                <w:sz w:val="24"/>
                <w:szCs w:val="24"/>
              </w:rPr>
              <w:t xml:space="preserve"> </w:t>
            </w:r>
            <w:r w:rsidR="00B855F1" w:rsidRPr="006074ED">
              <w:rPr>
                <w:i/>
                <w:iCs/>
                <w:sz w:val="24"/>
                <w:szCs w:val="24"/>
              </w:rPr>
              <w:t>БУДІВНИЦТВА ТА ЕКСПЛУАТАЦІЇ ЗЕЛЕНИХ НАСАДЖЕНЬ</w:t>
            </w:r>
            <w:r w:rsidR="00B855F1">
              <w:rPr>
                <w:i/>
                <w:iCs/>
                <w:sz w:val="24"/>
                <w:szCs w:val="24"/>
              </w:rPr>
              <w:t xml:space="preserve"> </w:t>
            </w:r>
            <w:r w:rsidR="00B855F1" w:rsidRPr="006074ED">
              <w:rPr>
                <w:i/>
                <w:iCs/>
                <w:sz w:val="24"/>
                <w:szCs w:val="24"/>
              </w:rPr>
              <w:t>МІСТА «КИЇВЗЕЛЕНБУД»</w:t>
            </w:r>
            <w:r w:rsidR="00B855F1">
              <w:rPr>
                <w:i/>
                <w:iCs/>
                <w:sz w:val="24"/>
                <w:szCs w:val="24"/>
              </w:rPr>
              <w:t xml:space="preserve"> (Далі - </w:t>
            </w:r>
            <w:r w:rsidR="006074ED" w:rsidRPr="006074ED">
              <w:rPr>
                <w:i/>
                <w:sz w:val="24"/>
                <w:szCs w:val="24"/>
              </w:rPr>
              <w:t>КО «</w:t>
            </w:r>
            <w:proofErr w:type="spellStart"/>
            <w:r w:rsidR="006074ED" w:rsidRPr="006074ED">
              <w:rPr>
                <w:i/>
                <w:sz w:val="24"/>
                <w:szCs w:val="24"/>
              </w:rPr>
              <w:t>Київзеленбуд</w:t>
            </w:r>
            <w:proofErr w:type="spellEnd"/>
            <w:r w:rsidR="006074ED" w:rsidRPr="006074ED">
              <w:rPr>
                <w:i/>
                <w:sz w:val="24"/>
                <w:szCs w:val="24"/>
              </w:rPr>
              <w:t>»</w:t>
            </w:r>
            <w:r w:rsidR="00B855F1">
              <w:rPr>
                <w:i/>
                <w:sz w:val="24"/>
                <w:szCs w:val="24"/>
              </w:rPr>
              <w:t>)</w:t>
            </w:r>
            <w:r w:rsidR="006074ED" w:rsidRPr="006074ED">
              <w:rPr>
                <w:i/>
                <w:sz w:val="24"/>
                <w:szCs w:val="24"/>
              </w:rPr>
              <w:t xml:space="preserve"> здійснить організаційно-правові заходи щодо взяття на баланс дитячого майданчика, як елемент</w:t>
            </w:r>
            <w:r w:rsidR="00B855F1">
              <w:rPr>
                <w:i/>
                <w:sz w:val="24"/>
                <w:szCs w:val="24"/>
              </w:rPr>
              <w:t>у</w:t>
            </w:r>
            <w:r w:rsidR="006074ED" w:rsidRPr="006074ED">
              <w:rPr>
                <w:i/>
                <w:sz w:val="24"/>
                <w:szCs w:val="24"/>
              </w:rPr>
              <w:t xml:space="preserve"> благоустрою (лист</w:t>
            </w:r>
            <w:r w:rsidR="00B855F1" w:rsidRPr="006074ED">
              <w:rPr>
                <w:i/>
                <w:sz w:val="24"/>
                <w:szCs w:val="24"/>
              </w:rPr>
              <w:t xml:space="preserve"> </w:t>
            </w:r>
            <w:r w:rsidR="00B855F1" w:rsidRPr="006074ED">
              <w:rPr>
                <w:i/>
                <w:sz w:val="24"/>
                <w:szCs w:val="24"/>
              </w:rPr>
              <w:t>КО «</w:t>
            </w:r>
            <w:proofErr w:type="spellStart"/>
            <w:r w:rsidR="00B855F1" w:rsidRPr="006074ED">
              <w:rPr>
                <w:i/>
                <w:sz w:val="24"/>
                <w:szCs w:val="24"/>
              </w:rPr>
              <w:t>Київзеленбуд</w:t>
            </w:r>
            <w:proofErr w:type="spellEnd"/>
            <w:r w:rsidR="00B855F1" w:rsidRPr="006074ED">
              <w:rPr>
                <w:i/>
                <w:sz w:val="24"/>
                <w:szCs w:val="24"/>
              </w:rPr>
              <w:t>»</w:t>
            </w:r>
            <w:r w:rsidR="006074ED" w:rsidRPr="006074ED">
              <w:rPr>
                <w:i/>
                <w:sz w:val="24"/>
                <w:szCs w:val="24"/>
              </w:rPr>
              <w:t xml:space="preserve"> від 27.02.2025 № 077/03-797).</w:t>
            </w:r>
          </w:p>
        </w:tc>
      </w:tr>
      <w:tr w:rsidR="004D1119" w:rsidRPr="006074ED" w14:paraId="0090C0B3" w14:textId="77777777" w:rsidTr="007C66DE">
        <w:trPr>
          <w:cantSplit/>
          <w:trHeight w:val="446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6074ED" w:rsidRDefault="006E10B3" w:rsidP="007C66D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6074ED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7ADC1241" w:rsidR="004D1119" w:rsidRPr="006074ED" w:rsidRDefault="005639F6" w:rsidP="007C66DE">
            <w:pPr>
              <w:jc w:val="both"/>
              <w:rPr>
                <w:bCs/>
                <w:i/>
              </w:rPr>
            </w:pPr>
            <w:r w:rsidRPr="006074ED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4D1119" w:rsidRPr="00B855F1" w14:paraId="6224F51E" w14:textId="77777777" w:rsidTr="007C66DE">
        <w:trPr>
          <w:cantSplit/>
          <w:trHeight w:val="1381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074ED" w:rsidRDefault="006E10B3" w:rsidP="007C66D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6074ED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6074ED" w:rsidRDefault="006E10B3" w:rsidP="007C66DE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6074ED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6074ED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6074ED" w:rsidRDefault="006E10B3" w:rsidP="007C66D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i/>
                <w:sz w:val="24"/>
                <w:szCs w:val="24"/>
              </w:rPr>
              <w:t xml:space="preserve"> </w:t>
            </w:r>
            <w:r w:rsidR="0085512A" w:rsidRPr="006074ED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6A88E0E7" w:rsidR="004D1119" w:rsidRPr="006074ED" w:rsidRDefault="00035F7D" w:rsidP="007C66D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6074ED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території житлової середньо- та малоповерхової забудови</w:t>
            </w:r>
            <w:r w:rsidRPr="006074ED">
              <w:rPr>
                <w:sz w:val="24"/>
                <w:szCs w:val="24"/>
              </w:rPr>
              <w:t xml:space="preserve"> </w:t>
            </w:r>
            <w:r w:rsidRPr="006074ED">
              <w:rPr>
                <w:i/>
                <w:sz w:val="24"/>
                <w:szCs w:val="24"/>
              </w:rPr>
              <w:t>(лист Департаменту містобудування та архітектури виконавчого органу Київської міської ради (Київської міської державної адміністрації) від 06.03.2025                   № 055-3603).</w:t>
            </w:r>
          </w:p>
        </w:tc>
      </w:tr>
      <w:tr w:rsidR="004D1119" w:rsidRPr="00B855F1" w14:paraId="4307FC21" w14:textId="77777777" w:rsidTr="007C66DE">
        <w:trPr>
          <w:cantSplit/>
          <w:trHeight w:val="446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6074ED" w:rsidRDefault="006E10B3" w:rsidP="007C66D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6074ED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Pr="006074ED" w:rsidRDefault="005639F6" w:rsidP="007C66D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B855F1" w14:paraId="7119DCC8" w14:textId="77777777" w:rsidTr="007C66DE">
        <w:trPr>
          <w:cantSplit/>
          <w:trHeight w:val="339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6074ED" w:rsidRDefault="006E10B3" w:rsidP="007C66D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6074ED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6074ED" w:rsidRDefault="006E10B3" w:rsidP="007C66D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6074ED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0F7C1E8A" w:rsidR="00DC31BC" w:rsidRPr="006074ED" w:rsidRDefault="00B855F1" w:rsidP="00B855F1">
            <w:pPr>
              <w:pStyle w:val="af1"/>
              <w:jc w:val="both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0944D0" w:rsidRPr="00B855F1" w14:paraId="3DFF5C39" w14:textId="77777777" w:rsidTr="000C4295">
        <w:trPr>
          <w:cantSplit/>
          <w:trHeight w:val="6000"/>
        </w:trPr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0944D0" w:rsidRPr="006074ED" w:rsidRDefault="000944D0" w:rsidP="007C66D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2C8" w14:textId="77777777" w:rsidR="000944D0" w:rsidRPr="00B855F1" w:rsidRDefault="000944D0" w:rsidP="007C66DE">
            <w:pPr>
              <w:ind w:firstLine="233"/>
              <w:jc w:val="both"/>
              <w:rPr>
                <w:rFonts w:ascii="Times New Roman" w:hAnsi="Times New Roman" w:cs="Times New Roman"/>
                <w:i/>
              </w:rPr>
            </w:pPr>
            <w:r w:rsidRPr="00B855F1">
              <w:rPr>
                <w:rFonts w:ascii="Times New Roman" w:hAnsi="Times New Roman" w:cs="Times New Roman"/>
                <w:i/>
              </w:rPr>
              <w:t>Рішенням Київської міської ради від 20.12.2017 № 724/3731 земельній ділянці надано статус скверу та включено до переліку озеленених територій загального користування міста Києва.</w:t>
            </w:r>
          </w:p>
          <w:p w14:paraId="5BDE0EAC" w14:textId="2718FDF3" w:rsidR="000944D0" w:rsidRPr="006074ED" w:rsidRDefault="000944D0" w:rsidP="007C66DE">
            <w:pPr>
              <w:ind w:firstLine="233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855F1">
              <w:rPr>
                <w:rFonts w:ascii="Times New Roman" w:hAnsi="Times New Roman" w:cs="Times New Roman"/>
                <w:bCs/>
                <w:i/>
              </w:rPr>
              <w:t xml:space="preserve">Земельна ділянка сформована в рамках реалізації Міської цільової програми використання та охорони земель міста Києва на </w:t>
            </w:r>
            <w:r w:rsidRPr="00B855F1">
              <w:rPr>
                <w:rFonts w:ascii="Times New Roman" w:hAnsi="Times New Roman" w:cs="Times New Roman"/>
                <w:i/>
              </w:rPr>
              <w:t>2022-2025 роки, затвердженої рішенням Київської міської ради від 07.10.2021 № 2727/2768,</w:t>
            </w:r>
            <w:r w:rsidRPr="00B855F1">
              <w:rPr>
                <w:rFonts w:ascii="Times New Roman" w:hAnsi="Times New Roman" w:cs="Times New Roman"/>
              </w:rPr>
              <w:t xml:space="preserve"> </w:t>
            </w:r>
            <w:r w:rsidRPr="00B855F1">
              <w:rPr>
                <w:rFonts w:ascii="Times New Roman" w:hAnsi="Times New Roman" w:cs="Times New Roman"/>
                <w:bCs/>
                <w:i/>
              </w:rPr>
              <w:t>та зареєстрована у Державному земельному кадастрі на підставі розробленої КП «Київський інститут</w:t>
            </w:r>
            <w:r w:rsidRPr="006074ED">
              <w:rPr>
                <w:rFonts w:ascii="Times New Roman" w:hAnsi="Times New Roman" w:cs="Times New Roman"/>
                <w:bCs/>
                <w:i/>
              </w:rPr>
              <w:t xml:space="preserve"> земельних відносин» технічної документації із землеустрою щодо інвентаризації земель на території кадастрового кварталу 75:385 з кодом виду цільового призначення – 07.08 земельні ділянки загального користування, які використовуються як зелені насадження загального користування.</w:t>
            </w:r>
          </w:p>
          <w:p w14:paraId="70E5C11C" w14:textId="18AB3E85" w:rsidR="000944D0" w:rsidRPr="006074ED" w:rsidRDefault="000944D0" w:rsidP="007C66DE">
            <w:pPr>
              <w:pStyle w:val="a5"/>
              <w:shd w:val="clear" w:color="auto" w:fill="auto"/>
              <w:spacing w:line="240" w:lineRule="auto"/>
              <w:ind w:firstLine="233"/>
              <w:jc w:val="both"/>
              <w:rPr>
                <w:bCs/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 xml:space="preserve">Технічна документація із землеустрою щодо інвентаризації земель на території кадастрового кварталу 75:385, обмеженого вул. </w:t>
            </w:r>
            <w:proofErr w:type="spellStart"/>
            <w:r w:rsidRPr="006074ED">
              <w:rPr>
                <w:bCs/>
                <w:i/>
                <w:sz w:val="24"/>
                <w:szCs w:val="24"/>
              </w:rPr>
              <w:t>Туполєва</w:t>
            </w:r>
            <w:proofErr w:type="spellEnd"/>
            <w:r w:rsidRPr="006074ED">
              <w:rPr>
                <w:bCs/>
                <w:i/>
                <w:sz w:val="24"/>
                <w:szCs w:val="24"/>
              </w:rPr>
              <w:t xml:space="preserve"> Академіка, вул. Садова 1, вул. Садова 2 та вул. </w:t>
            </w:r>
            <w:proofErr w:type="spellStart"/>
            <w:r w:rsidRPr="006074ED">
              <w:rPr>
                <w:bCs/>
                <w:i/>
                <w:sz w:val="24"/>
                <w:szCs w:val="24"/>
              </w:rPr>
              <w:t>Малосадова</w:t>
            </w:r>
            <w:proofErr w:type="spellEnd"/>
            <w:r w:rsidRPr="006074ED">
              <w:rPr>
                <w:bCs/>
                <w:i/>
                <w:sz w:val="24"/>
                <w:szCs w:val="24"/>
              </w:rPr>
              <w:t xml:space="preserve"> у Святошинському районі м. Києва, затверджена рішенням Київської міської ради від 08.02.2024                 № 7741/7782.</w:t>
            </w:r>
          </w:p>
          <w:p w14:paraId="27FA0786" w14:textId="2B999881" w:rsidR="000944D0" w:rsidRPr="006074ED" w:rsidRDefault="000944D0" w:rsidP="007C66DE">
            <w:pPr>
              <w:ind w:firstLine="233"/>
              <w:jc w:val="both"/>
              <w:rPr>
                <w:bCs/>
                <w:i/>
              </w:rPr>
            </w:pPr>
            <w:r w:rsidRPr="006074ED">
              <w:rPr>
                <w:rFonts w:ascii="Times New Roman" w:eastAsia="Times New Roman" w:hAnsi="Times New Roman" w:cs="Times New Roman"/>
                <w:bCs/>
                <w:i/>
              </w:rPr>
              <w:t>Зазначаємо, що Департамент земельних ресурсів не може</w:t>
            </w:r>
            <w:r w:rsidRPr="006074ED">
              <w:rPr>
                <w:bCs/>
                <w:i/>
              </w:rPr>
              <w:t xml:space="preserve"> </w:t>
            </w:r>
            <w:r w:rsidRPr="006074ED">
              <w:rPr>
                <w:rFonts w:ascii="Times New Roman" w:eastAsia="Times New Roman" w:hAnsi="Times New Roman" w:cs="Times New Roman"/>
                <w:bCs/>
                <w:i/>
              </w:rPr>
              <w:t>перебирати на себе повноваження Київської міської ради та</w:t>
            </w:r>
          </w:p>
        </w:tc>
      </w:tr>
      <w:tr w:rsidR="000944D0" w:rsidRPr="00B855F1" w14:paraId="00BF423A" w14:textId="77777777" w:rsidTr="000C4295">
        <w:trPr>
          <w:cantSplit/>
          <w:trHeight w:val="3449"/>
        </w:trPr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71D8" w14:textId="77777777" w:rsidR="000944D0" w:rsidRPr="006074ED" w:rsidRDefault="000944D0" w:rsidP="007C66DE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A2D7" w14:textId="2B02225F" w:rsidR="000944D0" w:rsidRPr="006074ED" w:rsidRDefault="000944D0" w:rsidP="000944D0">
            <w:pPr>
              <w:jc w:val="both"/>
              <w:rPr>
                <w:bCs/>
                <w:i/>
              </w:rPr>
            </w:pPr>
            <w:bookmarkStart w:id="0" w:name="_GoBack"/>
            <w:bookmarkEnd w:id="0"/>
            <w:r w:rsidRPr="006074ED">
              <w:rPr>
                <w:rFonts w:ascii="Times New Roman" w:eastAsia="Times New Roman" w:hAnsi="Times New Roman" w:cs="Times New Roman"/>
                <w:bCs/>
                <w:i/>
              </w:rPr>
              <w:t>приймати рішення щодо надання або відмову у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</w:t>
            </w:r>
            <w:r w:rsidRPr="006074ED">
              <w:rPr>
                <w:bCs/>
                <w:i/>
              </w:rPr>
              <w:t xml:space="preserve"> </w:t>
            </w:r>
            <w:r w:rsidRPr="006074ED">
              <w:rPr>
                <w:rFonts w:ascii="Times New Roman" w:eastAsia="Times New Roman" w:hAnsi="Times New Roman" w:cs="Times New Roman"/>
                <w:bCs/>
                <w:i/>
              </w:rPr>
              <w:t>кодексу України такі питання вирішуються виключно на пленарних засіданнях сільської, селищної, міської ради.</w:t>
            </w:r>
          </w:p>
          <w:p w14:paraId="65C3E08E" w14:textId="77777777" w:rsidR="000944D0" w:rsidRPr="006074ED" w:rsidRDefault="000944D0" w:rsidP="000944D0">
            <w:pPr>
              <w:ind w:firstLine="233"/>
              <w:jc w:val="both"/>
              <w:rPr>
                <w:bCs/>
                <w:i/>
              </w:rPr>
            </w:pPr>
            <w:r w:rsidRPr="006074ED">
              <w:rPr>
                <w:rFonts w:ascii="Times New Roman" w:eastAsia="Times New Roman" w:hAnsi="Times New Roman" w:cs="Times New Roman"/>
                <w:bCs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6FB152B8" w14:textId="268A883F" w:rsidR="000944D0" w:rsidRPr="00B855F1" w:rsidRDefault="000944D0" w:rsidP="000944D0">
            <w:pPr>
              <w:pStyle w:val="a5"/>
              <w:spacing w:line="240" w:lineRule="auto"/>
              <w:ind w:firstLine="233"/>
              <w:jc w:val="both"/>
              <w:rPr>
                <w:i/>
                <w:sz w:val="24"/>
                <w:szCs w:val="24"/>
              </w:rPr>
            </w:pPr>
            <w:r w:rsidRPr="006074ED">
              <w:rPr>
                <w:bCs/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6074ED" w:rsidRDefault="004D1119" w:rsidP="007C66DE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6074ED" w:rsidRDefault="004D1119" w:rsidP="007C66DE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6074ED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79EC2913" w14:textId="77777777" w:rsidR="007C66DE" w:rsidRPr="006074ED" w:rsidRDefault="007C66DE" w:rsidP="007C66DE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6074ED"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73F0BC87" w14:textId="77777777" w:rsidR="007C66DE" w:rsidRPr="006074ED" w:rsidRDefault="007C66DE" w:rsidP="007C66DE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6074E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57D8658" w14:textId="77777777" w:rsidR="007C66DE" w:rsidRPr="006074ED" w:rsidRDefault="007C66DE" w:rsidP="007C66DE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6074E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3F2A43DA" w14:textId="6B97CF2F" w:rsidR="005F2210" w:rsidRPr="006074ED" w:rsidRDefault="007C66DE" w:rsidP="007C66D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74ED">
        <w:rPr>
          <w:rFonts w:ascii="Times New Roman" w:hAnsi="Times New Roman" w:cs="Times New Roman"/>
          <w:iCs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6074ED" w:rsidRDefault="005639F6" w:rsidP="007C66DE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388D6EA4" w:rsidR="004D1119" w:rsidRPr="006074ED" w:rsidRDefault="00D019F3" w:rsidP="007C66DE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4D1119" w:rsidRPr="006074ED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37F2A6A8" w14:textId="77777777" w:rsidR="007C66DE" w:rsidRPr="006074ED" w:rsidRDefault="007C66DE" w:rsidP="007C66DE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 w:rsidRPr="006074ED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8CB730B" w14:textId="2D0E424F" w:rsidR="006C7FB9" w:rsidRPr="006074ED" w:rsidRDefault="007C66DE" w:rsidP="007C66DE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6074ED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F96E28" w:rsidRPr="00B855F1">
        <w:rPr>
          <w:b/>
          <w:sz w:val="24"/>
          <w:szCs w:val="24"/>
          <w:lang w:val="uk-UA"/>
        </w:rPr>
        <w:t>32</w:t>
      </w:r>
      <w:r w:rsidR="00F96E28">
        <w:rPr>
          <w:b/>
          <w:sz w:val="24"/>
          <w:szCs w:val="24"/>
        </w:rPr>
        <w:t> </w:t>
      </w:r>
      <w:r w:rsidR="00F96E28" w:rsidRPr="00B855F1">
        <w:rPr>
          <w:b/>
          <w:sz w:val="24"/>
          <w:szCs w:val="24"/>
          <w:lang w:val="uk-UA"/>
        </w:rPr>
        <w:t>802</w:t>
      </w:r>
      <w:r w:rsidR="00F96E28">
        <w:rPr>
          <w:b/>
          <w:sz w:val="24"/>
          <w:szCs w:val="24"/>
          <w:lang w:val="uk-UA"/>
        </w:rPr>
        <w:t xml:space="preserve"> грн </w:t>
      </w:r>
      <w:r w:rsidR="00F96E28" w:rsidRPr="00B855F1">
        <w:rPr>
          <w:b/>
          <w:sz w:val="24"/>
          <w:szCs w:val="24"/>
          <w:lang w:val="uk-UA"/>
        </w:rPr>
        <w:t xml:space="preserve">69 </w:t>
      </w:r>
      <w:r w:rsidR="00F96E28">
        <w:rPr>
          <w:b/>
          <w:sz w:val="24"/>
          <w:szCs w:val="24"/>
          <w:lang w:val="uk-UA"/>
        </w:rPr>
        <w:t>коп.</w:t>
      </w:r>
      <w:r w:rsidR="00F96E28" w:rsidRPr="00B855F1">
        <w:rPr>
          <w:b/>
          <w:sz w:val="24"/>
          <w:szCs w:val="24"/>
          <w:lang w:val="uk-UA"/>
        </w:rPr>
        <w:t xml:space="preserve"> на рік (1%</w:t>
      </w:r>
      <w:r w:rsidRPr="00F96E28">
        <w:rPr>
          <w:b/>
          <w:sz w:val="24"/>
          <w:szCs w:val="24"/>
          <w:lang w:val="uk-UA"/>
        </w:rPr>
        <w:t>).</w:t>
      </w:r>
    </w:p>
    <w:p w14:paraId="60096C99" w14:textId="77777777" w:rsidR="00582A2E" w:rsidRPr="006074ED" w:rsidRDefault="00582A2E" w:rsidP="007C66DE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14:paraId="6498103B" w14:textId="0CECD61F" w:rsidR="004D1119" w:rsidRPr="006074ED" w:rsidRDefault="00D019F3" w:rsidP="007C66DE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4D1119" w:rsidRPr="006074ED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6C5D73F3" w:rsidR="004D1119" w:rsidRPr="006074ED" w:rsidRDefault="007C66DE" w:rsidP="007C66DE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6074ED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6074ED">
        <w:rPr>
          <w:sz w:val="24"/>
          <w:szCs w:val="24"/>
          <w:lang w:val="uk-UA"/>
        </w:rPr>
        <w:t>проєкту</w:t>
      </w:r>
      <w:proofErr w:type="spellEnd"/>
      <w:r w:rsidRPr="006074ED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</w:t>
      </w:r>
      <w:r w:rsidR="000C7B40" w:rsidRPr="006074ED">
        <w:rPr>
          <w:sz w:val="24"/>
          <w:szCs w:val="24"/>
          <w:lang w:val="uk-UA"/>
        </w:rPr>
        <w:t>.</w:t>
      </w:r>
    </w:p>
    <w:p w14:paraId="25CF3F62" w14:textId="77777777" w:rsidR="004D1119" w:rsidRPr="006074ED" w:rsidRDefault="004D1119" w:rsidP="007C66DE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1ABF69F8" w14:textId="5893D4D9" w:rsidR="004D1119" w:rsidRPr="006074ED" w:rsidRDefault="004D1119" w:rsidP="007C66DE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6074ED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6074ED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A59788D" w14:textId="77777777" w:rsidR="007C66DE" w:rsidRPr="006074ED" w:rsidRDefault="007C66DE" w:rsidP="007C66DE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</w:p>
    <w:p w14:paraId="11881F78" w14:textId="77777777" w:rsidR="007C66DE" w:rsidRPr="006074ED" w:rsidRDefault="007C66DE" w:rsidP="007C66DE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6074ED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6074ED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6074ED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6074ED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6074ED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6074ED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FB57F" w14:textId="77777777" w:rsidR="00055C32" w:rsidRDefault="00055C32" w:rsidP="004D1119">
      <w:pPr>
        <w:spacing w:after="0" w:line="240" w:lineRule="auto"/>
      </w:pPr>
      <w:r>
        <w:separator/>
      </w:r>
    </w:p>
  </w:endnote>
  <w:endnote w:type="continuationSeparator" w:id="0">
    <w:p w14:paraId="758F64D1" w14:textId="77777777" w:rsidR="00055C32" w:rsidRDefault="00055C32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C5E87" w14:textId="77777777" w:rsidR="00055C32" w:rsidRDefault="00055C32" w:rsidP="004D1119">
      <w:pPr>
        <w:spacing w:after="0" w:line="240" w:lineRule="auto"/>
      </w:pPr>
      <w:r>
        <w:separator/>
      </w:r>
    </w:p>
  </w:footnote>
  <w:footnote w:type="continuationSeparator" w:id="0">
    <w:p w14:paraId="2D298CD7" w14:textId="77777777" w:rsidR="00055C32" w:rsidRDefault="00055C32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7ADF2A9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5334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546592DE" w14:textId="77777777" w:rsidR="00102C46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</w:t>
                              </w:r>
                              <w:r w:rsidR="00102C46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</w:t>
                              </w:r>
                            </w:p>
                            <w:p w14:paraId="3B83B646" w14:textId="06812919" w:rsidR="00854FAD" w:rsidRPr="00102C46" w:rsidRDefault="00102C46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</w:t>
                              </w:r>
                              <w:r w:rsidRPr="00102C46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854FAD" w:rsidRPr="00102C46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ПЗН-79108 від </w:t>
                              </w:r>
                              <w:r w:rsidR="00B12087" w:rsidRPr="00102C46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14.03.2025</w:t>
                              </w:r>
                              <w:r w:rsidR="00854FAD" w:rsidRPr="00102C46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244481583</w:t>
                              </w:r>
                            </w:p>
                            <w:p w14:paraId="46F472CC" w14:textId="2AAA16E6" w:rsidR="00854FAD" w:rsidRPr="00854FAD" w:rsidRDefault="00102C46" w:rsidP="00102C46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02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</w:t>
                              </w:r>
                              <w:r w:rsidR="00854FAD" w:rsidRPr="00102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Сторінка </w:t>
                              </w:r>
                              <w:r w:rsidR="00854FAD" w:rsidRPr="00102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102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102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0944D0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102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546592DE" w14:textId="77777777" w:rsidR="00102C46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</w:t>
                        </w:r>
                        <w:r w:rsidR="00102C46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</w:t>
                        </w:r>
                      </w:p>
                      <w:p w14:paraId="3B83B646" w14:textId="06812919" w:rsidR="00854FAD" w:rsidRPr="00102C46" w:rsidRDefault="00102C46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</w:t>
                        </w:r>
                        <w:r w:rsidRPr="00102C46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854FAD" w:rsidRPr="00102C46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ПЗН-79108 від </w:t>
                        </w:r>
                        <w:r w:rsidR="00B12087" w:rsidRPr="00102C46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14.03.2025</w:t>
                        </w:r>
                        <w:r w:rsidR="00854FAD" w:rsidRPr="00102C46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клопотання 244481583</w:t>
                        </w:r>
                      </w:p>
                      <w:p w14:paraId="46F472CC" w14:textId="2AAA16E6" w:rsidR="00854FAD" w:rsidRPr="00854FAD" w:rsidRDefault="00102C46" w:rsidP="00102C46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02C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</w:t>
                        </w:r>
                        <w:r w:rsidR="00854FAD" w:rsidRPr="00102C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Сторінка </w:t>
                        </w:r>
                        <w:r w:rsidR="00854FAD" w:rsidRPr="00102C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102C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102C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0944D0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102C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35F7D"/>
    <w:rsid w:val="00055C32"/>
    <w:rsid w:val="00065154"/>
    <w:rsid w:val="00067FBC"/>
    <w:rsid w:val="00072A72"/>
    <w:rsid w:val="000944D0"/>
    <w:rsid w:val="000C7B40"/>
    <w:rsid w:val="000E32C6"/>
    <w:rsid w:val="00102C4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179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074ED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C66DE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B0EA3"/>
    <w:rsid w:val="00AD1EEC"/>
    <w:rsid w:val="00B12087"/>
    <w:rsid w:val="00B3699E"/>
    <w:rsid w:val="00B4075F"/>
    <w:rsid w:val="00B855F1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019F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35E8"/>
    <w:rsid w:val="00ED4D52"/>
    <w:rsid w:val="00F72F9E"/>
    <w:rsid w:val="00F96E28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B855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F458-3DDB-4460-B916-B1F6FE4F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7434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Склярська Віра Анатоліївна</cp:lastModifiedBy>
  <cp:revision>60</cp:revision>
  <cp:lastPrinted>2021-11-24T14:31:00Z</cp:lastPrinted>
  <dcterms:created xsi:type="dcterms:W3CDTF">2020-11-06T14:51:00Z</dcterms:created>
  <dcterms:modified xsi:type="dcterms:W3CDTF">2025-03-18T10:48:00Z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