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0F3FD5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241957289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241957289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3FD5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0F3FD5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AC1592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FD5">
        <w:rPr>
          <w:b/>
          <w:bCs/>
          <w:i w:val="0"/>
          <w:iCs w:val="0"/>
          <w:sz w:val="24"/>
          <w:szCs w:val="24"/>
          <w:lang w:val="ru-RU"/>
        </w:rPr>
        <w:t xml:space="preserve">№ ПЗН-61680 </w:t>
      </w:r>
      <w:proofErr w:type="spellStart"/>
      <w:r w:rsidRPr="000F3FD5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F3FD5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F3FD5">
        <w:rPr>
          <w:b/>
          <w:bCs/>
          <w:i w:val="0"/>
          <w:sz w:val="24"/>
          <w:szCs w:val="24"/>
          <w:lang w:val="ru-RU"/>
        </w:rPr>
        <w:t>18.01.2024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407704AD" w:rsidR="00AB6376" w:rsidRPr="00433810" w:rsidRDefault="00AB6376" w:rsidP="000F3FD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Управлінню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освіти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Оболонської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районної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місті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Києві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державної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адміністрації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споруд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закладу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освіти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(школа № 18) на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Академіка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Оппокова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, 1 в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0F3FD5" w:rsidRPr="000F3FD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Управління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освіти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Оболонської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районної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в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місті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Києві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державної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адміністрації</w:t>
            </w:r>
            <w:proofErr w:type="spellEnd"/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FBD069B" w14:textId="0ED9F919" w:rsidR="00AB6376" w:rsidRPr="000F3FD5" w:rsidRDefault="00FB5D25" w:rsidP="000F3FD5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0F3FD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71B35F5E" w14:textId="4A63B8EF" w:rsidR="00AB6376" w:rsidRPr="00433810" w:rsidRDefault="000F3FD5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0F3FD5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0F3FD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2867171E" w:rsidR="00AB6376" w:rsidRPr="000F3FD5" w:rsidRDefault="00FB5D25" w:rsidP="000F3FD5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15.01.2024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241957289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0F3FD5">
        <w:rPr>
          <w:sz w:val="24"/>
          <w:szCs w:val="24"/>
          <w:lang w:val="ru-RU"/>
        </w:rPr>
        <w:t>8000000000:78:305:0001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0F3FD5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F3FD5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F3FD5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F3FD5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0F3FD5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D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0F3FD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Академіка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Оппокова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>, 1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0,8727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0F3FD5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0F3FD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D5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3BCAFD29" w:rsidR="00AB6376" w:rsidRPr="000F3FD5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0F3FD5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0F3FD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F3FD5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0F3FD5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0F3FD5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0F3FD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F3FD5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AB6376" w14:paraId="759231D0" w14:textId="77777777" w:rsidTr="00D91A81">
        <w:trPr>
          <w:trHeight w:hRule="exact" w:val="853"/>
        </w:trPr>
        <w:tc>
          <w:tcPr>
            <w:tcW w:w="3260" w:type="dxa"/>
            <w:shd w:val="clear" w:color="auto" w:fill="FFFFFF"/>
          </w:tcPr>
          <w:p w14:paraId="264D090A" w14:textId="5CF171D0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F3FD5">
              <w:rPr>
                <w:sz w:val="24"/>
                <w:szCs w:val="24"/>
                <w:lang w:val="ru-RU"/>
              </w:rPr>
              <w:t xml:space="preserve"> </w:t>
            </w:r>
            <w:r w:rsidR="000F3FD5" w:rsidRPr="001E7284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0F09C8DC" w:rsidR="00D83BE9" w:rsidRPr="000F3FD5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0F3FD5">
              <w:rPr>
                <w:rStyle w:val="ac"/>
                <w:sz w:val="24"/>
                <w:szCs w:val="24"/>
                <w:lang w:val="uk-UA"/>
              </w:rPr>
              <w:t>03.02 для будівництва та обслуговування будівель закладів освіти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0F3FD5" w:rsidRPr="000F3FD5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будівель і споруд закладу освіти (школа № 18)</w:t>
            </w:r>
            <w:r w:rsidR="001774CA" w:rsidRPr="000F3FD5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F3FD5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450A81B0" w:rsidR="00AB6376" w:rsidRPr="00D91A81" w:rsidRDefault="00AB6376" w:rsidP="00AB6376">
            <w:pPr>
              <w:pStyle w:val="a4"/>
              <w:rPr>
                <w:rStyle w:val="ac"/>
                <w:sz w:val="24"/>
                <w:szCs w:val="24"/>
                <w:lang w:val="uk-UA"/>
              </w:rPr>
            </w:pPr>
            <w:r w:rsidRPr="00D91A81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D91A81" w:rsidRPr="00D91A81">
              <w:rPr>
                <w:rStyle w:val="ac"/>
                <w:sz w:val="24"/>
                <w:szCs w:val="24"/>
                <w:lang w:val="uk-UA"/>
              </w:rPr>
              <w:t>9 018 434</w:t>
            </w:r>
            <w:r w:rsidR="00D91A81" w:rsidRPr="00D91A81">
              <w:rPr>
                <w:rStyle w:val="ac"/>
                <w:sz w:val="24"/>
                <w:szCs w:val="24"/>
              </w:rPr>
              <w:t xml:space="preserve"> </w:t>
            </w:r>
            <w:r w:rsidRPr="00D91A81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="00D91A81" w:rsidRPr="00D91A81">
              <w:rPr>
                <w:rStyle w:val="ac"/>
                <w:sz w:val="24"/>
                <w:szCs w:val="24"/>
                <w:lang w:val="uk-UA"/>
              </w:rPr>
              <w:t>81</w:t>
            </w:r>
            <w:r w:rsidRPr="00D91A81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9C7ADA2" w14:textId="41BB1C49" w:rsidR="00AB6376" w:rsidRDefault="00AB6376" w:rsidP="001D061A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 w:rsidR="001D061A">
        <w:rPr>
          <w:i w:val="0"/>
          <w:sz w:val="24"/>
          <w:szCs w:val="24"/>
          <w:lang w:val="uk-UA"/>
        </w:rPr>
        <w:t>земельної ділянки.</w:t>
      </w:r>
    </w:p>
    <w:p w14:paraId="0C5CFECA" w14:textId="072CABF7" w:rsidR="00AB6376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</w:t>
      </w:r>
      <w:r w:rsidR="008D7061" w:rsidRPr="0091591F">
        <w:rPr>
          <w:i w:val="0"/>
          <w:sz w:val="24"/>
          <w:szCs w:val="24"/>
          <w:lang w:val="uk-UA"/>
        </w:rPr>
        <w:t xml:space="preserve">(витяг з Державного земельного кадастру про земельну ділянку від </w:t>
      </w:r>
      <w:r w:rsidR="0091591F" w:rsidRPr="0091591F">
        <w:rPr>
          <w:i w:val="0"/>
          <w:sz w:val="24"/>
          <w:szCs w:val="24"/>
          <w:lang w:val="uk-UA"/>
        </w:rPr>
        <w:t xml:space="preserve">18.01.2024 </w:t>
      </w:r>
      <w:r w:rsidR="008D7061" w:rsidRPr="0091591F">
        <w:rPr>
          <w:i w:val="0"/>
          <w:sz w:val="24"/>
          <w:szCs w:val="24"/>
          <w:lang w:val="uk-UA"/>
        </w:rPr>
        <w:t>№</w:t>
      </w:r>
      <w:r w:rsidR="0091591F" w:rsidRPr="0091591F">
        <w:rPr>
          <w:i w:val="0"/>
          <w:sz w:val="24"/>
          <w:szCs w:val="24"/>
          <w:lang w:val="uk-UA"/>
        </w:rPr>
        <w:t xml:space="preserve"> НВ-0000116882024</w:t>
      </w:r>
      <w:r w:rsidR="008D7061" w:rsidRPr="0091591F">
        <w:rPr>
          <w:i w:val="0"/>
          <w:sz w:val="24"/>
          <w:szCs w:val="24"/>
          <w:lang w:val="uk-UA"/>
        </w:rPr>
        <w:t>)</w:t>
      </w:r>
      <w:r w:rsidR="008D7061">
        <w:rPr>
          <w:i w:val="0"/>
          <w:sz w:val="24"/>
          <w:szCs w:val="24"/>
          <w:lang w:val="uk-UA"/>
        </w:rPr>
        <w:t>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 w:rsidR="008D7061">
        <w:rPr>
          <w:i w:val="0"/>
          <w:sz w:val="24"/>
          <w:szCs w:val="24"/>
          <w:lang w:val="uk-UA"/>
        </w:rPr>
        <w:t>проєкт</w:t>
      </w:r>
      <w:proofErr w:type="spellEnd"/>
      <w:r w:rsidR="008D7061"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7D24C828" w14:textId="63EFE8A7" w:rsidR="001D061A" w:rsidRDefault="001D061A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05BD3181" w14:textId="77777777" w:rsidR="001D061A" w:rsidRPr="00265722" w:rsidRDefault="001D061A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6F16AC87" w:rsidR="006F1649" w:rsidRPr="00F336A8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1D061A">
              <w:rPr>
                <w:rFonts w:ascii="Times New Roman" w:eastAsia="Times New Roman" w:hAnsi="Times New Roman" w:cs="Times New Roman"/>
                <w:i/>
              </w:rPr>
              <w:t xml:space="preserve"> нежитловими будівлями школи № 18, літ. «А», «Б», «В», «Г» (реєстраційний номер </w:t>
            </w:r>
            <w:r w:rsidR="006F1649">
              <w:rPr>
                <w:rFonts w:ascii="Times New Roman" w:eastAsia="Times New Roman" w:hAnsi="Times New Roman" w:cs="Times New Roman"/>
                <w:i/>
              </w:rPr>
              <w:t>об’єкта</w:t>
            </w:r>
            <w:r w:rsidR="001D061A">
              <w:rPr>
                <w:rFonts w:ascii="Times New Roman" w:eastAsia="Times New Roman" w:hAnsi="Times New Roman" w:cs="Times New Roman"/>
                <w:i/>
              </w:rPr>
              <w:t xml:space="preserve"> нерухомого майна</w:t>
            </w:r>
            <w:r w:rsidR="006F16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D061A">
              <w:rPr>
                <w:rFonts w:ascii="Times New Roman" w:eastAsia="Times New Roman" w:hAnsi="Times New Roman" w:cs="Times New Roman"/>
                <w:i/>
              </w:rPr>
              <w:t>1872982580000), а саме:</w:t>
            </w:r>
            <w:r w:rsidR="006F1649">
              <w:rPr>
                <w:rFonts w:ascii="Times New Roman" w:eastAsia="Times New Roman" w:hAnsi="Times New Roman" w:cs="Times New Roman"/>
                <w:i/>
              </w:rPr>
              <w:t xml:space="preserve"> нежитловою будівлею школи № 18 (літ. А) загальною площею 1091,7 </w:t>
            </w:r>
            <w:proofErr w:type="spellStart"/>
            <w:r w:rsidR="006F1649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6F1649">
              <w:rPr>
                <w:rFonts w:ascii="Times New Roman" w:eastAsia="Times New Roman" w:hAnsi="Times New Roman" w:cs="Times New Roman"/>
                <w:i/>
              </w:rPr>
              <w:t xml:space="preserve">, господарською будівлею (літ. Б) загальною площею 341,5 </w:t>
            </w:r>
            <w:proofErr w:type="spellStart"/>
            <w:r w:rsidR="006F1649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6F1649">
              <w:rPr>
                <w:rFonts w:ascii="Times New Roman" w:eastAsia="Times New Roman" w:hAnsi="Times New Roman" w:cs="Times New Roman"/>
                <w:i/>
              </w:rPr>
              <w:t xml:space="preserve">, господарською будівлею (літ. В) загальною площею 52,2 </w:t>
            </w:r>
            <w:proofErr w:type="spellStart"/>
            <w:r w:rsidR="006F1649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6F1649">
              <w:rPr>
                <w:rFonts w:ascii="Times New Roman" w:eastAsia="Times New Roman" w:hAnsi="Times New Roman" w:cs="Times New Roman"/>
                <w:i/>
              </w:rPr>
              <w:t>, туалетом дворовим (літ.</w:t>
            </w:r>
            <w:r w:rsidR="00E60533">
              <w:rPr>
                <w:rFonts w:ascii="Times New Roman" w:eastAsia="Times New Roman" w:hAnsi="Times New Roman" w:cs="Times New Roman"/>
                <w:i/>
              </w:rPr>
              <w:t xml:space="preserve"> Г) загальною площею 15,7 </w:t>
            </w:r>
            <w:proofErr w:type="spellStart"/>
            <w:r w:rsidR="00E60533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E60533">
              <w:rPr>
                <w:rFonts w:ascii="Times New Roman" w:eastAsia="Times New Roman" w:hAnsi="Times New Roman" w:cs="Times New Roman"/>
                <w:i/>
              </w:rPr>
              <w:t>,</w:t>
            </w:r>
            <w:r w:rsidR="006F1649" w:rsidRPr="001E7284">
              <w:rPr>
                <w:rFonts w:ascii="Times New Roman" w:eastAsia="Times New Roman" w:hAnsi="Times New Roman" w:cs="Times New Roman"/>
                <w:i/>
              </w:rPr>
              <w:t xml:space="preserve"> яка є власністю територіальної громади міста Києва та закріплена на праві оперативного управління за </w:t>
            </w:r>
            <w:r w:rsidR="006F1649" w:rsidRPr="006F1649">
              <w:rPr>
                <w:rFonts w:ascii="Times New Roman" w:eastAsia="Times New Roman" w:hAnsi="Times New Roman" w:cs="Times New Roman"/>
                <w:i/>
              </w:rPr>
              <w:t>Управлінн</w:t>
            </w:r>
            <w:r w:rsidR="006F1649">
              <w:rPr>
                <w:rFonts w:ascii="Times New Roman" w:eastAsia="Times New Roman" w:hAnsi="Times New Roman" w:cs="Times New Roman"/>
                <w:i/>
              </w:rPr>
              <w:t>ям</w:t>
            </w:r>
            <w:r w:rsidR="006F1649" w:rsidRPr="006F1649">
              <w:rPr>
                <w:rFonts w:ascii="Times New Roman" w:eastAsia="Times New Roman" w:hAnsi="Times New Roman" w:cs="Times New Roman"/>
                <w:i/>
              </w:rPr>
              <w:t xml:space="preserve"> освіти Оболонської районної в місті Києві державної адміністрації</w:t>
            </w:r>
            <w:r w:rsidR="006F16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F1649" w:rsidRPr="006F1649">
              <w:rPr>
                <w:rFonts w:ascii="Times New Roman" w:eastAsia="Times New Roman" w:hAnsi="Times New Roman" w:cs="Times New Roman"/>
                <w:i/>
              </w:rPr>
              <w:t>відповідно до розпорядження Оболонської районної в місті Києві державної адміністрації від 25 лютого 2011 року № 96 «Про закріплення майна» (зі змінами внесеними розпорядженням Оболонської районної в місті Києві державної адміністрації від 26 травня 2021 року № 238), право оперативного управління зареєстровано в Державному реєстрі речових прав на нерухоме майно 17 листопада 2021 року, номер запису про інше речове право: 45251360</w:t>
            </w:r>
            <w:r w:rsidR="006F1649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14:paraId="66197205" w14:textId="77777777" w:rsidTr="006F1649">
        <w:trPr>
          <w:cantSplit/>
          <w:trHeight w:val="459"/>
        </w:trPr>
        <w:tc>
          <w:tcPr>
            <w:tcW w:w="3260" w:type="dxa"/>
          </w:tcPr>
          <w:p w14:paraId="34656DE1" w14:textId="77777777" w:rsidR="00AB6376" w:rsidRPr="006F1649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F1649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6F1649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75FC2B63" w14:textId="13B1B3E4" w:rsidR="00AB6376" w:rsidRPr="006F1649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74A3EAB1" w:rsidR="00AB6376" w:rsidRPr="00F336A8" w:rsidRDefault="00AB6376" w:rsidP="001A021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1A0219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1A0219" w:rsidRPr="001A0219">
              <w:rPr>
                <w:rFonts w:ascii="Times New Roman" w:eastAsia="Times New Roman" w:hAnsi="Times New Roman" w:cs="Times New Roman"/>
                <w:i/>
              </w:rPr>
              <w:t xml:space="preserve">житлової забудови </w:t>
            </w:r>
            <w:r w:rsidRPr="001A0219">
              <w:rPr>
                <w:rFonts w:ascii="Times New Roman" w:eastAsia="Times New Roman" w:hAnsi="Times New Roman" w:cs="Times New Roman"/>
                <w:i/>
              </w:rPr>
              <w:t xml:space="preserve">багатоповерхової </w:t>
            </w:r>
            <w:r w:rsidR="001A0219">
              <w:rPr>
                <w:rFonts w:ascii="Times New Roman" w:eastAsia="Times New Roman" w:hAnsi="Times New Roman" w:cs="Times New Roman"/>
                <w:i/>
              </w:rPr>
              <w:t xml:space="preserve">(існуючі) (витяг з містобудівного кадастру наданий Департаментом містобудування та архітектури </w:t>
            </w:r>
            <w:r w:rsidR="002034D1">
              <w:rPr>
                <w:rFonts w:ascii="Times New Roman" w:eastAsia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</w:t>
            </w:r>
            <w:r w:rsidR="00E60533">
              <w:rPr>
                <w:rFonts w:ascii="Times New Roman" w:eastAsia="Times New Roman" w:hAnsi="Times New Roman" w:cs="Times New Roman"/>
                <w:i/>
              </w:rPr>
              <w:t>)</w:t>
            </w:r>
            <w:r w:rsidR="002034D1">
              <w:rPr>
                <w:rFonts w:ascii="Times New Roman" w:eastAsia="Times New Roman" w:hAnsi="Times New Roman" w:cs="Times New Roman"/>
                <w:i/>
              </w:rPr>
              <w:t xml:space="preserve"> від 26.10.2017 № 9257/0/12-53/12-03-17</w:t>
            </w:r>
            <w:r w:rsidR="00E60533">
              <w:rPr>
                <w:rFonts w:ascii="Times New Roman" w:eastAsia="Times New Roman" w:hAnsi="Times New Roman" w:cs="Times New Roman"/>
                <w:i/>
              </w:rPr>
              <w:t>)</w:t>
            </w:r>
            <w:r w:rsidR="002034D1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2034D1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0EAAF69" w14:textId="77777777"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57AE2B00" w:rsidR="00AB6376" w:rsidRPr="002034D1" w:rsidRDefault="002034D1" w:rsidP="00626FEC">
            <w:pPr>
              <w:pStyle w:val="ad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Межі земельної ділянки (кадастровий номер 8000000000:78:305:0001) не потрапляють до території лісогосподарського призначення </w:t>
            </w:r>
            <w:r w:rsidR="00927AFB">
              <w:rPr>
                <w:rFonts w:ascii="Times New Roman" w:hAnsi="Times New Roman" w:cs="Times New Roman"/>
                <w:i/>
              </w:rPr>
              <w:t>(лист комунального підприємства «Святошинське лісопаркове господарство» від 06.12.2023 № 077/239-1399).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F45E370" w14:textId="7C2383BE" w:rsidR="0092575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981FB05" w14:textId="77777777" w:rsidR="00927AFB" w:rsidRPr="0092575C" w:rsidRDefault="00927AFB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  <w:p w14:paraId="67332AFC" w14:textId="47EB5506" w:rsidR="0092575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A299DE0" w14:textId="77777777" w:rsidR="00927AFB" w:rsidRPr="0092575C" w:rsidRDefault="00927AFB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  <w:p w14:paraId="61AA5F33" w14:textId="3104E395" w:rsidR="0092575C" w:rsidRPr="00AD604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2575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2575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6CFC001E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="0072697B">
        <w:rPr>
          <w:i w:val="0"/>
          <w:sz w:val="24"/>
          <w:szCs w:val="24"/>
          <w:lang w:val="ru-RU"/>
        </w:rPr>
        <w:t xml:space="preserve">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574919CC" w:rsidR="0042620A" w:rsidRDefault="00927AFB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E60533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</w:t>
      </w:r>
      <w:r w:rsidR="0042620A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77777777" w:rsidR="002E6951" w:rsidRPr="00CF04D0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D91A8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</w:t>
      </w:r>
      <w:bookmarkStart w:id="0" w:name="_GoBack"/>
      <w:bookmarkEnd w:id="0"/>
      <w:r w:rsidRPr="00173F07">
        <w:rPr>
          <w:i w:val="0"/>
          <w:sz w:val="24"/>
          <w:szCs w:val="24"/>
          <w:lang w:val="ru-RU"/>
        </w:rPr>
        <w:t>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30F5C57C" w14:textId="4C311270" w:rsidR="004F7214" w:rsidRPr="00D91A81" w:rsidRDefault="00E60533" w:rsidP="00D91A8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CD3A7D">
        <w:rPr>
          <w:i w:val="0"/>
          <w:sz w:val="24"/>
          <w:szCs w:val="24"/>
          <w:lang w:val="ru-RU"/>
        </w:rPr>
        <w:t>Відповідно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CD3A7D">
        <w:rPr>
          <w:i w:val="0"/>
          <w:sz w:val="24"/>
          <w:szCs w:val="24"/>
          <w:lang w:val="ru-RU"/>
        </w:rPr>
        <w:t>Податкового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i w:val="0"/>
          <w:sz w:val="24"/>
          <w:szCs w:val="24"/>
          <w:lang w:val="ru-RU"/>
        </w:rPr>
        <w:t>України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оложення</w:t>
      </w:r>
      <w:proofErr w:type="spellEnd"/>
      <w:r>
        <w:rPr>
          <w:i w:val="0"/>
          <w:sz w:val="24"/>
          <w:szCs w:val="24"/>
          <w:lang w:val="ru-RU"/>
        </w:rPr>
        <w:t xml:space="preserve"> про плату з</w:t>
      </w:r>
      <w:r w:rsidRPr="00CD3A7D">
        <w:rPr>
          <w:i w:val="0"/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i w:val="0"/>
          <w:sz w:val="24"/>
          <w:szCs w:val="24"/>
          <w:lang w:val="ru-RU"/>
        </w:rPr>
        <w:t>місті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, </w:t>
      </w:r>
      <w:proofErr w:type="spellStart"/>
      <w:r w:rsidRPr="00CD3A7D">
        <w:rPr>
          <w:i w:val="0"/>
          <w:sz w:val="24"/>
          <w:szCs w:val="24"/>
          <w:lang w:val="ru-RU"/>
        </w:rPr>
        <w:t>затвердженого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рішенням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CD3A7D">
        <w:rPr>
          <w:i w:val="0"/>
          <w:sz w:val="24"/>
          <w:szCs w:val="24"/>
          <w:lang w:val="ru-RU"/>
        </w:rPr>
        <w:t>від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23.06.</w:t>
      </w:r>
      <w:r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встановлення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місцевих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податків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CD3A7D">
        <w:rPr>
          <w:i w:val="0"/>
          <w:sz w:val="24"/>
          <w:szCs w:val="24"/>
          <w:lang w:val="ru-RU"/>
        </w:rPr>
        <w:t>зборів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у м.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>» (</w:t>
      </w:r>
      <w:proofErr w:type="spellStart"/>
      <w:r w:rsidRPr="00CD3A7D">
        <w:rPr>
          <w:i w:val="0"/>
          <w:sz w:val="24"/>
          <w:szCs w:val="24"/>
          <w:lang w:val="ru-RU"/>
        </w:rPr>
        <w:t>зі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змінами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доп</w:t>
      </w:r>
      <w:r>
        <w:rPr>
          <w:i w:val="0"/>
          <w:sz w:val="24"/>
          <w:szCs w:val="24"/>
          <w:lang w:val="ru-RU"/>
        </w:rPr>
        <w:t>овненнями</w:t>
      </w:r>
      <w:proofErr w:type="spellEnd"/>
      <w:r>
        <w:rPr>
          <w:i w:val="0"/>
          <w:sz w:val="24"/>
          <w:szCs w:val="24"/>
          <w:lang w:val="ru-RU"/>
        </w:rPr>
        <w:t xml:space="preserve">) </w:t>
      </w:r>
      <w:proofErr w:type="spellStart"/>
      <w:r>
        <w:rPr>
          <w:i w:val="0"/>
          <w:sz w:val="24"/>
          <w:szCs w:val="24"/>
          <w:lang w:val="ru-RU"/>
        </w:rPr>
        <w:t>розрахунковий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розмір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i w:val="0"/>
          <w:sz w:val="24"/>
          <w:szCs w:val="24"/>
          <w:lang w:val="ru-RU"/>
        </w:rPr>
        <w:t>податку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складатиме</w:t>
      </w:r>
      <w:proofErr w:type="spellEnd"/>
      <w:r w:rsidR="004F7214">
        <w:rPr>
          <w:i w:val="0"/>
          <w:sz w:val="24"/>
          <w:szCs w:val="24"/>
          <w:lang w:val="ru-RU"/>
        </w:rPr>
        <w:t xml:space="preserve">: </w:t>
      </w:r>
      <w:r w:rsidR="00D91A81" w:rsidRPr="00D91A81">
        <w:rPr>
          <w:b/>
          <w:i w:val="0"/>
          <w:sz w:val="24"/>
          <w:szCs w:val="24"/>
          <w:u w:val="single"/>
          <w:lang w:val="ru-RU"/>
        </w:rPr>
        <w:t xml:space="preserve">901 </w:t>
      </w:r>
      <w:proofErr w:type="spellStart"/>
      <w:r w:rsidR="00BF1705" w:rsidRPr="00D91A81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BF1705" w:rsidRPr="00D91A81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D91A81" w:rsidRPr="00D91A81">
        <w:rPr>
          <w:b/>
          <w:i w:val="0"/>
          <w:sz w:val="24"/>
          <w:szCs w:val="24"/>
          <w:u w:val="single"/>
          <w:lang w:val="ru-RU"/>
        </w:rPr>
        <w:t xml:space="preserve">84 </w:t>
      </w:r>
      <w:r w:rsidR="004F7214" w:rsidRPr="00D91A81">
        <w:rPr>
          <w:b/>
          <w:i w:val="0"/>
          <w:sz w:val="24"/>
          <w:szCs w:val="24"/>
          <w:u w:val="single"/>
          <w:lang w:val="ru-RU"/>
        </w:rPr>
        <w:t>коп. (</w:t>
      </w:r>
      <w:r w:rsidR="00D91A81" w:rsidRPr="00D91A81">
        <w:rPr>
          <w:b/>
          <w:i w:val="0"/>
          <w:sz w:val="24"/>
          <w:szCs w:val="24"/>
          <w:u w:val="single"/>
          <w:lang w:val="ru-RU"/>
        </w:rPr>
        <w:t>0,01</w:t>
      </w:r>
      <w:r w:rsidR="004F7214" w:rsidRPr="00D91A81">
        <w:rPr>
          <w:b/>
          <w:i w:val="0"/>
          <w:sz w:val="24"/>
          <w:szCs w:val="24"/>
          <w:u w:val="single"/>
          <w:lang w:val="ru-RU"/>
        </w:rPr>
        <w:t>%).</w:t>
      </w:r>
    </w:p>
    <w:p w14:paraId="5FA5E79C" w14:textId="77777777" w:rsidR="00BF1705" w:rsidRPr="00173F07" w:rsidRDefault="00BF1705" w:rsidP="00D91A8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4FE845C4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72697B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72697B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72697B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2D7F544E" w14:textId="77777777" w:rsidR="00FF1287" w:rsidRPr="00FF128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0F3FD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7612C5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7612C5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7612C5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30F25FDF" w:rsidR="007612C5" w:rsidRPr="000F3FD5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0F3FD5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0F3FD5">
          <w:rPr>
            <w:i w:val="0"/>
            <w:sz w:val="12"/>
            <w:szCs w:val="12"/>
            <w:lang w:val="ru-RU"/>
          </w:rPr>
          <w:t xml:space="preserve"> записка № ПЗН-61680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0F3FD5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0F3FD5">
          <w:rPr>
            <w:i w:val="0"/>
            <w:sz w:val="12"/>
            <w:szCs w:val="12"/>
            <w:lang w:val="ru-RU"/>
          </w:rPr>
          <w:t xml:space="preserve"> </w:t>
        </w:r>
        <w:r w:rsidR="00C805DB" w:rsidRPr="000F3FD5">
          <w:rPr>
            <w:i w:val="0"/>
            <w:sz w:val="12"/>
            <w:szCs w:val="12"/>
            <w:lang w:val="ru-RU"/>
          </w:rPr>
          <w:t>18.01.2024</w:t>
        </w:r>
        <w:r w:rsidR="00B04F97" w:rsidRPr="000F3FD5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E60533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04F97" w:rsidRPr="000F3FD5">
          <w:rPr>
            <w:i w:val="0"/>
            <w:sz w:val="12"/>
            <w:szCs w:val="12"/>
            <w:lang w:val="ru-RU"/>
          </w:rPr>
          <w:t xml:space="preserve"> 241957289</w:t>
        </w:r>
      </w:p>
      <w:p w14:paraId="74DAA626" w14:textId="1728C808" w:rsidR="007612C5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697B" w:rsidRPr="0072697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612C5" w:rsidRDefault="007612C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0F3FD5"/>
    <w:rsid w:val="00160C62"/>
    <w:rsid w:val="0017443C"/>
    <w:rsid w:val="001774CA"/>
    <w:rsid w:val="00187816"/>
    <w:rsid w:val="001A0219"/>
    <w:rsid w:val="001D061A"/>
    <w:rsid w:val="001F61EC"/>
    <w:rsid w:val="002034D1"/>
    <w:rsid w:val="002A1D3E"/>
    <w:rsid w:val="002B0B69"/>
    <w:rsid w:val="002E6951"/>
    <w:rsid w:val="002E6A3D"/>
    <w:rsid w:val="002F79A1"/>
    <w:rsid w:val="00311227"/>
    <w:rsid w:val="003552A3"/>
    <w:rsid w:val="003757FA"/>
    <w:rsid w:val="003F1E49"/>
    <w:rsid w:val="0042620A"/>
    <w:rsid w:val="00430E3F"/>
    <w:rsid w:val="00433810"/>
    <w:rsid w:val="0048046C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6F1649"/>
    <w:rsid w:val="0071136B"/>
    <w:rsid w:val="00713399"/>
    <w:rsid w:val="0072697B"/>
    <w:rsid w:val="007426C0"/>
    <w:rsid w:val="007612C5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1591F"/>
    <w:rsid w:val="00923E41"/>
    <w:rsid w:val="0092575C"/>
    <w:rsid w:val="00927AFB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91A81"/>
    <w:rsid w:val="00DD7B2D"/>
    <w:rsid w:val="00E457DD"/>
    <w:rsid w:val="00E60533"/>
    <w:rsid w:val="00E679AD"/>
    <w:rsid w:val="00E875D7"/>
    <w:rsid w:val="00EF695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4EA0-E407-4C91-BE94-77C6BCC6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6675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Карнаушенко Оксана Олександрівна</cp:lastModifiedBy>
  <cp:revision>5</cp:revision>
  <cp:lastPrinted>2024-01-19T13:03:00Z</cp:lastPrinted>
  <dcterms:created xsi:type="dcterms:W3CDTF">2024-01-18T12:12:00Z</dcterms:created>
  <dcterms:modified xsi:type="dcterms:W3CDTF">2024-01-19T13:03:00Z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