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762CF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762CF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239895049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239895049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CF8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762CF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762CF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004752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CF8">
        <w:rPr>
          <w:b/>
          <w:bCs/>
          <w:i w:val="0"/>
          <w:iCs w:val="0"/>
          <w:sz w:val="24"/>
          <w:szCs w:val="24"/>
          <w:lang w:val="uk-UA"/>
        </w:rPr>
        <w:t xml:space="preserve">№ ПЗН-67347 від </w:t>
      </w:r>
      <w:r w:rsidRPr="00762CF8">
        <w:rPr>
          <w:b/>
          <w:bCs/>
          <w:i w:val="0"/>
          <w:sz w:val="24"/>
          <w:szCs w:val="24"/>
          <w:lang w:val="uk-UA"/>
        </w:rPr>
        <w:t>10.06.2024</w:t>
      </w:r>
    </w:p>
    <w:p w14:paraId="1B663883" w14:textId="77777777" w:rsidR="00B30291" w:rsidRPr="00762CF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762CF8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762CF8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762CF8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762CF8">
        <w:rPr>
          <w:i w:val="0"/>
          <w:sz w:val="24"/>
          <w:szCs w:val="24"/>
          <w:lang w:val="uk-UA"/>
        </w:rPr>
        <w:t>:</w:t>
      </w:r>
    </w:p>
    <w:p w14:paraId="3EE01BF1" w14:textId="79D03019" w:rsidR="00D17B64" w:rsidRPr="00762CF8" w:rsidRDefault="00D17B64" w:rsidP="00D17B6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762CF8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КОМУНАЛЬНОМУ ПІДПРИЄМСТВУ «СПОРТИВНИЙ КОМПЛЕКС «СТАРТ» земельної ділянки в постійне користування  для обслуговування та експлуатації об’єктів, що забезпечують сучасне використання велотреку в межах вулиць Богдана Хмельницького, Михайла Коцюбинського та В'ячеслава </w:t>
      </w:r>
      <w:proofErr w:type="spellStart"/>
      <w:r w:rsidRPr="00762CF8">
        <w:rPr>
          <w:rFonts w:eastAsia="Georgia"/>
          <w:b/>
          <w:i/>
          <w:iCs/>
          <w:sz w:val="24"/>
          <w:szCs w:val="24"/>
          <w:lang w:val="uk-UA"/>
        </w:rPr>
        <w:t>Липинського</w:t>
      </w:r>
      <w:proofErr w:type="spellEnd"/>
      <w:r w:rsidRPr="00762CF8">
        <w:rPr>
          <w:rFonts w:eastAsia="Georgia"/>
          <w:b/>
          <w:i/>
          <w:iCs/>
          <w:sz w:val="24"/>
          <w:szCs w:val="24"/>
          <w:lang w:val="uk-UA"/>
        </w:rPr>
        <w:t xml:space="preserve"> у Шевченківському районі міста Києва ( зміна </w:t>
      </w:r>
      <w:r w:rsidR="00762CF8" w:rsidRPr="00762CF8">
        <w:rPr>
          <w:rFonts w:eastAsia="Georgia"/>
          <w:b/>
          <w:i/>
          <w:iCs/>
          <w:sz w:val="24"/>
          <w:szCs w:val="24"/>
          <w:lang w:val="uk-UA"/>
        </w:rPr>
        <w:t>цільового</w:t>
      </w:r>
      <w:r w:rsidRPr="00762CF8">
        <w:rPr>
          <w:rFonts w:eastAsia="Georgia"/>
          <w:b/>
          <w:i/>
          <w:iCs/>
          <w:sz w:val="24"/>
          <w:szCs w:val="24"/>
          <w:lang w:val="uk-UA"/>
        </w:rPr>
        <w:t xml:space="preserve"> призначення)</w:t>
      </w:r>
    </w:p>
    <w:p w14:paraId="1DEDB70F" w14:textId="77777777" w:rsidR="00D17B64" w:rsidRPr="00762CF8" w:rsidRDefault="00D17B6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322C4E56" w14:textId="77777777" w:rsidR="00B30291" w:rsidRPr="00762CF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762CF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762CF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762CF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762CF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62CF8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«СПОРТИВНИЙ КОМПЛЕКС «СТАРТ»</w:t>
            </w:r>
          </w:p>
        </w:tc>
      </w:tr>
      <w:tr w:rsidR="00B30291" w:rsidRPr="00762CF8" w14:paraId="5DC74608" w14:textId="77777777" w:rsidTr="00762CF8">
        <w:trPr>
          <w:cantSplit/>
          <w:trHeight w:val="843"/>
        </w:trPr>
        <w:tc>
          <w:tcPr>
            <w:tcW w:w="3266" w:type="dxa"/>
          </w:tcPr>
          <w:p w14:paraId="660B24F6" w14:textId="77777777" w:rsidR="00B30291" w:rsidRPr="00762CF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762CF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762CF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5C1E5500" w14:textId="77777777" w:rsidR="005C747A" w:rsidRPr="00762CF8" w:rsidRDefault="005C747A" w:rsidP="00762CF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62CF8">
              <w:rPr>
                <w:b w:val="0"/>
                <w:i/>
                <w:sz w:val="24"/>
                <w:szCs w:val="24"/>
                <w:lang w:val="uk-UA"/>
              </w:rPr>
              <w:t>Київська міська рада</w:t>
            </w:r>
          </w:p>
          <w:p w14:paraId="15C91214" w14:textId="12AFB9F1" w:rsidR="00B30291" w:rsidRPr="00762CF8" w:rsidRDefault="005C747A" w:rsidP="005C747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i/>
                <w:sz w:val="24"/>
                <w:szCs w:val="24"/>
                <w:lang w:val="uk-UA"/>
              </w:rPr>
              <w:t>Україна, 01044, м. Київ, вул. Хрещатик, буд. 36</w:t>
            </w:r>
          </w:p>
        </w:tc>
      </w:tr>
      <w:tr w:rsidR="00B30291" w:rsidRPr="00762CF8" w14:paraId="18172CC5" w14:textId="77777777" w:rsidTr="005C747A">
        <w:trPr>
          <w:cantSplit/>
          <w:trHeight w:val="733"/>
        </w:trPr>
        <w:tc>
          <w:tcPr>
            <w:tcW w:w="3266" w:type="dxa"/>
          </w:tcPr>
          <w:p w14:paraId="40D686A9" w14:textId="362DD928" w:rsidR="00D77F52" w:rsidRPr="00762CF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762CF8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5F3421F3" w:rsidR="00B30291" w:rsidRPr="00762CF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6416B474" w14:textId="77777777" w:rsidR="00B30291" w:rsidRPr="00762CF8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615A992" w14:textId="77777777" w:rsidR="00B30291" w:rsidRPr="00762CF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62CF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762CF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762CF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762CF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62CF8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62CF8">
              <w:rPr>
                <w:b w:val="0"/>
                <w:i/>
                <w:sz w:val="24"/>
                <w:szCs w:val="24"/>
                <w:lang w:val="uk-UA"/>
              </w:rPr>
              <w:t>13.05.2024</w:t>
            </w:r>
            <w:r w:rsidRPr="00762CF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62CF8">
              <w:rPr>
                <w:b w:val="0"/>
                <w:i/>
                <w:sz w:val="24"/>
                <w:szCs w:val="24"/>
                <w:lang w:val="uk-UA"/>
              </w:rPr>
              <w:t>№ 239895049</w:t>
            </w:r>
          </w:p>
        </w:tc>
      </w:tr>
    </w:tbl>
    <w:p w14:paraId="11B98FDC" w14:textId="77777777" w:rsidR="00B30291" w:rsidRPr="00762CF8" w:rsidRDefault="00B30291" w:rsidP="00B30291">
      <w:pPr>
        <w:spacing w:line="1" w:lineRule="exact"/>
      </w:pPr>
    </w:p>
    <w:p w14:paraId="5DD20FC9" w14:textId="77777777" w:rsidR="00B30291" w:rsidRPr="00762CF8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762CF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762CF8">
        <w:rPr>
          <w:sz w:val="24"/>
          <w:szCs w:val="24"/>
          <w:lang w:val="uk-UA"/>
        </w:rPr>
        <w:t>Відомості про земельну ділянку (кадастровий № 8000000000:88:199:0014).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B30291" w:rsidRPr="00762CF8" w14:paraId="4C79BE2D" w14:textId="77777777" w:rsidTr="00EB7696">
        <w:trPr>
          <w:trHeight w:hRule="exact" w:val="898"/>
        </w:trPr>
        <w:tc>
          <w:tcPr>
            <w:tcW w:w="2977" w:type="dxa"/>
            <w:shd w:val="clear" w:color="auto" w:fill="FFFFFF"/>
          </w:tcPr>
          <w:p w14:paraId="4A1F0E28" w14:textId="77777777" w:rsidR="00B30291" w:rsidRPr="00762C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383" w:type="dxa"/>
            <w:shd w:val="clear" w:color="auto" w:fill="FFFFFF"/>
          </w:tcPr>
          <w:p w14:paraId="246EDF50" w14:textId="77777777" w:rsidR="00B30291" w:rsidRPr="00762CF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62CF8">
              <w:rPr>
                <w:i/>
                <w:iCs/>
                <w:sz w:val="24"/>
                <w:szCs w:val="24"/>
                <w:lang w:val="uk-UA"/>
              </w:rPr>
              <w:t xml:space="preserve">м. Київ, р-н Шевченківський, в межах вулиць Богдана Хмельницького, Михайла Коцюбинського та В'ячеслава </w:t>
            </w:r>
            <w:proofErr w:type="spellStart"/>
            <w:r w:rsidRPr="00762CF8">
              <w:rPr>
                <w:i/>
                <w:iCs/>
                <w:sz w:val="24"/>
                <w:szCs w:val="24"/>
                <w:lang w:val="uk-UA"/>
              </w:rPr>
              <w:t>Липинського</w:t>
            </w:r>
            <w:proofErr w:type="spellEnd"/>
          </w:p>
        </w:tc>
      </w:tr>
      <w:tr w:rsidR="00B30291" w:rsidRPr="00762CF8" w14:paraId="2FE40A2A" w14:textId="77777777" w:rsidTr="00EB7696">
        <w:trPr>
          <w:trHeight w:hRule="exact" w:val="274"/>
        </w:trPr>
        <w:tc>
          <w:tcPr>
            <w:tcW w:w="2977" w:type="dxa"/>
            <w:shd w:val="clear" w:color="auto" w:fill="FFFFFF"/>
          </w:tcPr>
          <w:p w14:paraId="7581B470" w14:textId="77777777" w:rsidR="00B30291" w:rsidRPr="00762C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383" w:type="dxa"/>
            <w:shd w:val="clear" w:color="auto" w:fill="FFFFFF"/>
          </w:tcPr>
          <w:p w14:paraId="0BF422B4" w14:textId="77777777" w:rsidR="00B30291" w:rsidRPr="00762CF8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62C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0,2236</w:t>
            </w:r>
            <w:r w:rsidR="00B30291" w:rsidRPr="00762CF8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762CF8" w14:paraId="22F8D86A" w14:textId="77777777" w:rsidTr="00EB7696">
        <w:trPr>
          <w:trHeight w:hRule="exact" w:val="645"/>
        </w:trPr>
        <w:tc>
          <w:tcPr>
            <w:tcW w:w="2977" w:type="dxa"/>
            <w:shd w:val="clear" w:color="auto" w:fill="FFFFFF"/>
            <w:vAlign w:val="bottom"/>
          </w:tcPr>
          <w:p w14:paraId="5A66BEA1" w14:textId="77777777" w:rsidR="00B30291" w:rsidRPr="00762CF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762CF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762CF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383" w:type="dxa"/>
            <w:shd w:val="clear" w:color="auto" w:fill="FFFFFF"/>
          </w:tcPr>
          <w:p w14:paraId="36A6402D" w14:textId="5BA000AB" w:rsidR="00B30291" w:rsidRPr="00762CF8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62CF8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22357C" w:rsidRPr="00762CF8">
              <w:rPr>
                <w:i/>
                <w:sz w:val="24"/>
                <w:szCs w:val="24"/>
                <w:lang w:val="uk-UA"/>
              </w:rPr>
              <w:t>право постійного користування</w:t>
            </w:r>
            <w:r w:rsidRPr="00762CF8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762CF8" w14:paraId="6763E525" w14:textId="77777777" w:rsidTr="000E5D83">
        <w:trPr>
          <w:trHeight w:hRule="exact" w:val="839"/>
        </w:trPr>
        <w:tc>
          <w:tcPr>
            <w:tcW w:w="2977" w:type="dxa"/>
            <w:shd w:val="clear" w:color="auto" w:fill="FFFFFF"/>
          </w:tcPr>
          <w:p w14:paraId="3F931AB9" w14:textId="5799A95F" w:rsidR="00B30291" w:rsidRPr="00762CF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6A34C6" w:rsidRPr="00762CF8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383" w:type="dxa"/>
            <w:shd w:val="clear" w:color="auto" w:fill="FFFFFF"/>
          </w:tcPr>
          <w:p w14:paraId="75BF6E07" w14:textId="77777777" w:rsidR="0022357C" w:rsidRPr="00762CF8" w:rsidRDefault="0022357C" w:rsidP="0022357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>Існуюча -  землі житлової та громадської забудови.</w:t>
            </w:r>
          </w:p>
          <w:p w14:paraId="0974F83D" w14:textId="659ED901" w:rsidR="00B30291" w:rsidRPr="00762CF8" w:rsidRDefault="0022357C" w:rsidP="0022357C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>Проєктна</w:t>
            </w:r>
            <w:proofErr w:type="spellEnd"/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 xml:space="preserve"> - землі </w:t>
            </w:r>
            <w:r w:rsidRPr="00762CF8">
              <w:rPr>
                <w:i/>
                <w:sz w:val="24"/>
                <w:szCs w:val="24"/>
                <w:lang w:val="uk-UA"/>
              </w:rPr>
              <w:t>рекреаційного призначення</w:t>
            </w:r>
          </w:p>
        </w:tc>
      </w:tr>
      <w:tr w:rsidR="00B30291" w:rsidRPr="00762CF8" w14:paraId="4EEB19B1" w14:textId="77777777" w:rsidTr="00EB7696">
        <w:trPr>
          <w:trHeight w:hRule="exact" w:val="1831"/>
        </w:trPr>
        <w:tc>
          <w:tcPr>
            <w:tcW w:w="2977" w:type="dxa"/>
            <w:shd w:val="clear" w:color="auto" w:fill="FFFFFF"/>
          </w:tcPr>
          <w:p w14:paraId="7E5AA3FD" w14:textId="77777777" w:rsidR="00B30291" w:rsidRPr="00762CF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383" w:type="dxa"/>
            <w:shd w:val="clear" w:color="auto" w:fill="FFFFFF"/>
          </w:tcPr>
          <w:p w14:paraId="68719B1E" w14:textId="1BB276B5" w:rsidR="0022357C" w:rsidRPr="00762CF8" w:rsidRDefault="00B16BD7" w:rsidP="000E5D8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>Існуюче- 03.15</w:t>
            </w:r>
            <w:r w:rsidR="0022357C" w:rsidRPr="00762CF8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 xml:space="preserve">( для будівництва та обслуговування інших будівель громадської забудови) </w:t>
            </w:r>
          </w:p>
          <w:p w14:paraId="76522229" w14:textId="169BA984" w:rsidR="00B30291" w:rsidRPr="00762CF8" w:rsidRDefault="0022357C" w:rsidP="000E5D83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 w:rsidRPr="00762CF8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EB7696" w:rsidRPr="00762CF8">
              <w:rPr>
                <w:i/>
                <w:sz w:val="24"/>
                <w:szCs w:val="24"/>
                <w:highlight w:val="white"/>
                <w:lang w:val="uk-UA"/>
              </w:rPr>
              <w:t xml:space="preserve">- </w:t>
            </w:r>
            <w:r w:rsidR="00265722" w:rsidRPr="00762CF8">
              <w:rPr>
                <w:i/>
                <w:sz w:val="24"/>
                <w:szCs w:val="24"/>
                <w:highlight w:val="white"/>
                <w:lang w:val="uk-UA"/>
              </w:rPr>
              <w:t>07.02</w:t>
            </w:r>
            <w:r w:rsidR="00265722" w:rsidRPr="00762CF8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фізичної культури і спорту</w:t>
            </w:r>
            <w:r w:rsidR="006A34C6" w:rsidRPr="00762CF8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762CF8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об’єктів, що забезпечують сучасне</w:t>
            </w:r>
            <w:r w:rsidRPr="00762CF8">
              <w:rPr>
                <w:rStyle w:val="ac"/>
                <w:i w:val="0"/>
                <w:iCs w:val="0"/>
                <w:lang w:val="uk-UA"/>
              </w:rPr>
              <w:t xml:space="preserve"> </w:t>
            </w:r>
            <w:r w:rsidRPr="00762CF8">
              <w:rPr>
                <w:rStyle w:val="ac"/>
                <w:sz w:val="24"/>
                <w:szCs w:val="24"/>
                <w:lang w:val="uk-UA"/>
              </w:rPr>
              <w:t>використання велотреку</w:t>
            </w:r>
            <w:r w:rsidR="006A34C6" w:rsidRPr="00762CF8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2C42A00F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762C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762CF8" w14:paraId="0C99E21F" w14:textId="77777777" w:rsidTr="000E5D83">
        <w:trPr>
          <w:trHeight w:hRule="exact" w:val="1146"/>
        </w:trPr>
        <w:tc>
          <w:tcPr>
            <w:tcW w:w="2977" w:type="dxa"/>
            <w:shd w:val="clear" w:color="auto" w:fill="FFFFFF"/>
            <w:vAlign w:val="bottom"/>
          </w:tcPr>
          <w:p w14:paraId="2C4585B3" w14:textId="77777777" w:rsidR="00B30291" w:rsidRPr="00762CF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762CF8">
              <w:rPr>
                <w:sz w:val="24"/>
                <w:szCs w:val="24"/>
                <w:lang w:val="uk-UA"/>
              </w:rPr>
              <w:br/>
            </w: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383" w:type="dxa"/>
            <w:shd w:val="clear" w:color="auto" w:fill="FFFFFF"/>
            <w:vAlign w:val="bottom"/>
          </w:tcPr>
          <w:p w14:paraId="4E045212" w14:textId="51F19091" w:rsidR="00B16BD7" w:rsidRPr="00762CF8" w:rsidRDefault="00EB7696" w:rsidP="00B16BD7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r w:rsidRPr="00762CF8">
              <w:rPr>
                <w:rStyle w:val="ac"/>
                <w:b/>
                <w:iCs w:val="0"/>
                <w:sz w:val="24"/>
                <w:szCs w:val="24"/>
                <w:lang w:val="uk-UA"/>
              </w:rPr>
              <w:t xml:space="preserve"> </w:t>
            </w:r>
            <w:r w:rsidR="00B16BD7" w:rsidRPr="00762CF8">
              <w:rPr>
                <w:rStyle w:val="ac"/>
                <w:b/>
                <w:iCs w:val="0"/>
                <w:sz w:val="24"/>
                <w:szCs w:val="24"/>
                <w:lang w:val="uk-UA"/>
              </w:rPr>
              <w:t xml:space="preserve">Існуюча </w:t>
            </w:r>
            <w:r w:rsidR="00B16BD7" w:rsidRPr="00762CF8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 w:rsidRPr="00762CF8">
              <w:rPr>
                <w:rStyle w:val="ac"/>
                <w:b/>
                <w:sz w:val="24"/>
                <w:szCs w:val="24"/>
                <w:lang w:val="uk-UA"/>
              </w:rPr>
              <w:t>18 144 437  грн 75 коп.</w:t>
            </w:r>
          </w:p>
          <w:p w14:paraId="16CD5243" w14:textId="3B5FF716" w:rsidR="00B16BD7" w:rsidRPr="00762CF8" w:rsidRDefault="00B16BD7" w:rsidP="00B16BD7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proofErr w:type="spellStart"/>
            <w:r w:rsidRPr="00762CF8">
              <w:rPr>
                <w:rStyle w:val="ac"/>
                <w:b/>
                <w:sz w:val="24"/>
                <w:szCs w:val="24"/>
                <w:lang w:val="uk-UA"/>
              </w:rPr>
              <w:t>Проєктна</w:t>
            </w:r>
            <w:proofErr w:type="spellEnd"/>
            <w:r w:rsidRPr="00762CF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EB7696" w:rsidRPr="00762CF8">
              <w:rPr>
                <w:rStyle w:val="ac"/>
                <w:b/>
                <w:sz w:val="24"/>
                <w:szCs w:val="24"/>
                <w:lang w:val="uk-UA"/>
              </w:rPr>
              <w:t>12 960 312 грн 68</w:t>
            </w:r>
            <w:r w:rsidRPr="00762CF8">
              <w:rPr>
                <w:rStyle w:val="ac"/>
                <w:b/>
                <w:sz w:val="24"/>
                <w:szCs w:val="24"/>
                <w:lang w:val="uk-UA"/>
              </w:rPr>
              <w:t xml:space="preserve"> коп. </w:t>
            </w:r>
          </w:p>
          <w:p w14:paraId="2C7E83FA" w14:textId="2154D1E0" w:rsidR="00B30291" w:rsidRPr="00762CF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:rsidRPr="00762CF8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762CF8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762CF8">
              <w:rPr>
                <w:sz w:val="24"/>
                <w:szCs w:val="24"/>
                <w:lang w:val="uk-UA"/>
              </w:rPr>
              <w:t xml:space="preserve"> </w:t>
            </w:r>
            <w:r w:rsidR="00265722" w:rsidRPr="00762CF8">
              <w:rPr>
                <w:sz w:val="24"/>
                <w:szCs w:val="24"/>
                <w:lang w:val="uk-UA"/>
              </w:rPr>
              <w:t>*</w:t>
            </w:r>
            <w:r w:rsidR="00265722" w:rsidRPr="00762CF8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762CF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762CF8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762CF8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762CF8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762CF8" w:rsidRDefault="00B30291" w:rsidP="00B30291">
      <w:pPr>
        <w:spacing w:after="259" w:line="1" w:lineRule="exact"/>
      </w:pPr>
    </w:p>
    <w:p w14:paraId="712877AA" w14:textId="77777777" w:rsidR="00B30291" w:rsidRPr="00762CF8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762CF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2C893F94" w:rsidR="00D57CE8" w:rsidRPr="00762CF8" w:rsidRDefault="00265722" w:rsidP="00B16BD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762CF8">
        <w:rPr>
          <w:i w:val="0"/>
          <w:sz w:val="24"/>
          <w:szCs w:val="24"/>
          <w:lang w:val="uk-UA"/>
        </w:rPr>
        <w:t>проєкт</w:t>
      </w:r>
      <w:proofErr w:type="spellEnd"/>
      <w:r w:rsidRPr="00762CF8">
        <w:rPr>
          <w:sz w:val="24"/>
          <w:szCs w:val="24"/>
          <w:lang w:val="uk-UA"/>
        </w:rPr>
        <w:t xml:space="preserve"> </w:t>
      </w:r>
      <w:r w:rsidRPr="00762CF8">
        <w:rPr>
          <w:i w:val="0"/>
          <w:sz w:val="24"/>
          <w:szCs w:val="24"/>
          <w:lang w:val="uk-UA"/>
        </w:rPr>
        <w:t>землеустрою щод</w:t>
      </w:r>
      <w:r w:rsidR="00B16BD7" w:rsidRPr="00762CF8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77777777" w:rsidR="00265722" w:rsidRPr="00762CF8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762CF8">
        <w:rPr>
          <w:i w:val="0"/>
          <w:sz w:val="24"/>
          <w:szCs w:val="24"/>
          <w:lang w:val="uk-UA"/>
        </w:rPr>
        <w:br/>
      </w:r>
      <w:r w:rsidRPr="00762CF8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</w:t>
      </w:r>
      <w:r w:rsidRPr="00762CF8">
        <w:rPr>
          <w:i w:val="0"/>
          <w:sz w:val="24"/>
          <w:szCs w:val="24"/>
          <w:lang w:val="uk-UA"/>
        </w:rPr>
        <w:lastRenderedPageBreak/>
        <w:t xml:space="preserve">міської ради (Київської міської державної адміністрації) розроблено </w:t>
      </w:r>
      <w:proofErr w:type="spellStart"/>
      <w:r w:rsidRPr="00762CF8">
        <w:rPr>
          <w:i w:val="0"/>
          <w:sz w:val="24"/>
          <w:szCs w:val="24"/>
          <w:lang w:val="uk-UA"/>
        </w:rPr>
        <w:t>проєкт</w:t>
      </w:r>
      <w:proofErr w:type="spellEnd"/>
      <w:r w:rsidRPr="00762CF8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762CF8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62CF8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762CF8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762CF8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77777777" w:rsidR="00B30291" w:rsidRPr="00762CF8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762CF8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62CF8" w14:paraId="2C88CFC3" w14:textId="77777777" w:rsidTr="00B4446D">
        <w:trPr>
          <w:cantSplit/>
          <w:trHeight w:val="3901"/>
        </w:trPr>
        <w:tc>
          <w:tcPr>
            <w:tcW w:w="3260" w:type="dxa"/>
          </w:tcPr>
          <w:p w14:paraId="4BE26961" w14:textId="77777777" w:rsidR="00D77F52" w:rsidRPr="00762CF8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62CF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762CF8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762CF8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62CF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15EA70DE" w14:textId="107A1873" w:rsidR="00B30291" w:rsidRPr="00762CF8" w:rsidRDefault="00B16BD7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F5175" w:rsidRPr="00762CF8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нежитловою будівлею, літ. «Б» (нежитлова будівля кафетерію з підземним паркінгом та громадською вбиральнею пристосована для сучасного використання велотреку) (реєстраційний номер об’єкта нерухомого майна: 1277271280000) загально</w:t>
            </w:r>
            <w:r w:rsidR="00B4446D">
              <w:rPr>
                <w:rFonts w:ascii="Times New Roman" w:eastAsia="Times New Roman" w:hAnsi="Times New Roman" w:cs="Times New Roman"/>
                <w:i/>
              </w:rPr>
              <w:t xml:space="preserve">ю площею      1345,7 </w:t>
            </w:r>
            <w:proofErr w:type="spellStart"/>
            <w:r w:rsidR="00B4446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4446D">
              <w:rPr>
                <w:rFonts w:ascii="Times New Roman" w:eastAsia="Times New Roman" w:hAnsi="Times New Roman" w:cs="Times New Roman"/>
                <w:i/>
              </w:rPr>
              <w:t xml:space="preserve"> на вул. Богдана</w:t>
            </w:r>
            <w:r w:rsidR="008C35AD">
              <w:rPr>
                <w:rFonts w:ascii="Times New Roman" w:eastAsia="Times New Roman" w:hAnsi="Times New Roman" w:cs="Times New Roman"/>
                <w:i/>
              </w:rPr>
              <w:t xml:space="preserve"> Хмельницького,  будинок </w:t>
            </w:r>
            <w:r w:rsidR="004F5175" w:rsidRPr="00762CF8">
              <w:rPr>
                <w:rFonts w:ascii="Times New Roman" w:eastAsia="Times New Roman" w:hAnsi="Times New Roman" w:cs="Times New Roman"/>
                <w:i/>
              </w:rPr>
              <w:t xml:space="preserve"> 58 яка є власністю територіальної громади міста Києва та закріплена на праві господарського відання за комунальним підприємством «Спортивний комплекс «Старт», що зареєстровано в Державному реєстрі речових прав на нерухоме майно 22.06.2017, номер запису про інше речове право: 21156399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) (інформаційна довідка з Державного реєстру речових прав на нерухоме майно від 10.06.2024 </w:t>
            </w:r>
            <w:r w:rsidR="00B4446D"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>№ 382248542).</w:t>
            </w:r>
          </w:p>
          <w:p w14:paraId="268A8E7B" w14:textId="2C51FAA1" w:rsidR="00B30291" w:rsidRPr="00762CF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62CF8" w14:paraId="29DEE27E" w14:textId="77777777" w:rsidTr="004F5175">
        <w:trPr>
          <w:cantSplit/>
          <w:trHeight w:val="569"/>
        </w:trPr>
        <w:tc>
          <w:tcPr>
            <w:tcW w:w="3260" w:type="dxa"/>
          </w:tcPr>
          <w:p w14:paraId="179745D5" w14:textId="77777777" w:rsidR="00B30291" w:rsidRPr="00762CF8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62CF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62CF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762CF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62CF8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17942868" w14:textId="0A02EC26" w:rsidR="00B30291" w:rsidRPr="00762CF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62CF8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Pr="00762CF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62CF8">
              <w:rPr>
                <w:rFonts w:ascii="Times New Roman" w:hAnsi="Times New Roman" w:cs="Times New Roman"/>
              </w:rPr>
              <w:t xml:space="preserve"> </w:t>
            </w:r>
            <w:r w:rsidR="00B30291" w:rsidRPr="00762CF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762CF8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762CF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62CF8">
              <w:rPr>
                <w:rFonts w:ascii="Times New Roman" w:hAnsi="Times New Roman" w:cs="Times New Roman"/>
              </w:rPr>
              <w:t xml:space="preserve"> </w:t>
            </w:r>
            <w:r w:rsidR="00B30291" w:rsidRPr="00762CF8">
              <w:rPr>
                <w:rFonts w:ascii="Times New Roman" w:hAnsi="Times New Roman" w:cs="Times New Roman"/>
              </w:rPr>
              <w:t xml:space="preserve">згідно </w:t>
            </w:r>
            <w:r w:rsidR="00EC641A" w:rsidRPr="00762CF8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1829994" w14:textId="48D5B443" w:rsidR="005C747A" w:rsidRPr="00762CF8" w:rsidRDefault="00B16BD7" w:rsidP="00B16BD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 його приміської зони на період до 2020 року, затвердженого рішенням Київської міської ради від 28.03.2002 </w:t>
            </w:r>
            <w:r w:rsidR="00EB7696" w:rsidRPr="00762CF8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370/1804, земельна ділянка за функціональним призначенням </w:t>
            </w:r>
            <w:r w:rsidR="005C747A" w:rsidRPr="00762CF8">
              <w:rPr>
                <w:rFonts w:ascii="Times New Roman" w:eastAsia="Times New Roman" w:hAnsi="Times New Roman" w:cs="Times New Roman"/>
                <w:i/>
              </w:rPr>
              <w:t>належить переважно до зони зелених насаджень загального користування та частково до території громадських будівель і споруд.</w:t>
            </w:r>
          </w:p>
          <w:p w14:paraId="09A20D34" w14:textId="4E6568DC" w:rsidR="00B16BD7" w:rsidRPr="00762CF8" w:rsidRDefault="00B16BD7" w:rsidP="00B16BD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</w:t>
            </w:r>
            <w:r w:rsidR="004F5175" w:rsidRPr="00762CF8">
              <w:rPr>
                <w:rFonts w:ascii="Times New Roman" w:eastAsia="Times New Roman" w:hAnsi="Times New Roman" w:cs="Times New Roman"/>
                <w:i/>
              </w:rPr>
              <w:t>документації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</w:t>
            </w:r>
            <w:r w:rsidR="004F5175" w:rsidRPr="00762CF8">
              <w:rPr>
                <w:rFonts w:ascii="Times New Roman" w:eastAsia="Times New Roman" w:hAnsi="Times New Roman" w:cs="Times New Roman"/>
                <w:i/>
              </w:rPr>
              <w:t xml:space="preserve"> державної адміністрації) від 07.09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>.2023 №</w:t>
            </w:r>
            <w:r w:rsidR="004F5175" w:rsidRPr="00762CF8">
              <w:rPr>
                <w:rFonts w:ascii="Times New Roman" w:eastAsia="Times New Roman" w:hAnsi="Times New Roman" w:cs="Times New Roman"/>
                <w:i/>
              </w:rPr>
              <w:t xml:space="preserve"> 055-6934</w:t>
            </w:r>
            <w:r w:rsidRPr="00762CF8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42F8F087" w14:textId="43ED8207" w:rsidR="00B30291" w:rsidRPr="00762CF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62CF8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762CF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62CF8">
              <w:rPr>
                <w:rFonts w:ascii="Times New Roman" w:hAnsi="Times New Roman" w:cs="Times New Roman"/>
              </w:rPr>
              <w:t xml:space="preserve"> </w:t>
            </w:r>
            <w:r w:rsidR="00B30291" w:rsidRPr="00762CF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62CF8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62CF8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762CF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62CF8">
              <w:rPr>
                <w:rFonts w:ascii="Times New Roman" w:hAnsi="Times New Roman" w:cs="Times New Roman"/>
              </w:rPr>
              <w:t xml:space="preserve"> </w:t>
            </w:r>
            <w:r w:rsidR="00B30291" w:rsidRPr="00762CF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7FA3AFC" w14:textId="4D49499A" w:rsidR="007F1283" w:rsidRDefault="007F1283" w:rsidP="007F1283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363999">
              <w:rPr>
                <w:rFonts w:ascii="Times New Roman" w:eastAsia="Times New Roman" w:hAnsi="Times New Roman" w:cs="Times New Roman"/>
                <w:i/>
              </w:rPr>
              <w:t>002 № 370/1804,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</w:t>
            </w:r>
            <w:r w:rsidRPr="00113D07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користування.</w:t>
            </w:r>
          </w:p>
          <w:p w14:paraId="641766DC" w14:textId="343FA06D" w:rsidR="00B30291" w:rsidRPr="00762CF8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62CF8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762CF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62CF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762CF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89667C3" w14:textId="4050BA13" w:rsidR="005C747A" w:rsidRDefault="005C747A" w:rsidP="005C74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>Відповідно до рішення Київської міської ради від 20.12.2017 № 970/3977 земельна ділянка передана в постійне користування</w:t>
            </w:r>
            <w:r w:rsidR="0061220F">
              <w:rPr>
                <w:rFonts w:ascii="Times New Roman" w:hAnsi="Times New Roman" w:cs="Times New Roman"/>
                <w:i/>
              </w:rPr>
              <w:t xml:space="preserve"> комунальному підприємству виконавчого органу Київської міської ради (Київської міської державної адміністрації) «Спортивний комплекс»</w:t>
            </w:r>
            <w:r w:rsidRPr="00762CF8">
              <w:rPr>
                <w:rFonts w:ascii="Times New Roman" w:hAnsi="Times New Roman" w:cs="Times New Roman"/>
                <w:i/>
              </w:rPr>
              <w:t xml:space="preserve"> </w:t>
            </w:r>
            <w:r w:rsidR="007F1283">
              <w:rPr>
                <w:rFonts w:ascii="Times New Roman" w:hAnsi="Times New Roman" w:cs="Times New Roman"/>
                <w:i/>
              </w:rPr>
              <w:t xml:space="preserve">(далі - </w:t>
            </w:r>
            <w:r w:rsidRPr="00762CF8">
              <w:rPr>
                <w:rFonts w:ascii="Times New Roman" w:hAnsi="Times New Roman" w:cs="Times New Roman"/>
                <w:i/>
              </w:rPr>
              <w:t>КП «Спортивний комплекс»</w:t>
            </w:r>
            <w:r w:rsidR="0061220F">
              <w:rPr>
                <w:rFonts w:ascii="Times New Roman" w:hAnsi="Times New Roman" w:cs="Times New Roman"/>
                <w:i/>
              </w:rPr>
              <w:t>)</w:t>
            </w:r>
            <w:r w:rsidRPr="00762CF8">
              <w:rPr>
                <w:rFonts w:ascii="Times New Roman" w:hAnsi="Times New Roman" w:cs="Times New Roman"/>
                <w:i/>
              </w:rPr>
              <w:t xml:space="preserve"> для влаштування, експлуатації та обслуговування автостоянки (паркінгу) та благоустрою території.</w:t>
            </w:r>
          </w:p>
          <w:p w14:paraId="1B4158E5" w14:textId="43774C93" w:rsidR="0061220F" w:rsidRDefault="00B4446D" w:rsidP="00CC4A1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Нотаріально засвідченою</w:t>
            </w:r>
            <w:r w:rsidR="00CC4A10">
              <w:rPr>
                <w:rFonts w:ascii="Times New Roman" w:hAnsi="Times New Roman" w:cs="Times New Roman"/>
                <w:i/>
              </w:rPr>
              <w:t xml:space="preserve"> заявою </w:t>
            </w:r>
            <w:r w:rsidR="00CC4A10" w:rsidRPr="00D40DA9">
              <w:rPr>
                <w:rFonts w:ascii="Times New Roman" w:hAnsi="Times New Roman" w:cs="Times New Roman"/>
                <w:i/>
              </w:rPr>
              <w:t xml:space="preserve"> від </w:t>
            </w:r>
            <w:r w:rsidR="00CC4A10">
              <w:rPr>
                <w:rFonts w:ascii="Times New Roman" w:hAnsi="Times New Roman" w:cs="Times New Roman"/>
                <w:i/>
              </w:rPr>
              <w:t xml:space="preserve">01.05.2023  </w:t>
            </w:r>
            <w:r w:rsidR="00CC4A10" w:rsidRPr="00D40DA9">
              <w:rPr>
                <w:rFonts w:ascii="Times New Roman" w:hAnsi="Times New Roman" w:cs="Times New Roman"/>
                <w:i/>
              </w:rPr>
              <w:t xml:space="preserve">№ </w:t>
            </w:r>
            <w:r w:rsidR="00CC4A10">
              <w:rPr>
                <w:rFonts w:ascii="Times New Roman" w:hAnsi="Times New Roman" w:cs="Times New Roman"/>
                <w:i/>
              </w:rPr>
              <w:t xml:space="preserve">228 </w:t>
            </w:r>
            <w:r w:rsidR="0061220F" w:rsidRPr="00762CF8">
              <w:rPr>
                <w:rFonts w:ascii="Times New Roman" w:hAnsi="Times New Roman" w:cs="Times New Roman"/>
                <w:i/>
              </w:rPr>
              <w:t xml:space="preserve">КП «Спортивний комплекс» </w:t>
            </w:r>
            <w:r w:rsidR="0061220F">
              <w:rPr>
                <w:rFonts w:ascii="Times New Roman" w:hAnsi="Times New Roman" w:cs="Times New Roman"/>
                <w:i/>
              </w:rPr>
              <w:t xml:space="preserve">надано згоду </w:t>
            </w:r>
            <w:r w:rsidR="0061220F" w:rsidRPr="00D40DA9">
              <w:rPr>
                <w:rFonts w:ascii="Times New Roman" w:hAnsi="Times New Roman" w:cs="Times New Roman"/>
                <w:i/>
              </w:rPr>
              <w:t xml:space="preserve"> </w:t>
            </w:r>
            <w:r w:rsidR="0061220F">
              <w:rPr>
                <w:rFonts w:ascii="Times New Roman" w:hAnsi="Times New Roman" w:cs="Times New Roman"/>
                <w:i/>
              </w:rPr>
              <w:t>на припинення права постійного користування</w:t>
            </w:r>
            <w:r w:rsidR="00CC4A10">
              <w:rPr>
                <w:rFonts w:ascii="Times New Roman" w:hAnsi="Times New Roman" w:cs="Times New Roman"/>
                <w:i/>
              </w:rPr>
              <w:t xml:space="preserve"> </w:t>
            </w:r>
            <w:r w:rsidR="0061220F">
              <w:rPr>
                <w:rFonts w:ascii="Times New Roman" w:hAnsi="Times New Roman" w:cs="Times New Roman"/>
                <w:i/>
              </w:rPr>
              <w:t>земельною ділянкою (кадастровий номер 8000000000:88:199:00</w:t>
            </w:r>
            <w:r w:rsidR="0061220F" w:rsidRPr="00974079">
              <w:rPr>
                <w:rFonts w:ascii="Times New Roman" w:hAnsi="Times New Roman" w:cs="Times New Roman"/>
                <w:i/>
              </w:rPr>
              <w:t>14</w:t>
            </w:r>
            <w:r w:rsidR="0061220F">
              <w:rPr>
                <w:rFonts w:ascii="Times New Roman" w:hAnsi="Times New Roman" w:cs="Times New Roman"/>
                <w:i/>
              </w:rPr>
              <w:t>) площею 0,2236</w:t>
            </w:r>
            <w:r w:rsidR="00CC4A10">
              <w:rPr>
                <w:rFonts w:ascii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hAnsi="Times New Roman" w:cs="Times New Roman"/>
                <w:i/>
              </w:rPr>
              <w:t xml:space="preserve"> та зміну виду її цільового призначення</w:t>
            </w:r>
            <w:r w:rsidR="00CC4A10">
              <w:rPr>
                <w:rFonts w:ascii="Times New Roman" w:hAnsi="Times New Roman" w:cs="Times New Roman"/>
                <w:i/>
              </w:rPr>
              <w:t>.</w:t>
            </w:r>
          </w:p>
          <w:p w14:paraId="171286D8" w14:textId="77777777" w:rsidR="005C747A" w:rsidRPr="00762CF8" w:rsidRDefault="005C747A" w:rsidP="005C74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>Земельна ділянка розташована в історичному ареалі населених місць, в центральній планувальній зоні, в зоні регулювання забудови першої забудови, в зоні охорони пам’ятки архітектури, історії місцевого значення «Велотрек».</w:t>
            </w:r>
          </w:p>
          <w:p w14:paraId="4EB45F2D" w14:textId="77777777" w:rsidR="00C04B24" w:rsidRPr="00762CF8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8B41C15" w14:textId="77777777" w:rsidR="00C04B24" w:rsidRPr="00762CF8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30A6508F" w:rsidR="00C04B24" w:rsidRPr="00762CF8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CF8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762CF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762CF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762CF8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762CF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762CF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73875B93" w:rsidR="00173F07" w:rsidRPr="00762CF8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762CF8">
        <w:rPr>
          <w:i w:val="0"/>
          <w:sz w:val="24"/>
          <w:szCs w:val="24"/>
          <w:lang w:val="uk-UA"/>
        </w:rPr>
        <w:t>Київської міської ради</w:t>
      </w:r>
      <w:r w:rsidRPr="00762CF8">
        <w:rPr>
          <w:i w:val="0"/>
          <w:sz w:val="24"/>
          <w:szCs w:val="24"/>
          <w:lang w:val="uk-UA"/>
        </w:rPr>
        <w:t xml:space="preserve"> від 20</w:t>
      </w:r>
      <w:r w:rsidR="00D85DDE" w:rsidRPr="00762CF8">
        <w:rPr>
          <w:i w:val="0"/>
          <w:sz w:val="24"/>
          <w:szCs w:val="24"/>
          <w:lang w:val="uk-UA"/>
        </w:rPr>
        <w:t>.04.</w:t>
      </w:r>
      <w:r w:rsidRPr="00762CF8">
        <w:rPr>
          <w:i w:val="0"/>
          <w:sz w:val="24"/>
          <w:szCs w:val="24"/>
          <w:lang w:val="uk-UA"/>
        </w:rPr>
        <w:t>2017 № 241/2463.</w:t>
      </w:r>
    </w:p>
    <w:p w14:paraId="0C7ECDFE" w14:textId="3B8309D5" w:rsidR="00AD77FD" w:rsidRPr="00762CF8" w:rsidRDefault="007F1283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4F5175" w:rsidRPr="00762CF8">
        <w:rPr>
          <w:i w:val="0"/>
          <w:sz w:val="24"/>
          <w:szCs w:val="24"/>
          <w:lang w:val="uk-UA"/>
        </w:rPr>
        <w:t>кт</w:t>
      </w:r>
      <w:proofErr w:type="spellEnd"/>
      <w:r w:rsidR="004F5175" w:rsidRPr="00762CF8">
        <w:rPr>
          <w:i w:val="0"/>
          <w:sz w:val="24"/>
          <w:szCs w:val="24"/>
          <w:lang w:val="uk-UA"/>
        </w:rPr>
        <w:t xml:space="preserve"> рішення не</w:t>
      </w:r>
      <w:r w:rsidR="00AD77FD" w:rsidRPr="00762CF8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269877A8" w:rsidR="00E90C7D" w:rsidRPr="00762CF8" w:rsidRDefault="002F6307" w:rsidP="00EB769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762CF8">
        <w:rPr>
          <w:i w:val="0"/>
          <w:sz w:val="24"/>
          <w:szCs w:val="24"/>
          <w:lang w:val="uk-UA"/>
        </w:rPr>
        <w:t>Проєкт</w:t>
      </w:r>
      <w:proofErr w:type="spellEnd"/>
      <w:r w:rsidRPr="00762CF8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762CF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762CF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762CF8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07A0FC3" w14:textId="168CA563" w:rsidR="00EB7696" w:rsidRPr="0061220F" w:rsidRDefault="00EB7696" w:rsidP="00EB7696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B4446D">
        <w:rPr>
          <w:b/>
          <w:i w:val="0"/>
          <w:sz w:val="24"/>
          <w:szCs w:val="24"/>
          <w:lang w:val="uk-UA"/>
        </w:rPr>
        <w:t xml:space="preserve">Існуючий 272 166 </w:t>
      </w:r>
      <w:r w:rsidRPr="0061220F">
        <w:rPr>
          <w:b/>
          <w:i w:val="0"/>
          <w:sz w:val="24"/>
          <w:szCs w:val="24"/>
          <w:lang w:val="uk-UA"/>
        </w:rPr>
        <w:t>грн 57 коп.</w:t>
      </w:r>
      <w:r w:rsidR="006257DE">
        <w:rPr>
          <w:b/>
          <w:i w:val="0"/>
          <w:sz w:val="24"/>
          <w:szCs w:val="24"/>
          <w:lang w:val="uk-UA"/>
        </w:rPr>
        <w:t>(1,5%</w:t>
      </w:r>
    </w:p>
    <w:p w14:paraId="3C1000C3" w14:textId="5418715D" w:rsidR="00EB7696" w:rsidRDefault="00EB7696" w:rsidP="00EB7696">
      <w:pPr>
        <w:pStyle w:val="30"/>
        <w:shd w:val="clear" w:color="auto" w:fill="auto"/>
        <w:jc w:val="both"/>
        <w:rPr>
          <w:b/>
          <w:iCs/>
          <w:sz w:val="24"/>
          <w:szCs w:val="24"/>
          <w:lang w:val="uk-UA"/>
        </w:rPr>
      </w:pPr>
      <w:r w:rsidRPr="0061220F">
        <w:rPr>
          <w:b/>
          <w:lang w:val="uk-UA"/>
        </w:rPr>
        <w:t xml:space="preserve"> </w:t>
      </w:r>
      <w:r w:rsidRPr="0061220F">
        <w:rPr>
          <w:b/>
          <w:iCs/>
          <w:sz w:val="24"/>
          <w:szCs w:val="24"/>
          <w:lang w:val="uk-UA"/>
        </w:rPr>
        <w:t>Проектний  1 296 грн 03 коп</w:t>
      </w:r>
      <w:r w:rsidR="0061220F">
        <w:rPr>
          <w:b/>
          <w:iCs/>
          <w:sz w:val="24"/>
          <w:szCs w:val="24"/>
          <w:lang w:val="uk-UA"/>
        </w:rPr>
        <w:t>.</w:t>
      </w:r>
      <w:r w:rsidRPr="0061220F">
        <w:rPr>
          <w:b/>
          <w:iCs/>
          <w:sz w:val="24"/>
          <w:szCs w:val="24"/>
          <w:lang w:val="uk-UA"/>
        </w:rPr>
        <w:t xml:space="preserve"> </w:t>
      </w:r>
      <w:r w:rsidR="006257DE">
        <w:rPr>
          <w:b/>
          <w:iCs/>
          <w:sz w:val="24"/>
          <w:szCs w:val="24"/>
          <w:lang w:val="uk-UA"/>
        </w:rPr>
        <w:t>(0,01%)</w:t>
      </w:r>
      <w:r w:rsidRPr="0061220F">
        <w:rPr>
          <w:b/>
          <w:iCs/>
          <w:sz w:val="24"/>
          <w:szCs w:val="24"/>
          <w:lang w:val="uk-UA"/>
        </w:rPr>
        <w:t xml:space="preserve"> </w:t>
      </w:r>
    </w:p>
    <w:p w14:paraId="6A507F92" w14:textId="77777777" w:rsidR="00B4446D" w:rsidRPr="0061220F" w:rsidRDefault="00B4446D" w:rsidP="00EB7696">
      <w:pPr>
        <w:pStyle w:val="30"/>
        <w:shd w:val="clear" w:color="auto" w:fill="auto"/>
        <w:jc w:val="both"/>
        <w:rPr>
          <w:b/>
          <w:iCs/>
          <w:sz w:val="24"/>
          <w:szCs w:val="24"/>
          <w:lang w:val="uk-UA"/>
        </w:rPr>
      </w:pPr>
    </w:p>
    <w:p w14:paraId="31A3B880" w14:textId="77777777" w:rsidR="004F5175" w:rsidRPr="00762CF8" w:rsidRDefault="004F5175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620A0F95" w14:textId="77777777" w:rsidR="00173F07" w:rsidRPr="00762CF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762CF8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14:paraId="4B51D138" w14:textId="01C16AE0" w:rsidR="00173F07" w:rsidRPr="00762CF8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762CF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62CF8">
        <w:rPr>
          <w:i w:val="0"/>
          <w:sz w:val="24"/>
          <w:szCs w:val="24"/>
          <w:lang w:val="uk-UA"/>
        </w:rPr>
        <w:t>проєкту</w:t>
      </w:r>
      <w:proofErr w:type="spellEnd"/>
      <w:r w:rsidRPr="00762CF8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762CF8">
        <w:rPr>
          <w:i w:val="0"/>
          <w:sz w:val="24"/>
          <w:szCs w:val="24"/>
          <w:lang w:val="uk-UA"/>
        </w:rPr>
        <w:t xml:space="preserve"> </w:t>
      </w:r>
      <w:r w:rsidRPr="00762CF8">
        <w:rPr>
          <w:i w:val="0"/>
          <w:sz w:val="24"/>
          <w:szCs w:val="24"/>
          <w:lang w:val="uk-UA"/>
        </w:rPr>
        <w:t>реалізація зацікавленою осо</w:t>
      </w:r>
      <w:r w:rsidR="00EB7696" w:rsidRPr="00762CF8">
        <w:rPr>
          <w:i w:val="0"/>
          <w:sz w:val="24"/>
          <w:szCs w:val="24"/>
          <w:lang w:val="uk-UA"/>
        </w:rPr>
        <w:t>бою своїх прав щодо користування  земельною  ділянкою</w:t>
      </w:r>
      <w:r w:rsidRPr="00762CF8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762CF8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762CF8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762CF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762CF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762CF8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762CF8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762CF8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762CF8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62CF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762CF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762CF8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62CF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EB7696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6708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6708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67080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E7DA456" w:rsidR="00B67080" w:rsidRPr="00D17B6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D17B6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D17B64">
          <w:rPr>
            <w:i w:val="0"/>
            <w:sz w:val="12"/>
            <w:szCs w:val="12"/>
            <w:lang w:val="ru-RU"/>
          </w:rPr>
          <w:t xml:space="preserve"> записка № ПЗН-67347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D17B64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D17B64">
          <w:rPr>
            <w:i w:val="0"/>
            <w:sz w:val="12"/>
            <w:szCs w:val="12"/>
            <w:lang w:val="ru-RU"/>
          </w:rPr>
          <w:t xml:space="preserve"> </w:t>
        </w:r>
        <w:r w:rsidR="00855E11" w:rsidRPr="00D17B64">
          <w:rPr>
            <w:i w:val="0"/>
            <w:sz w:val="12"/>
            <w:szCs w:val="12"/>
            <w:lang w:val="ru-RU"/>
          </w:rPr>
          <w:t>10.06.2024</w:t>
        </w:r>
        <w:r w:rsidR="004F517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4F5175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4F5175">
          <w:rPr>
            <w:i w:val="0"/>
            <w:sz w:val="12"/>
            <w:szCs w:val="12"/>
            <w:lang w:val="ru-RU"/>
          </w:rPr>
          <w:t xml:space="preserve"> </w:t>
        </w:r>
        <w:r w:rsidR="0012494D" w:rsidRPr="00D17B64">
          <w:rPr>
            <w:i w:val="0"/>
            <w:sz w:val="12"/>
            <w:szCs w:val="12"/>
            <w:lang w:val="ru-RU"/>
          </w:rPr>
          <w:t xml:space="preserve"> 239895049</w:t>
        </w:r>
        <w:proofErr w:type="gramEnd"/>
      </w:p>
      <w:p w14:paraId="3386C57A" w14:textId="40B3A476" w:rsidR="00B67080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63999" w:rsidRPr="0036399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67080" w:rsidRDefault="00B6708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E5D83"/>
    <w:rsid w:val="0012494D"/>
    <w:rsid w:val="001675FB"/>
    <w:rsid w:val="00173F07"/>
    <w:rsid w:val="00174E19"/>
    <w:rsid w:val="001A7756"/>
    <w:rsid w:val="001D3A82"/>
    <w:rsid w:val="0022357C"/>
    <w:rsid w:val="002370D1"/>
    <w:rsid w:val="00265722"/>
    <w:rsid w:val="002678BE"/>
    <w:rsid w:val="002C5654"/>
    <w:rsid w:val="002D265C"/>
    <w:rsid w:val="002F6307"/>
    <w:rsid w:val="00311269"/>
    <w:rsid w:val="00346872"/>
    <w:rsid w:val="00363999"/>
    <w:rsid w:val="003A13FE"/>
    <w:rsid w:val="003C3E66"/>
    <w:rsid w:val="00452D5A"/>
    <w:rsid w:val="00463B38"/>
    <w:rsid w:val="00495A67"/>
    <w:rsid w:val="004F5175"/>
    <w:rsid w:val="0050652B"/>
    <w:rsid w:val="005740F1"/>
    <w:rsid w:val="00581A44"/>
    <w:rsid w:val="005C003C"/>
    <w:rsid w:val="005C747A"/>
    <w:rsid w:val="005D5C2D"/>
    <w:rsid w:val="005E2EFF"/>
    <w:rsid w:val="0061220F"/>
    <w:rsid w:val="006257DE"/>
    <w:rsid w:val="0065190A"/>
    <w:rsid w:val="006A34C6"/>
    <w:rsid w:val="007033CD"/>
    <w:rsid w:val="00706695"/>
    <w:rsid w:val="00725C6A"/>
    <w:rsid w:val="007312B1"/>
    <w:rsid w:val="00762CF8"/>
    <w:rsid w:val="007C0899"/>
    <w:rsid w:val="007D4A0A"/>
    <w:rsid w:val="007E3A33"/>
    <w:rsid w:val="007F05B6"/>
    <w:rsid w:val="007F1283"/>
    <w:rsid w:val="007F1356"/>
    <w:rsid w:val="00820317"/>
    <w:rsid w:val="00855E11"/>
    <w:rsid w:val="00890AEA"/>
    <w:rsid w:val="008C35AD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16BD7"/>
    <w:rsid w:val="00B30291"/>
    <w:rsid w:val="00B4446D"/>
    <w:rsid w:val="00B67080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C4A10"/>
    <w:rsid w:val="00D17B64"/>
    <w:rsid w:val="00D22EE2"/>
    <w:rsid w:val="00D27EDF"/>
    <w:rsid w:val="00D57CE8"/>
    <w:rsid w:val="00D659E4"/>
    <w:rsid w:val="00D702BD"/>
    <w:rsid w:val="00D77F52"/>
    <w:rsid w:val="00D85DDE"/>
    <w:rsid w:val="00E34240"/>
    <w:rsid w:val="00E44360"/>
    <w:rsid w:val="00E60C6D"/>
    <w:rsid w:val="00E90C7D"/>
    <w:rsid w:val="00E92EA7"/>
    <w:rsid w:val="00EB7696"/>
    <w:rsid w:val="00EC641A"/>
    <w:rsid w:val="00EF388D"/>
    <w:rsid w:val="00F012A7"/>
    <w:rsid w:val="00F54A05"/>
    <w:rsid w:val="00F60E6B"/>
    <w:rsid w:val="00F72AE2"/>
    <w:rsid w:val="00F801D8"/>
    <w:rsid w:val="00F83C2A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C747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747A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1687-E441-4CC3-857C-14B7684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7445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17</cp:revision>
  <cp:lastPrinted>2024-06-11T06:40:00Z</cp:lastPrinted>
  <dcterms:created xsi:type="dcterms:W3CDTF">2024-06-10T13:34:00Z</dcterms:created>
  <dcterms:modified xsi:type="dcterms:W3CDTF">2024-06-11T13:10:00Z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