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7EC123E7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239881550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CNtvDn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239881550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680DEB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46E7D611" w:rsidR="00680DEB" w:rsidRPr="00DE4A20" w:rsidRDefault="0009503E" w:rsidP="00680DE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80DEB" w:rsidRPr="00752621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680DEB"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="00680DEB">
              <w:rPr>
                <w:b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="00680DEB">
              <w:rPr>
                <w:b/>
                <w:sz w:val="28"/>
                <w:szCs w:val="28"/>
                <w:lang w:eastAsia="ru-RU"/>
              </w:rPr>
              <w:t>»</w:t>
            </w:r>
            <w:r w:rsidR="00680DE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80DEB" w:rsidRPr="00752621">
              <w:rPr>
                <w:b/>
                <w:color w:val="000000" w:themeColor="text1"/>
                <w:sz w:val="28"/>
                <w:szCs w:val="28"/>
              </w:rPr>
              <w:t>у постійне користування земельн</w:t>
            </w:r>
            <w:r w:rsidR="00680DEB">
              <w:rPr>
                <w:b/>
                <w:color w:val="000000" w:themeColor="text1"/>
                <w:sz w:val="28"/>
                <w:szCs w:val="28"/>
              </w:rPr>
              <w:t>ої</w:t>
            </w:r>
            <w:r w:rsidR="00680DEB" w:rsidRPr="00752621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680DEB">
              <w:rPr>
                <w:b/>
                <w:color w:val="000000" w:themeColor="text1"/>
                <w:sz w:val="28"/>
                <w:szCs w:val="28"/>
              </w:rPr>
              <w:t>ки для обслуговування, утримання та експлуатації зелених насаджень в межах вул. Янтарної та вул. Березової у Солом’янському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6965019" w14:textId="26C5891B" w:rsidR="00680DEB" w:rsidRPr="00970DDD" w:rsidRDefault="00680DEB" w:rsidP="00680DEB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Pr="000F25A5">
        <w:rPr>
          <w:lang w:val="uk-UA"/>
        </w:rPr>
        <w:t>Київсько</w:t>
      </w:r>
      <w:r>
        <w:rPr>
          <w:lang w:val="uk-UA"/>
        </w:rPr>
        <w:t>го</w:t>
      </w:r>
      <w:r w:rsidRPr="000F25A5">
        <w:rPr>
          <w:lang w:val="uk-UA"/>
        </w:rPr>
        <w:t xml:space="preserve"> комунально</w:t>
      </w:r>
      <w:r>
        <w:rPr>
          <w:lang w:val="uk-UA"/>
        </w:rPr>
        <w:t>го</w:t>
      </w:r>
      <w:r w:rsidRPr="000F25A5">
        <w:rPr>
          <w:lang w:val="uk-UA"/>
        </w:rPr>
        <w:t xml:space="preserve"> об’єднанн</w:t>
      </w:r>
      <w:r>
        <w:rPr>
          <w:lang w:val="uk-UA"/>
        </w:rPr>
        <w:t>я</w:t>
      </w:r>
      <w:r w:rsidRPr="000F25A5">
        <w:rPr>
          <w:lang w:val="uk-UA"/>
        </w:rPr>
        <w:t xml:space="preserve"> зеленого будівництва та експлуатації зелених насаджень міста «</w:t>
      </w:r>
      <w:proofErr w:type="spellStart"/>
      <w:r w:rsidRPr="000F25A5">
        <w:rPr>
          <w:lang w:val="uk-UA"/>
        </w:rPr>
        <w:t>Київзеленбуд</w:t>
      </w:r>
      <w:proofErr w:type="spellEnd"/>
      <w:r w:rsidRPr="000F25A5">
        <w:rPr>
          <w:lang w:val="uk-UA"/>
        </w:rPr>
        <w:t xml:space="preserve">» </w:t>
      </w:r>
      <w:r>
        <w:rPr>
          <w:lang w:val="uk-UA"/>
        </w:rPr>
        <w:br/>
      </w:r>
      <w:r>
        <w:rPr>
          <w:szCs w:val="28"/>
          <w:lang w:val="uk-UA"/>
        </w:rPr>
        <w:t xml:space="preserve">(код ЄДРПОУ 03362123, місцезнаходження юридичної особи: 04053, місто Київ, вул. </w:t>
      </w:r>
      <w:proofErr w:type="spellStart"/>
      <w:r>
        <w:rPr>
          <w:szCs w:val="28"/>
          <w:lang w:val="uk-UA"/>
        </w:rPr>
        <w:t>Кудрявська</w:t>
      </w:r>
      <w:proofErr w:type="spellEnd"/>
      <w:r>
        <w:rPr>
          <w:szCs w:val="28"/>
          <w:lang w:val="uk-UA"/>
        </w:rPr>
        <w:t>, 23)</w:t>
      </w:r>
      <w:r w:rsidRPr="00125687">
        <w:rPr>
          <w:color w:val="000000" w:themeColor="text1"/>
          <w:lang w:val="uk-UA"/>
        </w:rPr>
        <w:t xml:space="preserve"> </w:t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>17</w:t>
      </w:r>
      <w:r w:rsidRPr="00E16A3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травня 2</w:t>
      </w:r>
      <w:r w:rsidRPr="00E16A3C">
        <w:rPr>
          <w:color w:val="000000" w:themeColor="text1"/>
          <w:lang w:val="uk-UA"/>
        </w:rPr>
        <w:t>02</w:t>
      </w:r>
      <w:r>
        <w:rPr>
          <w:color w:val="000000" w:themeColor="text1"/>
          <w:lang w:val="uk-UA"/>
        </w:rPr>
        <w:t>4</w:t>
      </w:r>
      <w:r w:rsidRPr="00E16A3C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 xml:space="preserve">60165-008603308-031-03, </w:t>
      </w:r>
      <w:proofErr w:type="spellStart"/>
      <w:r>
        <w:rPr>
          <w:color w:val="000000" w:themeColor="text1"/>
          <w:lang w:val="uk-UA"/>
        </w:rPr>
        <w:t>проєкт</w:t>
      </w:r>
      <w:proofErr w:type="spellEnd"/>
      <w:r>
        <w:rPr>
          <w:color w:val="000000" w:themeColor="text1"/>
          <w:lang w:val="uk-UA"/>
        </w:rPr>
        <w:t xml:space="preserve"> землеустрою щодо відведення земельної ділянки та додані документи</w:t>
      </w:r>
      <w:r>
        <w:rPr>
          <w:lang w:val="uk-UA"/>
        </w:rPr>
        <w:t>, в</w:t>
      </w:r>
      <w:r w:rsidRPr="00F823D6">
        <w:rPr>
          <w:lang w:val="uk-UA"/>
        </w:rPr>
        <w:t xml:space="preserve">ідповідно до статей </w:t>
      </w:r>
      <w:r w:rsidRPr="009717B3">
        <w:rPr>
          <w:color w:val="000000" w:themeColor="text1"/>
          <w:lang w:val="uk-UA"/>
        </w:rPr>
        <w:t>9, 83, 9</w:t>
      </w:r>
      <w:r w:rsidRPr="00B47820">
        <w:rPr>
          <w:color w:val="000000" w:themeColor="text1"/>
          <w:lang w:val="uk-UA"/>
        </w:rPr>
        <w:t>2</w:t>
      </w:r>
      <w:r w:rsidRPr="009717B3">
        <w:rPr>
          <w:color w:val="000000" w:themeColor="text1"/>
          <w:lang w:val="uk-UA"/>
        </w:rPr>
        <w:t>, 116, 122, 123, 186</w:t>
      </w:r>
      <w:r>
        <w:rPr>
          <w:color w:val="000000" w:themeColor="text1"/>
          <w:lang w:val="uk-UA"/>
        </w:rPr>
        <w:t xml:space="preserve"> Земельного кодексу України</w:t>
      </w:r>
      <w:r w:rsidRPr="009717B3">
        <w:rPr>
          <w:color w:val="000000" w:themeColor="text1"/>
          <w:lang w:val="uk-UA"/>
        </w:rPr>
        <w:t xml:space="preserve">, </w:t>
      </w:r>
      <w:r w:rsidRPr="00F823D6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</w:t>
      </w:r>
      <w:r>
        <w:rPr>
          <w:lang w:val="uk-UA"/>
        </w:rPr>
        <w:t xml:space="preserve"> а</w:t>
      </w:r>
      <w:r w:rsidRPr="00A0314A">
        <w:rPr>
          <w:lang w:val="uk-UA"/>
        </w:rPr>
        <w:t>дміністративну процедуру»</w:t>
      </w:r>
      <w:r w:rsidRPr="00FE7A38">
        <w:rPr>
          <w:lang w:val="uk-UA"/>
        </w:rPr>
        <w:t>,</w:t>
      </w:r>
      <w:r w:rsidRPr="00F823D6">
        <w:rPr>
          <w:lang w:val="uk-UA"/>
        </w:rPr>
        <w:t xml:space="preserve"> Київська міська рада</w:t>
      </w:r>
    </w:p>
    <w:p w14:paraId="3F8B9D15" w14:textId="77777777" w:rsidR="00680DEB" w:rsidRDefault="00680DEB" w:rsidP="00680DE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6A160BD6" w14:textId="77777777" w:rsidR="00680DEB" w:rsidRDefault="00680DEB" w:rsidP="00680DE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6AD10F72" w14:textId="77777777" w:rsidR="00680DEB" w:rsidRDefault="00680DEB" w:rsidP="00680DE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14A682B" w14:textId="56FB3FB5" w:rsidR="00680DEB" w:rsidRPr="00752621" w:rsidRDefault="00680DEB" w:rsidP="00680DEB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1. </w:t>
      </w:r>
      <w:r w:rsidRPr="00752621">
        <w:rPr>
          <w:rFonts w:eastAsia="Calibri"/>
          <w:sz w:val="28"/>
          <w:szCs w:val="22"/>
          <w:lang w:val="uk-UA" w:eastAsia="en-US"/>
        </w:rPr>
        <w:t>Затвердити проект землеустрою щодо відведення земельн</w:t>
      </w:r>
      <w:r>
        <w:rPr>
          <w:rFonts w:eastAsia="Calibri"/>
          <w:sz w:val="28"/>
          <w:szCs w:val="22"/>
          <w:lang w:val="uk-UA" w:eastAsia="en-US"/>
        </w:rPr>
        <w:t xml:space="preserve">ої ділянки </w:t>
      </w:r>
      <w:r w:rsidRPr="00BE6E2E">
        <w:rPr>
          <w:rFonts w:eastAsia="Calibri"/>
          <w:sz w:val="28"/>
          <w:szCs w:val="22"/>
          <w:lang w:val="uk-UA" w:eastAsia="en-US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Pr="00BE6E2E">
        <w:rPr>
          <w:rFonts w:eastAsia="Calibri"/>
          <w:sz w:val="28"/>
          <w:szCs w:val="22"/>
          <w:lang w:val="uk-UA" w:eastAsia="en-US"/>
        </w:rPr>
        <w:t>Київзеленбуд</w:t>
      </w:r>
      <w:proofErr w:type="spellEnd"/>
      <w:r w:rsidRPr="00BE6E2E">
        <w:rPr>
          <w:rFonts w:eastAsia="Calibri"/>
          <w:sz w:val="28"/>
          <w:szCs w:val="22"/>
          <w:lang w:val="uk-UA" w:eastAsia="en-US"/>
        </w:rPr>
        <w:t xml:space="preserve">» </w:t>
      </w:r>
      <w:r w:rsidRPr="00680DEB">
        <w:rPr>
          <w:rFonts w:eastAsia="Calibri"/>
          <w:sz w:val="28"/>
          <w:szCs w:val="22"/>
          <w:lang w:val="uk-UA" w:eastAsia="en-US"/>
        </w:rPr>
        <w:t xml:space="preserve">в межах вул. Янтарної та </w:t>
      </w:r>
      <w:r>
        <w:rPr>
          <w:rFonts w:eastAsia="Calibri"/>
          <w:sz w:val="28"/>
          <w:szCs w:val="22"/>
          <w:lang w:val="uk-UA" w:eastAsia="en-US"/>
        </w:rPr>
        <w:br/>
      </w:r>
      <w:r w:rsidRPr="00680DEB">
        <w:rPr>
          <w:rFonts w:eastAsia="Calibri"/>
          <w:sz w:val="28"/>
          <w:szCs w:val="22"/>
          <w:lang w:val="uk-UA" w:eastAsia="en-US"/>
        </w:rPr>
        <w:t>вул. Березової у Солом’янському районі м</w:t>
      </w:r>
      <w:r>
        <w:rPr>
          <w:rFonts w:eastAsia="Calibri"/>
          <w:sz w:val="28"/>
          <w:szCs w:val="22"/>
          <w:lang w:val="uk-UA" w:eastAsia="en-US"/>
        </w:rPr>
        <w:t>.</w:t>
      </w:r>
      <w:r w:rsidRPr="00680DEB">
        <w:rPr>
          <w:rFonts w:eastAsia="Calibri"/>
          <w:sz w:val="28"/>
          <w:szCs w:val="22"/>
          <w:lang w:val="uk-UA" w:eastAsia="en-US"/>
        </w:rPr>
        <w:t xml:space="preserve"> Києва</w:t>
      </w:r>
      <w:r>
        <w:rPr>
          <w:rFonts w:eastAsia="Calibri"/>
          <w:sz w:val="28"/>
          <w:szCs w:val="22"/>
          <w:lang w:val="uk-UA" w:eastAsia="en-US"/>
        </w:rPr>
        <w:t xml:space="preserve">  </w:t>
      </w:r>
      <w:r w:rsidRPr="00752621">
        <w:rPr>
          <w:rFonts w:eastAsia="Calibri"/>
          <w:sz w:val="28"/>
          <w:szCs w:val="28"/>
          <w:lang w:val="uk-UA" w:eastAsia="en-US"/>
        </w:rPr>
        <w:t xml:space="preserve">(категорія земель – землі </w:t>
      </w:r>
      <w:r>
        <w:rPr>
          <w:rFonts w:eastAsia="Calibri"/>
          <w:sz w:val="28"/>
          <w:szCs w:val="28"/>
          <w:lang w:val="uk-UA" w:eastAsia="en-US"/>
        </w:rPr>
        <w:lastRenderedPageBreak/>
        <w:t>рекреаційного призначення</w:t>
      </w:r>
      <w:r w:rsidRPr="00752621">
        <w:rPr>
          <w:rFonts w:eastAsia="Calibri"/>
          <w:sz w:val="28"/>
          <w:szCs w:val="28"/>
          <w:lang w:val="uk-UA" w:eastAsia="en-US"/>
        </w:rPr>
        <w:t xml:space="preserve">, код </w:t>
      </w:r>
      <w:r>
        <w:rPr>
          <w:rFonts w:eastAsia="Calibri"/>
          <w:sz w:val="28"/>
          <w:szCs w:val="28"/>
          <w:lang w:val="uk-UA" w:eastAsia="en-US"/>
        </w:rPr>
        <w:t xml:space="preserve">виду цільового призначення – 07.08, </w:t>
      </w:r>
      <w:r w:rsidRPr="00752621">
        <w:rPr>
          <w:rFonts w:eastAsia="Calibri"/>
          <w:sz w:val="28"/>
          <w:szCs w:val="28"/>
          <w:lang w:val="uk-UA" w:eastAsia="en-US"/>
        </w:rPr>
        <w:t xml:space="preserve">заява ДЦ </w:t>
      </w:r>
      <w:r w:rsidRPr="00680DEB">
        <w:rPr>
          <w:rFonts w:eastAsia="Calibri"/>
          <w:sz w:val="28"/>
          <w:szCs w:val="28"/>
          <w:lang w:val="uk-UA" w:eastAsia="en-US"/>
        </w:rPr>
        <w:t>від 17 травня 2024 року № 60165-008603308-031-03</w:t>
      </w:r>
      <w:r w:rsidRPr="00752621">
        <w:rPr>
          <w:rFonts w:eastAsia="Calibri"/>
          <w:sz w:val="28"/>
          <w:szCs w:val="28"/>
          <w:lang w:val="uk-UA" w:eastAsia="en-US"/>
        </w:rPr>
        <w:t xml:space="preserve">, справа </w:t>
      </w:r>
      <w:r w:rsidRPr="00680DEB">
        <w:rPr>
          <w:rFonts w:eastAsia="Calibri"/>
          <w:b/>
          <w:sz w:val="28"/>
          <w:szCs w:val="28"/>
          <w:lang w:val="uk-UA" w:eastAsia="en-US"/>
        </w:rPr>
        <w:t>239881550</w:t>
      </w:r>
      <w:r w:rsidRPr="00752621">
        <w:rPr>
          <w:rFonts w:eastAsia="Calibri"/>
          <w:sz w:val="28"/>
          <w:szCs w:val="28"/>
          <w:lang w:val="uk-UA" w:eastAsia="en-US"/>
        </w:rPr>
        <w:t>)</w:t>
      </w:r>
      <w:r w:rsidRPr="00752621">
        <w:rPr>
          <w:snapToGrid w:val="0"/>
          <w:color w:val="000000"/>
          <w:sz w:val="28"/>
          <w:szCs w:val="28"/>
          <w:lang w:val="uk-UA"/>
        </w:rPr>
        <w:t>.</w:t>
      </w:r>
    </w:p>
    <w:p w14:paraId="4E8B3F38" w14:textId="375CC30F" w:rsidR="00680DEB" w:rsidRDefault="00680DEB" w:rsidP="00680DEB">
      <w:pPr>
        <w:ind w:firstLine="567"/>
        <w:jc w:val="both"/>
        <w:rPr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2.</w:t>
      </w:r>
      <w:r>
        <w:rPr>
          <w:snapToGrid w:val="0"/>
          <w:color w:val="000000"/>
          <w:sz w:val="28"/>
          <w:lang w:val="uk-UA"/>
        </w:rPr>
        <w:t> </w:t>
      </w:r>
      <w:r w:rsidRPr="00752621">
        <w:rPr>
          <w:snapToGrid w:val="0"/>
          <w:color w:val="000000"/>
          <w:sz w:val="28"/>
          <w:lang w:val="uk-UA"/>
        </w:rPr>
        <w:t xml:space="preserve">Надати </w:t>
      </w:r>
      <w:r w:rsidRPr="007A4174">
        <w:rPr>
          <w:snapToGrid w:val="0"/>
          <w:color w:val="000000"/>
          <w:sz w:val="28"/>
          <w:lang w:val="uk-UA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Pr="007A4174">
        <w:rPr>
          <w:snapToGrid w:val="0"/>
          <w:color w:val="000000"/>
          <w:sz w:val="28"/>
          <w:lang w:val="uk-UA"/>
        </w:rPr>
        <w:t>Київзеленбуд</w:t>
      </w:r>
      <w:proofErr w:type="spellEnd"/>
      <w:r w:rsidRPr="007A4174">
        <w:rPr>
          <w:snapToGrid w:val="0"/>
          <w:color w:val="000000"/>
          <w:sz w:val="28"/>
          <w:lang w:val="uk-UA"/>
        </w:rPr>
        <w:t>»</w:t>
      </w:r>
      <w:r w:rsidRPr="00752621">
        <w:rPr>
          <w:snapToGrid w:val="0"/>
          <w:color w:val="000000"/>
          <w:sz w:val="28"/>
          <w:lang w:val="uk-UA"/>
        </w:rPr>
        <w:t xml:space="preserve">, за умови виконання пункту </w:t>
      </w:r>
      <w:r>
        <w:rPr>
          <w:snapToGrid w:val="0"/>
          <w:color w:val="000000"/>
          <w:sz w:val="28"/>
          <w:lang w:val="uk-UA"/>
        </w:rPr>
        <w:t>3</w:t>
      </w:r>
      <w:r w:rsidRPr="00752621">
        <w:rPr>
          <w:snapToGrid w:val="0"/>
          <w:color w:val="000000"/>
          <w:sz w:val="28"/>
          <w:lang w:val="uk-UA"/>
        </w:rPr>
        <w:t xml:space="preserve"> цього рішення, у постійне користування земельн</w:t>
      </w:r>
      <w:r>
        <w:rPr>
          <w:snapToGrid w:val="0"/>
          <w:color w:val="000000"/>
          <w:sz w:val="28"/>
          <w:lang w:val="uk-UA"/>
        </w:rPr>
        <w:t>у</w:t>
      </w:r>
      <w:r w:rsidRPr="00752621">
        <w:rPr>
          <w:snapToGrid w:val="0"/>
          <w:color w:val="000000"/>
          <w:sz w:val="28"/>
          <w:lang w:val="uk-UA"/>
        </w:rPr>
        <w:t xml:space="preserve"> ділянк</w:t>
      </w:r>
      <w:r>
        <w:rPr>
          <w:snapToGrid w:val="0"/>
          <w:color w:val="000000"/>
          <w:sz w:val="28"/>
          <w:lang w:val="uk-UA"/>
        </w:rPr>
        <w:t>у</w:t>
      </w:r>
      <w:r w:rsidRPr="00752621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br/>
      </w:r>
      <w:r w:rsidRPr="00034750">
        <w:rPr>
          <w:snapToGrid w:val="0"/>
          <w:color w:val="000000"/>
          <w:sz w:val="28"/>
          <w:lang w:val="uk-UA"/>
        </w:rPr>
        <w:t>площею 0,</w:t>
      </w:r>
      <w:r>
        <w:rPr>
          <w:snapToGrid w:val="0"/>
          <w:color w:val="000000"/>
          <w:sz w:val="28"/>
          <w:lang w:val="uk-UA"/>
        </w:rPr>
        <w:t>0400</w:t>
      </w:r>
      <w:r w:rsidRPr="00034750">
        <w:rPr>
          <w:snapToGrid w:val="0"/>
          <w:color w:val="000000"/>
          <w:sz w:val="28"/>
          <w:lang w:val="uk-UA"/>
        </w:rPr>
        <w:t xml:space="preserve"> га (</w:t>
      </w:r>
      <w:r w:rsidRPr="000F25A5">
        <w:rPr>
          <w:snapToGrid w:val="0"/>
          <w:color w:val="000000"/>
          <w:sz w:val="28"/>
          <w:lang w:val="uk-UA"/>
        </w:rPr>
        <w:t>кадастровий номер 8000000000:</w:t>
      </w:r>
      <w:r>
        <w:rPr>
          <w:snapToGrid w:val="0"/>
          <w:color w:val="000000"/>
          <w:sz w:val="28"/>
          <w:lang w:val="uk-UA"/>
        </w:rPr>
        <w:t>72</w:t>
      </w:r>
      <w:r w:rsidRPr="000F25A5">
        <w:rPr>
          <w:snapToGrid w:val="0"/>
          <w:color w:val="000000"/>
          <w:sz w:val="28"/>
          <w:lang w:val="uk-UA"/>
        </w:rPr>
        <w:t>:</w:t>
      </w:r>
      <w:r>
        <w:rPr>
          <w:snapToGrid w:val="0"/>
          <w:color w:val="000000"/>
          <w:sz w:val="28"/>
          <w:lang w:val="uk-UA"/>
        </w:rPr>
        <w:t>300</w:t>
      </w:r>
      <w:r w:rsidRPr="000F25A5">
        <w:rPr>
          <w:snapToGrid w:val="0"/>
          <w:color w:val="000000"/>
          <w:sz w:val="28"/>
          <w:lang w:val="uk-UA"/>
        </w:rPr>
        <w:t>:0</w:t>
      </w:r>
      <w:r>
        <w:rPr>
          <w:snapToGrid w:val="0"/>
          <w:color w:val="000000"/>
          <w:sz w:val="28"/>
          <w:lang w:val="uk-UA"/>
        </w:rPr>
        <w:t>079</w:t>
      </w:r>
      <w:r w:rsidRPr="000F25A5">
        <w:rPr>
          <w:snapToGrid w:val="0"/>
          <w:color w:val="000000"/>
          <w:sz w:val="28"/>
          <w:lang w:val="uk-UA"/>
        </w:rPr>
        <w:t xml:space="preserve">) </w:t>
      </w:r>
      <w:r w:rsidRPr="00680DEB">
        <w:rPr>
          <w:snapToGrid w:val="0"/>
          <w:color w:val="000000"/>
          <w:sz w:val="28"/>
          <w:lang w:val="uk-UA"/>
        </w:rPr>
        <w:t>для обслуговування, утримання та експлуатації зелених насаджень</w:t>
      </w:r>
      <w:r>
        <w:rPr>
          <w:snapToGrid w:val="0"/>
          <w:color w:val="000000"/>
          <w:sz w:val="28"/>
          <w:lang w:val="uk-UA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(код </w:t>
      </w:r>
      <w:r>
        <w:rPr>
          <w:snapToGrid w:val="0"/>
          <w:sz w:val="28"/>
          <w:szCs w:val="28"/>
          <w:lang w:val="uk-UA"/>
        </w:rPr>
        <w:t>виду цільового призначення –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07.08 </w:t>
      </w:r>
      <w:r>
        <w:rPr>
          <w:rFonts w:eastAsia="Calibri"/>
          <w:sz w:val="28"/>
          <w:szCs w:val="28"/>
          <w:lang w:val="uk-UA" w:eastAsia="en-US"/>
        </w:rPr>
        <w:t>з</w:t>
      </w:r>
      <w:r w:rsidRPr="00C21816">
        <w:rPr>
          <w:rFonts w:eastAsia="Calibri"/>
          <w:sz w:val="28"/>
          <w:szCs w:val="28"/>
          <w:lang w:val="uk-UA" w:eastAsia="en-US"/>
        </w:rPr>
        <w:t>емельні ділянки загального користування, які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21816">
        <w:rPr>
          <w:rFonts w:eastAsia="Calibri"/>
          <w:sz w:val="28"/>
          <w:szCs w:val="28"/>
          <w:lang w:val="uk-UA" w:eastAsia="en-US"/>
        </w:rPr>
        <w:t>використовуються як зелені насадження загального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21816">
        <w:rPr>
          <w:rFonts w:eastAsia="Calibri"/>
          <w:sz w:val="28"/>
          <w:szCs w:val="28"/>
          <w:lang w:val="uk-UA" w:eastAsia="en-US"/>
        </w:rPr>
        <w:t>користування</w:t>
      </w:r>
      <w:r w:rsidRPr="00B34D11">
        <w:rPr>
          <w:snapToGrid w:val="0"/>
          <w:sz w:val="28"/>
          <w:szCs w:val="28"/>
          <w:lang w:val="uk-UA"/>
        </w:rPr>
        <w:t>)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 w:rsidRPr="00680DEB">
        <w:rPr>
          <w:snapToGrid w:val="0"/>
          <w:sz w:val="28"/>
          <w:szCs w:val="28"/>
          <w:lang w:val="uk-UA"/>
        </w:rPr>
        <w:t xml:space="preserve">в межах </w:t>
      </w:r>
      <w:r>
        <w:rPr>
          <w:snapToGrid w:val="0"/>
          <w:sz w:val="28"/>
          <w:szCs w:val="28"/>
          <w:lang w:val="uk-UA"/>
        </w:rPr>
        <w:br/>
      </w:r>
      <w:r w:rsidRPr="00680DEB">
        <w:rPr>
          <w:snapToGrid w:val="0"/>
          <w:sz w:val="28"/>
          <w:szCs w:val="28"/>
          <w:lang w:val="uk-UA"/>
        </w:rPr>
        <w:t xml:space="preserve">вул. Янтарної та вул. Березової у Солом’янському районі міста Києва </w:t>
      </w:r>
      <w:r w:rsidRPr="00752621">
        <w:rPr>
          <w:snapToGrid w:val="0"/>
          <w:color w:val="000000"/>
          <w:sz w:val="28"/>
          <w:szCs w:val="28"/>
          <w:lang w:val="uk-UA"/>
        </w:rPr>
        <w:t>і</w:t>
      </w:r>
      <w:r w:rsidRPr="00752621">
        <w:rPr>
          <w:snapToGrid w:val="0"/>
          <w:color w:val="000000"/>
          <w:sz w:val="28"/>
          <w:lang w:val="uk-UA"/>
        </w:rPr>
        <w:t>з земель комунальної власності територіальної громади міста Києва</w:t>
      </w:r>
      <w:r w:rsidRPr="00F823D6">
        <w:rPr>
          <w:sz w:val="28"/>
          <w:szCs w:val="28"/>
          <w:lang w:val="uk-UA"/>
        </w:rPr>
        <w:t>.</w:t>
      </w:r>
    </w:p>
    <w:p w14:paraId="4F051C16" w14:textId="77777777" w:rsidR="00680DEB" w:rsidRPr="00752621" w:rsidRDefault="00680DEB" w:rsidP="00680DEB">
      <w:pPr>
        <w:tabs>
          <w:tab w:val="left" w:pos="1134"/>
        </w:tabs>
        <w:ind w:firstLine="567"/>
        <w:jc w:val="both"/>
        <w:rPr>
          <w:snapToGrid w:val="0"/>
          <w:sz w:val="26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752621">
        <w:rPr>
          <w:snapToGrid w:val="0"/>
          <w:sz w:val="28"/>
          <w:szCs w:val="28"/>
          <w:lang w:val="uk-UA"/>
        </w:rPr>
        <w:t>. </w:t>
      </w:r>
      <w:r w:rsidRPr="007A4174">
        <w:rPr>
          <w:snapToGrid w:val="0"/>
          <w:color w:val="000000"/>
          <w:sz w:val="28"/>
          <w:lang w:val="uk-UA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Pr="007A4174">
        <w:rPr>
          <w:snapToGrid w:val="0"/>
          <w:color w:val="000000"/>
          <w:sz w:val="28"/>
          <w:lang w:val="uk-UA"/>
        </w:rPr>
        <w:t>Київзеленбуд</w:t>
      </w:r>
      <w:proofErr w:type="spellEnd"/>
      <w:r w:rsidRPr="007A4174">
        <w:rPr>
          <w:snapToGrid w:val="0"/>
          <w:color w:val="000000"/>
          <w:sz w:val="28"/>
          <w:lang w:val="uk-UA"/>
        </w:rPr>
        <w:t>»</w:t>
      </w:r>
      <w:r w:rsidRPr="00752621">
        <w:rPr>
          <w:snapToGrid w:val="0"/>
          <w:sz w:val="28"/>
          <w:szCs w:val="28"/>
          <w:lang w:val="uk-UA"/>
        </w:rPr>
        <w:t>:</w:t>
      </w:r>
    </w:p>
    <w:p w14:paraId="1213628B" w14:textId="77777777" w:rsidR="00680DEB" w:rsidRDefault="00680DEB" w:rsidP="00680DE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752621">
        <w:rPr>
          <w:snapToGrid w:val="0"/>
          <w:sz w:val="28"/>
          <w:szCs w:val="28"/>
          <w:lang w:val="uk-UA"/>
        </w:rPr>
        <w:t>.1.</w:t>
      </w:r>
      <w:r>
        <w:rPr>
          <w:snapToGrid w:val="0"/>
          <w:sz w:val="28"/>
          <w:szCs w:val="28"/>
          <w:lang w:val="uk-UA"/>
        </w:rPr>
        <w:t> </w:t>
      </w:r>
      <w:r w:rsidRPr="00752621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</w:t>
      </w:r>
      <w:r w:rsidRPr="00752621">
        <w:rPr>
          <w:snapToGrid w:val="0"/>
          <w:sz w:val="28"/>
          <w:lang w:val="uk-UA"/>
        </w:rPr>
        <w:t xml:space="preserve"> Земельного кодексу України</w:t>
      </w:r>
      <w:r>
        <w:rPr>
          <w:snapToGrid w:val="0"/>
          <w:sz w:val="28"/>
          <w:lang w:val="uk-UA"/>
        </w:rPr>
        <w:t>.</w:t>
      </w:r>
      <w:r w:rsidRPr="00752621">
        <w:rPr>
          <w:snapToGrid w:val="0"/>
          <w:sz w:val="28"/>
          <w:lang w:val="uk-UA"/>
        </w:rPr>
        <w:t xml:space="preserve"> </w:t>
      </w:r>
    </w:p>
    <w:p w14:paraId="0CB82D37" w14:textId="77777777" w:rsidR="00680DEB" w:rsidRDefault="00680DEB" w:rsidP="00680DE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3.2. </w:t>
      </w:r>
      <w:r w:rsidRPr="00752621">
        <w:rPr>
          <w:snapToGrid w:val="0"/>
          <w:sz w:val="28"/>
          <w:lang w:val="uk-UA"/>
        </w:rPr>
        <w:t>Вжити заходів щодо державної реєстрації права постійного користування земельн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ділянк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168519FB" w14:textId="1115AAE4" w:rsidR="00680DEB" w:rsidRPr="00680B31" w:rsidRDefault="00680DEB" w:rsidP="00680DE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680B31">
        <w:rPr>
          <w:snapToGrid w:val="0"/>
          <w:sz w:val="28"/>
          <w:lang w:val="uk-UA"/>
        </w:rPr>
        <w:t>.</w:t>
      </w:r>
      <w:r w:rsidR="007F1595">
        <w:rPr>
          <w:snapToGrid w:val="0"/>
          <w:sz w:val="28"/>
          <w:lang w:val="uk-UA"/>
        </w:rPr>
        <w:t>3</w:t>
      </w:r>
      <w:r w:rsidRPr="00680B31">
        <w:rPr>
          <w:snapToGrid w:val="0"/>
          <w:sz w:val="28"/>
          <w:lang w:val="uk-UA"/>
        </w:rPr>
        <w:t>. </w:t>
      </w:r>
      <w:r w:rsidRPr="006D7272">
        <w:rPr>
          <w:snapToGrid w:val="0"/>
          <w:sz w:val="28"/>
          <w:lang w:val="uk-UA"/>
        </w:rPr>
        <w:t>Вжити заходів</w:t>
      </w:r>
      <w:r w:rsidRPr="00680B31">
        <w:rPr>
          <w:snapToGrid w:val="0"/>
          <w:sz w:val="28"/>
          <w:lang w:val="uk-UA"/>
        </w:rPr>
        <w:t xml:space="preserve"> щодо державної реєстрації обмежень у використанні земельної ділянки у порядку, встановленому Законом України «Про Державний земельний кадастр», та дотримуватися зареєстрованих обмежень.</w:t>
      </w:r>
    </w:p>
    <w:p w14:paraId="7BAB8CB8" w14:textId="09DD821F" w:rsidR="001C1FF1" w:rsidRPr="00557F09" w:rsidRDefault="001C1FF1" w:rsidP="001C1FF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3.4. </w:t>
      </w:r>
      <w:r w:rsidRPr="00557F09">
        <w:rPr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B426BE2" w14:textId="66AF6B34" w:rsidR="00680DEB" w:rsidRDefault="00680DEB" w:rsidP="00680DE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Попередити землекористувача, що право користування земельн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ділянк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може бути припинено відповідно до статей 141, 143 Земельного кодексу України.</w:t>
      </w:r>
    </w:p>
    <w:p w14:paraId="0E316B56" w14:textId="77777777" w:rsidR="00680DEB" w:rsidRPr="002B403E" w:rsidRDefault="00680DEB" w:rsidP="00680DE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Pr="002B403E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2B403E">
        <w:rPr>
          <w:snapToGrid w:val="0"/>
          <w:sz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2B403E">
        <w:rPr>
          <w:snapToGrid w:val="0"/>
          <w:sz w:val="28"/>
          <w:lang w:val="uk-UA"/>
        </w:rPr>
        <w:t>вебсайті</w:t>
      </w:r>
      <w:proofErr w:type="spellEnd"/>
      <w:r w:rsidRPr="002B403E">
        <w:rPr>
          <w:snapToGrid w:val="0"/>
          <w:sz w:val="28"/>
          <w:lang w:val="uk-UA"/>
        </w:rPr>
        <w:t xml:space="preserve"> Київської міської ради.</w:t>
      </w:r>
    </w:p>
    <w:p w14:paraId="18EF787E" w14:textId="77777777" w:rsidR="00680DEB" w:rsidRPr="002B403E" w:rsidRDefault="00680DEB" w:rsidP="00680DE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6</w:t>
      </w:r>
      <w:r w:rsidRPr="0084370F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84370F">
        <w:rPr>
          <w:snapToGrid w:val="0"/>
          <w:sz w:val="28"/>
          <w:lang w:val="uk-UA"/>
        </w:rPr>
        <w:t>Контроль за виконанням цього рішення покласти на постійну комісію</w:t>
      </w:r>
      <w:r w:rsidRPr="002B403E">
        <w:rPr>
          <w:snapToGrid w:val="0"/>
          <w:sz w:val="28"/>
          <w:lang w:val="uk-UA"/>
        </w:rPr>
        <w:t xml:space="preserve"> Київської міської ради з питань архітектури, </w:t>
      </w:r>
      <w:proofErr w:type="spellStart"/>
      <w:r w:rsidRPr="002B403E">
        <w:rPr>
          <w:snapToGrid w:val="0"/>
          <w:sz w:val="28"/>
          <w:lang w:val="uk-UA"/>
        </w:rPr>
        <w:t>містопланування</w:t>
      </w:r>
      <w:proofErr w:type="spellEnd"/>
      <w:r w:rsidRPr="002B403E">
        <w:rPr>
          <w:snapToGrid w:val="0"/>
          <w:sz w:val="28"/>
          <w:lang w:val="uk-UA"/>
        </w:rPr>
        <w:t xml:space="preserve"> та земельних відносин.</w:t>
      </w:r>
    </w:p>
    <w:p w14:paraId="35EE40BB" w14:textId="77777777" w:rsidR="00680DEB" w:rsidRDefault="00680DEB" w:rsidP="00680DE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80DEB" w14:paraId="1C6F9292" w14:textId="77777777" w:rsidTr="00377B91">
        <w:tc>
          <w:tcPr>
            <w:tcW w:w="4927" w:type="dxa"/>
          </w:tcPr>
          <w:p w14:paraId="1036204D" w14:textId="77777777" w:rsidR="00680DEB" w:rsidRDefault="00680DEB" w:rsidP="00377B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0781DFB3" w14:textId="77777777" w:rsidR="00680DEB" w:rsidRDefault="00680DEB" w:rsidP="00377B9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7F56BBE2" w14:textId="77777777" w:rsidR="00680DEB" w:rsidRDefault="00680DEB" w:rsidP="00680DE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72CCEE" w14:textId="77777777" w:rsidR="00680DEB" w:rsidRDefault="00680DEB" w:rsidP="00680DE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82C9BCD" w14:textId="4E37E986" w:rsidR="00680DEB" w:rsidRDefault="00680DEB" w:rsidP="00680DE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2069D55" w14:textId="0749B25E" w:rsidR="007321E0" w:rsidRDefault="007321E0" w:rsidP="00680DE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14C62D7" w14:textId="5A78AFC4" w:rsidR="007F1595" w:rsidRDefault="007F1595" w:rsidP="00680DE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2FBCDFD" w14:textId="711A504E" w:rsidR="007F1595" w:rsidRDefault="007F1595" w:rsidP="00680DE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987A1AC" w14:textId="77777777" w:rsidR="007F1595" w:rsidRDefault="007F1595" w:rsidP="00680DE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83C8233" w14:textId="77777777" w:rsidR="00680DEB" w:rsidRDefault="00680DEB" w:rsidP="00680DEB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45BDA4F" w14:textId="77777777" w:rsidR="00680DEB" w:rsidRDefault="00680DEB" w:rsidP="00680DEB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680DEB" w14:paraId="6597C0F7" w14:textId="77777777" w:rsidTr="00377B91">
        <w:tc>
          <w:tcPr>
            <w:tcW w:w="6204" w:type="dxa"/>
          </w:tcPr>
          <w:p w14:paraId="02D2FC3E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3238D98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5FBED78" w14:textId="77777777" w:rsidR="00680DEB" w:rsidRDefault="00680DEB" w:rsidP="00377B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CD1D8B5" w14:textId="77777777" w:rsidR="00680DEB" w:rsidRDefault="00680DEB" w:rsidP="00377B91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9734F80" w14:textId="77777777" w:rsidR="00680DEB" w:rsidRDefault="00680DEB" w:rsidP="00377B91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7BDC0BD" w14:textId="77777777" w:rsidR="00680DEB" w:rsidRDefault="00680DEB" w:rsidP="00377B91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80DEB" w14:paraId="65FE7333" w14:textId="77777777" w:rsidTr="00377B91">
        <w:tc>
          <w:tcPr>
            <w:tcW w:w="6204" w:type="dxa"/>
          </w:tcPr>
          <w:p w14:paraId="09D2A750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1696AE5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7436D44A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67B19E2" w14:textId="77777777" w:rsidR="00680DEB" w:rsidRDefault="00680DEB" w:rsidP="00377B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6B9CEECE" w14:textId="77777777" w:rsidR="00680DEB" w:rsidRPr="00186EB7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E8250D7" w14:textId="77777777" w:rsidR="00680DEB" w:rsidRPr="00186EB7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864399F" w14:textId="77777777" w:rsidR="00680DEB" w:rsidRPr="00186EB7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80369CB" w14:textId="77777777" w:rsidR="00680DEB" w:rsidRDefault="00680DEB" w:rsidP="00377B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680DEB" w14:paraId="3033E5F2" w14:textId="77777777" w:rsidTr="00377B91">
        <w:trPr>
          <w:trHeight w:val="366"/>
        </w:trPr>
        <w:tc>
          <w:tcPr>
            <w:tcW w:w="6204" w:type="dxa"/>
          </w:tcPr>
          <w:p w14:paraId="6D965F4A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D28C13" w14:textId="77777777" w:rsidR="00680DEB" w:rsidRPr="00CB7BE4" w:rsidRDefault="00680DEB" w:rsidP="00377B9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45487D8" w14:textId="77777777" w:rsidR="00680DEB" w:rsidRPr="00CB7BE4" w:rsidRDefault="00680DEB" w:rsidP="00377B9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9EC6C97" w14:textId="77777777" w:rsidR="00680DEB" w:rsidRPr="00CB7BE4" w:rsidRDefault="00680DEB" w:rsidP="00377B9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E0ED844" w14:textId="77777777" w:rsidR="00680DEB" w:rsidRDefault="00680DEB" w:rsidP="00377B91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A8B6267" w14:textId="77777777" w:rsidR="00680DEB" w:rsidRPr="000056C5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4AB7A7" w14:textId="77777777" w:rsidR="00680DEB" w:rsidRPr="000056C5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7437EA" w14:textId="77777777" w:rsidR="00680DEB" w:rsidRPr="000056C5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E91F955" w14:textId="77777777" w:rsidR="00680DEB" w:rsidRPr="000056C5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116E5F4" w14:textId="77777777" w:rsidR="00680DEB" w:rsidRDefault="00680DEB" w:rsidP="00377B9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80A4B2" w14:textId="77777777" w:rsidR="00680DEB" w:rsidRDefault="00680DEB" w:rsidP="00377B9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03B1F73" w14:textId="77777777" w:rsidR="00680DEB" w:rsidRDefault="00680DEB" w:rsidP="00377B9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7325001" w14:textId="77777777" w:rsidR="00680DEB" w:rsidRDefault="00680DEB" w:rsidP="00377B91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2093580" w14:textId="77777777" w:rsidR="00680DEB" w:rsidRDefault="00680DEB" w:rsidP="00680DEB">
      <w:pPr>
        <w:jc w:val="both"/>
        <w:rPr>
          <w:color w:val="000000"/>
          <w:sz w:val="28"/>
          <w:szCs w:val="28"/>
          <w:lang w:val="uk-UA" w:eastAsia="uk-UA"/>
        </w:rPr>
      </w:pPr>
    </w:p>
    <w:p w14:paraId="46565F5E" w14:textId="77777777" w:rsidR="00680DEB" w:rsidRDefault="00680DEB" w:rsidP="00680DEB">
      <w:pPr>
        <w:jc w:val="both"/>
        <w:rPr>
          <w:color w:val="000000"/>
          <w:sz w:val="28"/>
          <w:szCs w:val="28"/>
          <w:lang w:val="uk-UA" w:eastAsia="uk-UA"/>
        </w:rPr>
      </w:pPr>
    </w:p>
    <w:p w14:paraId="7A957A41" w14:textId="77777777" w:rsidR="00680DEB" w:rsidRDefault="00680DEB" w:rsidP="00680DEB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37FF909" w14:textId="77777777" w:rsidR="00680DEB" w:rsidRDefault="00680DEB" w:rsidP="00680DEB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80DEB" w14:paraId="4A1E1816" w14:textId="77777777" w:rsidTr="00377B91">
        <w:tc>
          <w:tcPr>
            <w:tcW w:w="5920" w:type="dxa"/>
          </w:tcPr>
          <w:p w14:paraId="6F81BDFC" w14:textId="77777777" w:rsidR="00680DEB" w:rsidRPr="008C630E" w:rsidRDefault="00680DEB" w:rsidP="00377B9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F626614" w14:textId="77777777" w:rsidR="00680DEB" w:rsidRPr="008C630E" w:rsidRDefault="00680DEB" w:rsidP="00377B9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5CF2FF15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71309F18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71544D15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80DEB" w14:paraId="7BDB7566" w14:textId="77777777" w:rsidTr="00377B91">
        <w:tc>
          <w:tcPr>
            <w:tcW w:w="5920" w:type="dxa"/>
          </w:tcPr>
          <w:p w14:paraId="7F8EEEC3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296AA8D3" w14:textId="77777777" w:rsidR="00680DEB" w:rsidRDefault="00680DEB" w:rsidP="00377B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80DEB" w14:paraId="390C63E8" w14:textId="77777777" w:rsidTr="00377B91">
        <w:tc>
          <w:tcPr>
            <w:tcW w:w="5920" w:type="dxa"/>
          </w:tcPr>
          <w:p w14:paraId="2D33C696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563E23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259A8FCC" w14:textId="77777777" w:rsidR="00680DEB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58B38BC" w14:textId="77777777" w:rsidR="00680DEB" w:rsidRDefault="00680DEB" w:rsidP="00377B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680DEB" w14:paraId="1AEA9460" w14:textId="77777777" w:rsidTr="00377B91">
        <w:tc>
          <w:tcPr>
            <w:tcW w:w="5920" w:type="dxa"/>
          </w:tcPr>
          <w:p w14:paraId="2B618C6E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85526EF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55C389E5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98E05AF" w14:textId="77777777" w:rsidR="00680DEB" w:rsidRDefault="00680DEB" w:rsidP="00377B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687CEF33" w14:textId="77777777" w:rsidR="00680DEB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BF1758F" w14:textId="77777777" w:rsidR="00680DEB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937B65C" w14:textId="77777777" w:rsidR="00680DEB" w:rsidRDefault="00680DEB" w:rsidP="00377B9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95B9EDF" w14:textId="77777777" w:rsidR="00680DEB" w:rsidRDefault="00680DEB" w:rsidP="00377B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680DEB" w:rsidRPr="00925ADD" w14:paraId="2A40E763" w14:textId="77777777" w:rsidTr="0037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344AE5AA" w14:textId="77777777" w:rsidR="00680DEB" w:rsidRPr="00925ADD" w:rsidRDefault="00680DEB" w:rsidP="00377B9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8598CD7" w14:textId="77777777" w:rsidR="00680DEB" w:rsidRPr="00925ADD" w:rsidRDefault="00680DEB" w:rsidP="00377B9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5E7CE507" w14:textId="77777777" w:rsidR="00680DEB" w:rsidRPr="00925ADD" w:rsidRDefault="00680DEB" w:rsidP="00377B9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786B1DF9" w14:textId="77777777" w:rsidR="00680DEB" w:rsidRPr="00925ADD" w:rsidRDefault="00680DEB" w:rsidP="00377B9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69D0E5" w14:textId="77777777" w:rsidR="00680DEB" w:rsidRPr="00925ADD" w:rsidRDefault="00680DEB" w:rsidP="00377B9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367FA959" w14:textId="77777777" w:rsidR="00680DEB" w:rsidRPr="00925ADD" w:rsidRDefault="00680DEB" w:rsidP="00377B9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A909219" w14:textId="77777777" w:rsidR="00680DEB" w:rsidRPr="00925ADD" w:rsidRDefault="00680DEB" w:rsidP="00377B9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7741AFF5" w14:textId="77777777" w:rsidR="00680DEB" w:rsidRPr="00925ADD" w:rsidRDefault="00680DEB" w:rsidP="00377B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0832E8" w14:textId="77777777" w:rsidR="00680DEB" w:rsidRPr="00925ADD" w:rsidRDefault="00680DEB" w:rsidP="00377B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B95AD26" w14:textId="77777777" w:rsidR="00680DEB" w:rsidRPr="00925ADD" w:rsidRDefault="00680DEB" w:rsidP="00377B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8204D7F" w14:textId="77777777" w:rsidR="00680DEB" w:rsidRPr="00925ADD" w:rsidRDefault="00680DEB" w:rsidP="00377B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A49A793" w14:textId="77777777" w:rsidR="00680DEB" w:rsidRPr="00925ADD" w:rsidRDefault="00680DEB" w:rsidP="00377B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Денис МОСКАЛЬ</w:t>
            </w:r>
          </w:p>
          <w:p w14:paraId="56AE9335" w14:textId="77777777" w:rsidR="00680DEB" w:rsidRPr="00925ADD" w:rsidRDefault="00680DEB" w:rsidP="00377B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2524C2C" w14:textId="77777777" w:rsidR="00680DEB" w:rsidRPr="00925ADD" w:rsidRDefault="00680DEB" w:rsidP="00377B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7DFB9CFB" w14:textId="109BBC81" w:rsidR="00680DEB" w:rsidRPr="006600D7" w:rsidRDefault="00680DEB" w:rsidP="003B4098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p w14:paraId="27622FC7" w14:textId="62CEB60B" w:rsidR="0098169A" w:rsidRPr="006600D7" w:rsidRDefault="00680DEB" w:rsidP="007321E0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1A8C2" w14:textId="77777777" w:rsidR="00B56F6F" w:rsidRDefault="00B56F6F">
      <w:r>
        <w:separator/>
      </w:r>
    </w:p>
  </w:endnote>
  <w:endnote w:type="continuationSeparator" w:id="0">
    <w:p w14:paraId="75912607" w14:textId="77777777" w:rsidR="00B56F6F" w:rsidRDefault="00B5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508D9" w14:textId="77777777" w:rsidR="00B56F6F" w:rsidRDefault="00B56F6F">
      <w:r>
        <w:separator/>
      </w:r>
    </w:p>
  </w:footnote>
  <w:footnote w:type="continuationSeparator" w:id="0">
    <w:p w14:paraId="575DEA39" w14:textId="77777777" w:rsidR="00B56F6F" w:rsidRDefault="00B5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7774805">
    <w:abstractNumId w:val="10"/>
  </w:num>
  <w:num w:numId="2" w16cid:durableId="513344250">
    <w:abstractNumId w:val="6"/>
  </w:num>
  <w:num w:numId="3" w16cid:durableId="2137067903">
    <w:abstractNumId w:val="9"/>
  </w:num>
  <w:num w:numId="4" w16cid:durableId="979992486">
    <w:abstractNumId w:val="0"/>
  </w:num>
  <w:num w:numId="5" w16cid:durableId="1860700810">
    <w:abstractNumId w:val="8"/>
  </w:num>
  <w:num w:numId="6" w16cid:durableId="2095324148">
    <w:abstractNumId w:val="4"/>
  </w:num>
  <w:num w:numId="7" w16cid:durableId="525606695">
    <w:abstractNumId w:val="5"/>
  </w:num>
  <w:num w:numId="8" w16cid:durableId="1834252276">
    <w:abstractNumId w:val="7"/>
  </w:num>
  <w:num w:numId="9" w16cid:durableId="648289359">
    <w:abstractNumId w:val="2"/>
  </w:num>
  <w:num w:numId="10" w16cid:durableId="1968967126">
    <w:abstractNumId w:val="1"/>
  </w:num>
  <w:num w:numId="11" w16cid:durableId="1752317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1485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1FF1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4098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80DEB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321E0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1595"/>
    <w:rsid w:val="007F29ED"/>
    <w:rsid w:val="00802B62"/>
    <w:rsid w:val="00817A15"/>
    <w:rsid w:val="00821CB0"/>
    <w:rsid w:val="008241CE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56F6F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680DEB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4325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Абреу Олена Миколаївна</cp:lastModifiedBy>
  <cp:revision>66</cp:revision>
  <cp:lastPrinted>2024-06-07T07:33:00Z</cp:lastPrinted>
  <dcterms:created xsi:type="dcterms:W3CDTF">2020-03-26T09:21:00Z</dcterms:created>
  <dcterms:modified xsi:type="dcterms:W3CDTF">2024-06-11T12:49:00Z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