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80378B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239436994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 xmlns:a14="http://schemas.microsoft.com/office/drawing/2010/main" xmlns:pic="http://schemas.openxmlformats.org/drawingml/2006/picture" xmlns:a="http://schemas.openxmlformats.org/drawingml/2006/main" xmlns="">
            <w:pict>
              <v:shapetype id="_x0000_t202" coordsize="21600,21600" o:spt="202" path="m,l,21600r21600,l21600,xe" w14:anchorId="7184104A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>
                <v:textbox inset="0,0,0,0">
                  <w:txbxContent>
                    <w:p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239436994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80378B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80378B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6F6D4CF6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78B">
        <w:rPr>
          <w:b/>
          <w:bCs/>
          <w:i w:val="0"/>
          <w:iCs w:val="0"/>
          <w:sz w:val="24"/>
          <w:szCs w:val="24"/>
          <w:lang w:val="ru-RU"/>
        </w:rPr>
        <w:t xml:space="preserve">№ ПЗН-48807 від </w:t>
      </w:r>
      <w:r w:rsidRPr="0080378B">
        <w:rPr>
          <w:b/>
          <w:bCs/>
          <w:i w:val="0"/>
          <w:sz w:val="24"/>
          <w:szCs w:val="24"/>
          <w:lang w:val="ru-RU"/>
        </w:rPr>
        <w:t>05.01.2023</w:t>
      </w:r>
    </w:p>
    <w:p w14:paraId="1B663883" w14:textId="77777777" w:rsidR="00B30291" w:rsidRPr="0080378B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80378B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80378B">
        <w:rPr>
          <w:i w:val="0"/>
          <w:sz w:val="24"/>
          <w:szCs w:val="24"/>
          <w:lang w:val="ru-RU"/>
        </w:rPr>
        <w:t>:</w:t>
      </w:r>
    </w:p>
    <w:p w14:paraId="4A04B8A4" w14:textId="397D2C2C" w:rsidR="00B30291" w:rsidRPr="00581A44" w:rsidRDefault="0080378B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80378B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передачу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ТОВАРИСТВУ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З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ОБМЕЖЕНОЮ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ВІДПОВІДАЛЬНІСТЮ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ФІРМА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САВ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ЛТД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та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громадянці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Фоміній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Галині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Федорівні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в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для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і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багатоквартирного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житлового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будинку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з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об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>’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єктами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торгово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>-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розважальної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та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ринкової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інфраструктури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на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вул</w:t>
      </w:r>
      <w:r w:rsidRPr="00D3406A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r w:rsidRPr="0080378B">
        <w:rPr>
          <w:rFonts w:eastAsia="Georgia"/>
          <w:b/>
          <w:i/>
          <w:iCs/>
          <w:sz w:val="24"/>
          <w:szCs w:val="24"/>
          <w:lang w:val="ru-RU"/>
        </w:rPr>
        <w:t>Глибочицька, 29-37 у Шевченківському районі міста Києва</w:t>
      </w:r>
    </w:p>
    <w:p w14:paraId="322C4E56" w14:textId="543CDE01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</w:t>
      </w:r>
      <w:r w:rsidR="00AD135F">
        <w:rPr>
          <w:sz w:val="24"/>
          <w:szCs w:val="24"/>
          <w:lang w:val="uk-UA"/>
        </w:rPr>
        <w:t>/фізична особа</w:t>
      </w:r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80378B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80378B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ФІРМА «САВ ЛТД», Фоміна Галина Федорівна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23635C2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74EDDCB9" w14:textId="77777777" w:rsidR="0080378B" w:rsidRPr="0080378B" w:rsidRDefault="0080378B" w:rsidP="0080378B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80378B">
              <w:rPr>
                <w:b w:val="0"/>
                <w:i/>
                <w:sz w:val="24"/>
                <w:szCs w:val="24"/>
                <w:lang w:val="ru-RU"/>
              </w:rPr>
              <w:t>ФОМІН СЕРГІЙ МИХАЙЛОВИЧ</w:t>
            </w:r>
          </w:p>
          <w:p w14:paraId="6439A87B" w14:textId="1B74CD78" w:rsidR="0080378B" w:rsidRPr="0080378B" w:rsidRDefault="0080378B" w:rsidP="0080378B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80378B">
              <w:rPr>
                <w:b w:val="0"/>
                <w:i/>
                <w:sz w:val="24"/>
                <w:szCs w:val="24"/>
                <w:lang w:val="ru-RU"/>
              </w:rPr>
              <w:t>04107, м.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80378B">
              <w:rPr>
                <w:b w:val="0"/>
                <w:i/>
                <w:sz w:val="24"/>
                <w:szCs w:val="24"/>
                <w:lang w:val="ru-RU"/>
              </w:rPr>
              <w:t xml:space="preserve">Київ, Шевченківський район, ВУЛИЦЯ ОТТО ШМІДТА, буинок  </w:t>
            </w:r>
            <w:r>
              <w:rPr>
                <w:b w:val="0"/>
                <w:i/>
                <w:sz w:val="24"/>
                <w:szCs w:val="24"/>
                <w:lang w:val="ru-RU"/>
              </w:rPr>
              <w:t>26-</w:t>
            </w:r>
            <w:r w:rsidRPr="0080378B">
              <w:rPr>
                <w:b w:val="0"/>
                <w:i/>
                <w:sz w:val="24"/>
                <w:szCs w:val="24"/>
                <w:lang w:val="ru-RU"/>
              </w:rPr>
              <w:t xml:space="preserve">Б, квартира </w:t>
            </w:r>
            <w:r>
              <w:rPr>
                <w:b w:val="0"/>
                <w:i/>
                <w:sz w:val="24"/>
                <w:szCs w:val="24"/>
                <w:lang w:val="ru-RU"/>
              </w:rPr>
              <w:t>14</w:t>
            </w:r>
          </w:p>
          <w:p w14:paraId="2B43452B" w14:textId="77777777" w:rsidR="0080378B" w:rsidRPr="0080378B" w:rsidRDefault="0080378B" w:rsidP="0080378B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80378B">
              <w:rPr>
                <w:b w:val="0"/>
                <w:i/>
                <w:sz w:val="24"/>
                <w:szCs w:val="24"/>
                <w:lang w:val="ru-RU"/>
              </w:rPr>
              <w:t>ФОМІНА ГАЛИНА ФЕДОРІВНА</w:t>
            </w:r>
          </w:p>
          <w:p w14:paraId="15C91214" w14:textId="090A0E8C" w:rsidR="00B30291" w:rsidRPr="00AC6C1F" w:rsidRDefault="0080378B" w:rsidP="0080378B">
            <w:pPr>
              <w:pStyle w:val="a7"/>
              <w:rPr>
                <w:b w:val="0"/>
                <w:sz w:val="24"/>
                <w:szCs w:val="24"/>
                <w:lang w:val="ru-RU"/>
              </w:rPr>
            </w:pPr>
            <w:r w:rsidRPr="0080378B">
              <w:rPr>
                <w:b w:val="0"/>
                <w:i/>
                <w:sz w:val="24"/>
                <w:szCs w:val="24"/>
                <w:lang w:val="ru-RU"/>
              </w:rPr>
              <w:t>04107, м.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80378B">
              <w:rPr>
                <w:b w:val="0"/>
                <w:i/>
                <w:sz w:val="24"/>
                <w:szCs w:val="24"/>
                <w:lang w:val="ru-RU"/>
              </w:rPr>
              <w:t xml:space="preserve">Київ, Шевченківський район, ВУЛИЦЯ ОТТО ШМІДТА, будинок </w:t>
            </w:r>
            <w:r>
              <w:rPr>
                <w:b w:val="0"/>
                <w:i/>
                <w:sz w:val="24"/>
                <w:szCs w:val="24"/>
                <w:lang w:val="ru-RU"/>
              </w:rPr>
              <w:t>26-</w:t>
            </w:r>
            <w:r w:rsidRPr="0080378B">
              <w:rPr>
                <w:b w:val="0"/>
                <w:i/>
                <w:sz w:val="24"/>
                <w:szCs w:val="24"/>
                <w:lang w:val="ru-RU"/>
              </w:rPr>
              <w:t xml:space="preserve"> Б, квартира </w:t>
            </w:r>
            <w:r>
              <w:rPr>
                <w:b w:val="0"/>
                <w:i/>
                <w:sz w:val="24"/>
                <w:szCs w:val="24"/>
                <w:lang w:val="ru-RU"/>
              </w:rPr>
              <w:t>14</w:t>
            </w:r>
          </w:p>
        </w:tc>
      </w:tr>
      <w:tr w:rsidR="00B30291" w:rsidRPr="00CF241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1332E692" w14:textId="77777777" w:rsidR="0045723B" w:rsidRPr="0045723B" w:rsidRDefault="0045723B" w:rsidP="0045723B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45723B">
              <w:rPr>
                <w:b w:val="0"/>
                <w:i/>
                <w:sz w:val="24"/>
                <w:szCs w:val="24"/>
                <w:lang w:val="ru-RU"/>
              </w:rPr>
              <w:t>ФОМІН СЕРГІЙ МИХАЙЛОВИЧ</w:t>
            </w:r>
          </w:p>
          <w:p w14:paraId="22C42D15" w14:textId="77777777" w:rsidR="0045723B" w:rsidRPr="0045723B" w:rsidRDefault="0045723B" w:rsidP="0045723B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45723B">
              <w:rPr>
                <w:b w:val="0"/>
                <w:i/>
                <w:sz w:val="24"/>
                <w:szCs w:val="24"/>
                <w:lang w:val="ru-RU"/>
              </w:rPr>
              <w:t>04107, м. Київ, Шевченківський район, ВУЛИЦЯ ОТТО ШМІДТА, буинок  26-Б, квартира 14</w:t>
            </w:r>
          </w:p>
          <w:p w14:paraId="5B024164" w14:textId="77777777" w:rsidR="0045723B" w:rsidRPr="0045723B" w:rsidRDefault="0045723B" w:rsidP="0045723B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45723B">
              <w:rPr>
                <w:b w:val="0"/>
                <w:i/>
                <w:sz w:val="24"/>
                <w:szCs w:val="24"/>
                <w:lang w:val="ru-RU"/>
              </w:rPr>
              <w:t>ФОМІНА ГАЛИНА ФЕДОРІВНА</w:t>
            </w:r>
          </w:p>
          <w:p w14:paraId="5615A992" w14:textId="00936D1A" w:rsidR="00B30291" w:rsidRPr="0080378B" w:rsidRDefault="0045723B" w:rsidP="0045723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45723B">
              <w:rPr>
                <w:b w:val="0"/>
                <w:i/>
                <w:sz w:val="24"/>
                <w:szCs w:val="24"/>
                <w:lang w:val="ru-RU"/>
              </w:rPr>
              <w:t>04107, м. Київ, Шевченківський район, ВУЛИЦЯ ОТТО ШМІДТА, будинок 26- Б, квартира 14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80378B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80378B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r w:rsidRPr="0080378B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80378B">
              <w:rPr>
                <w:b w:val="0"/>
                <w:i/>
                <w:sz w:val="24"/>
                <w:szCs w:val="24"/>
                <w:lang w:val="ru-RU"/>
              </w:rPr>
              <w:t>22.12.2022</w:t>
            </w:r>
            <w:r w:rsidRPr="0080378B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80378B">
              <w:rPr>
                <w:b w:val="0"/>
                <w:i/>
                <w:sz w:val="24"/>
                <w:szCs w:val="24"/>
                <w:lang w:val="ru-RU"/>
              </w:rPr>
              <w:t>№ 239436994</w:t>
            </w:r>
          </w:p>
        </w:tc>
      </w:tr>
    </w:tbl>
    <w:p w14:paraId="11B98FDC" w14:textId="77777777" w:rsidR="00B30291" w:rsidRPr="0080378B" w:rsidRDefault="00B30291" w:rsidP="00B30291">
      <w:pPr>
        <w:spacing w:line="1" w:lineRule="exact"/>
        <w:rPr>
          <w:lang w:val="ru-RU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80378B">
        <w:rPr>
          <w:sz w:val="24"/>
          <w:szCs w:val="24"/>
          <w:lang w:val="ru-RU"/>
        </w:rPr>
        <w:t>8000000000:91:119:0034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45723B">
        <w:trPr>
          <w:trHeight w:hRule="exact" w:val="380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80378B">
              <w:rPr>
                <w:i/>
                <w:iCs/>
                <w:sz w:val="24"/>
                <w:szCs w:val="24"/>
                <w:lang w:val="ru-RU"/>
              </w:rPr>
              <w:t xml:space="preserve">м. Київ, р-н Шевченківський, вул. </w:t>
            </w:r>
            <w:r w:rsidRPr="00AC6C1F">
              <w:rPr>
                <w:i/>
                <w:iCs/>
                <w:sz w:val="24"/>
                <w:szCs w:val="24"/>
              </w:rPr>
              <w:t>Глибочицька, 29-37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0,6279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45723B">
        <w:trPr>
          <w:trHeight w:hRule="exact" w:val="431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4DCB398F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80378B">
              <w:rPr>
                <w:i/>
                <w:sz w:val="24"/>
                <w:szCs w:val="24"/>
                <w:lang w:val="ru-RU"/>
              </w:rPr>
              <w:t>оренда</w:t>
            </w:r>
            <w:r w:rsidR="0045723B">
              <w:rPr>
                <w:i/>
                <w:sz w:val="24"/>
                <w:szCs w:val="24"/>
                <w:lang w:val="ru-RU"/>
              </w:rPr>
              <w:t xml:space="preserve"> на 5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45723B">
        <w:trPr>
          <w:trHeight w:hRule="exact" w:val="296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2128581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80378B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B30291" w14:paraId="4EEB19B1" w14:textId="77777777" w:rsidTr="0045723B">
        <w:trPr>
          <w:trHeight w:hRule="exact" w:val="980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746E2EED" w:rsidR="00B30291" w:rsidRPr="0045723B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  <w:r w:rsidRPr="0080378B">
              <w:rPr>
                <w:i/>
                <w:sz w:val="24"/>
                <w:szCs w:val="24"/>
                <w:highlight w:val="white"/>
                <w:lang w:val="ru-RU"/>
              </w:rPr>
              <w:t>02.10</w:t>
            </w:r>
            <w:r w:rsidRPr="0080378B">
              <w:rPr>
                <w:rStyle w:val="ac"/>
                <w:sz w:val="24"/>
                <w:szCs w:val="24"/>
                <w:lang w:val="ru-RU"/>
              </w:rPr>
              <w:t xml:space="preserve"> 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  <w:p w14:paraId="47F56579" w14:textId="77777777" w:rsidR="00A318A9" w:rsidRPr="0080378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C42A00F" w14:textId="77777777" w:rsidR="00A318A9" w:rsidRPr="0080378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30335C5" w14:textId="77777777" w:rsidR="00A318A9" w:rsidRPr="0080378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D3283A1" w14:textId="77777777" w:rsidR="00A318A9" w:rsidRPr="0080378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5F0B91E" w14:textId="77777777" w:rsidR="00A318A9" w:rsidRPr="0080378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4EFA70AA" w14:textId="77777777" w:rsidR="00A318A9" w:rsidRPr="0080378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8C10F82" w14:textId="77777777" w:rsidR="00A318A9" w:rsidRPr="0080378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17CE1B1" w14:textId="77777777" w:rsidR="00A318A9" w:rsidRPr="0080378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2E14D125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2E0024">
              <w:rPr>
                <w:rStyle w:val="ac"/>
                <w:b/>
                <w:sz w:val="24"/>
                <w:szCs w:val="24"/>
                <w:lang w:val="ru-RU"/>
              </w:rPr>
              <w:t xml:space="preserve">20 255 500 </w:t>
            </w:r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2E0024">
              <w:rPr>
                <w:rStyle w:val="ac"/>
                <w:b/>
                <w:sz w:val="24"/>
                <w:szCs w:val="24"/>
                <w:lang w:val="uk-UA"/>
              </w:rPr>
              <w:t>84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7AF4B4B4" w14:textId="77777777" w:rsidR="002E0024" w:rsidRDefault="0026572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землеустрою щодо відведення земельної ділянки</w:t>
      </w:r>
      <w:r w:rsidR="002E0024">
        <w:rPr>
          <w:i w:val="0"/>
          <w:sz w:val="24"/>
          <w:szCs w:val="24"/>
          <w:lang w:val="uk-UA"/>
        </w:rPr>
        <w:t>.</w:t>
      </w:r>
    </w:p>
    <w:p w14:paraId="4391C7E3" w14:textId="637D7A3E" w:rsid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5FC77995" w14:textId="220F2AD1" w:rsidR="002E0024" w:rsidRDefault="002E0024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3AEA59E9" w14:textId="77777777" w:rsidR="002E0024" w:rsidRPr="00265722" w:rsidRDefault="002E0024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lastRenderedPageBreak/>
        <w:t>4. Мета прийняття рішення.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9255BB">
        <w:trPr>
          <w:cantSplit/>
          <w:trHeight w:val="583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1C8F11E7" w14:textId="77777777" w:rsidR="00F845B9" w:rsidRDefault="00D3406A" w:rsidP="008C6300">
            <w:pPr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D3406A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забудована. </w:t>
            </w:r>
            <w:r w:rsidR="005414F7">
              <w:rPr>
                <w:rFonts w:ascii="Times New Roman" w:eastAsia="Times New Roman" w:hAnsi="Times New Roman" w:cs="Times New Roman"/>
                <w:i/>
              </w:rPr>
              <w:t>Об’єкти нерухомого майна</w:t>
            </w:r>
            <w:r>
              <w:rPr>
                <w:rFonts w:ascii="Times New Roman" w:eastAsia="Times New Roman" w:hAnsi="Times New Roman" w:cs="Times New Roman"/>
                <w:i/>
              </w:rPr>
              <w:t>: склад</w:t>
            </w:r>
            <w:r w:rsidR="005414F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 w:rsidRPr="00D3406A">
              <w:rPr>
                <w:rFonts w:ascii="Times New Roman" w:eastAsia="Times New Roman" w:hAnsi="Times New Roman" w:cs="Times New Roman"/>
                <w:i/>
              </w:rPr>
              <w:t>літ.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3406A">
              <w:rPr>
                <w:rFonts w:ascii="Times New Roman" w:eastAsia="Times New Roman" w:hAnsi="Times New Roman" w:cs="Times New Roman"/>
                <w:i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</w:rPr>
              <w:t>) площею 101,8</w:t>
            </w:r>
            <w:r w:rsidRPr="00D3406A">
              <w:rPr>
                <w:rFonts w:ascii="Times New Roman" w:eastAsia="Times New Roman" w:hAnsi="Times New Roman" w:cs="Times New Roman"/>
                <w:i/>
              </w:rPr>
              <w:t xml:space="preserve"> кв.м (реєстраційний номер об’єкта нерухомого майна: </w:t>
            </w:r>
            <w:r>
              <w:rPr>
                <w:rFonts w:ascii="Times New Roman" w:eastAsia="Times New Roman" w:hAnsi="Times New Roman" w:cs="Times New Roman"/>
                <w:i/>
              </w:rPr>
              <w:t>1638880580000)</w:t>
            </w:r>
            <w:r w:rsidR="005414F7">
              <w:rPr>
                <w:rFonts w:ascii="Times New Roman" w:eastAsia="Times New Roman" w:hAnsi="Times New Roman" w:cs="Times New Roman"/>
                <w:i/>
              </w:rPr>
              <w:t xml:space="preserve">, який належить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414F7" w:rsidRPr="005414F7">
              <w:rPr>
                <w:rFonts w:ascii="Times New Roman" w:eastAsia="Times New Roman" w:hAnsi="Times New Roman" w:cs="Times New Roman"/>
                <w:i/>
              </w:rPr>
              <w:t xml:space="preserve">ТОВАРИСТВУ З ОБМЕЖЕНОЮ ВІДПОВІДАЛЬНІСТЮ ФІРМА «САВ ЛТД»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414F7" w:rsidRPr="005414F7">
              <w:rPr>
                <w:rFonts w:ascii="Times New Roman" w:eastAsia="Times New Roman" w:hAnsi="Times New Roman" w:cs="Times New Roman"/>
                <w:i/>
              </w:rPr>
              <w:t xml:space="preserve">на праві приватної </w:t>
            </w:r>
            <w:r w:rsidR="008C6300">
              <w:rPr>
                <w:rFonts w:ascii="Times New Roman" w:eastAsia="Times New Roman" w:hAnsi="Times New Roman" w:cs="Times New Roman"/>
                <w:i/>
              </w:rPr>
              <w:t xml:space="preserve">власності </w:t>
            </w:r>
            <w:r w:rsidR="005414F7" w:rsidRPr="005414F7">
              <w:rPr>
                <w:rFonts w:ascii="Times New Roman" w:eastAsia="Times New Roman" w:hAnsi="Times New Roman" w:cs="Times New Roman"/>
                <w:i/>
              </w:rPr>
              <w:t>відповідно до договор</w:t>
            </w:r>
            <w:r w:rsidR="005414F7">
              <w:rPr>
                <w:rFonts w:ascii="Times New Roman" w:eastAsia="Times New Roman" w:hAnsi="Times New Roman" w:cs="Times New Roman"/>
                <w:i/>
              </w:rPr>
              <w:t>у</w:t>
            </w:r>
            <w:r w:rsidR="005414F7" w:rsidRPr="005414F7">
              <w:rPr>
                <w:rFonts w:ascii="Times New Roman" w:eastAsia="Times New Roman" w:hAnsi="Times New Roman" w:cs="Times New Roman"/>
                <w:i/>
              </w:rPr>
              <w:t xml:space="preserve"> купівлі-продажу від 20.08.2004</w:t>
            </w:r>
            <w:r w:rsidR="00624A2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414F7" w:rsidRPr="005414F7">
              <w:rPr>
                <w:rFonts w:ascii="Times New Roman" w:eastAsia="Times New Roman" w:hAnsi="Times New Roman" w:cs="Times New Roman"/>
                <w:i/>
              </w:rPr>
              <w:t>№ 3273</w:t>
            </w:r>
            <w:r w:rsidR="005414F7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="005414F7" w:rsidRPr="005414F7">
              <w:rPr>
                <w:rFonts w:ascii="Times New Roman" w:eastAsia="Times New Roman" w:hAnsi="Times New Roman" w:cs="Times New Roman"/>
                <w:i/>
              </w:rPr>
              <w:t xml:space="preserve">номер запису про право власності  в Державному реєстрі речових прав на нерухоме майно </w:t>
            </w:r>
            <w:r w:rsidR="005414F7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5414F7" w:rsidRPr="005414F7">
              <w:rPr>
                <w:rFonts w:ascii="Times New Roman" w:eastAsia="Times New Roman" w:hAnsi="Times New Roman" w:cs="Times New Roman"/>
                <w:i/>
              </w:rPr>
              <w:t>04.09.2018</w:t>
            </w:r>
            <w:r w:rsidR="005414F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414F7" w:rsidRPr="005414F7">
              <w:rPr>
                <w:rFonts w:ascii="Times New Roman" w:eastAsia="Times New Roman" w:hAnsi="Times New Roman" w:cs="Times New Roman"/>
                <w:i/>
              </w:rPr>
              <w:t>№ 27819176</w:t>
            </w:r>
            <w:r w:rsidR="005414F7">
              <w:rPr>
                <w:rFonts w:ascii="Times New Roman" w:eastAsia="Times New Roman" w:hAnsi="Times New Roman" w:cs="Times New Roman"/>
                <w:i/>
              </w:rPr>
              <w:t>)</w:t>
            </w:r>
            <w:r w:rsidR="007726A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414F7">
              <w:rPr>
                <w:rFonts w:ascii="Times New Roman" w:eastAsia="Times New Roman" w:hAnsi="Times New Roman" w:cs="Times New Roman"/>
                <w:i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i/>
              </w:rPr>
              <w:t>площадка для складування (літ. В)</w:t>
            </w:r>
            <w:r w:rsidR="00EA1856">
              <w:rPr>
                <w:rFonts w:ascii="Times New Roman" w:eastAsia="Times New Roman" w:hAnsi="Times New Roman" w:cs="Times New Roman"/>
                <w:i/>
              </w:rPr>
              <w:t xml:space="preserve"> площею 531,3 кв.м (</w:t>
            </w:r>
            <w:r w:rsidR="00EA1856" w:rsidRPr="00EA1856">
              <w:rPr>
                <w:rFonts w:ascii="Times New Roman" w:eastAsia="Times New Roman" w:hAnsi="Times New Roman" w:cs="Times New Roman"/>
                <w:i/>
              </w:rPr>
              <w:t xml:space="preserve">реєстраційний номер об’єкта нерухомого майна: </w:t>
            </w:r>
            <w:r w:rsidR="00EA1856">
              <w:rPr>
                <w:rFonts w:ascii="Times New Roman" w:eastAsia="Times New Roman" w:hAnsi="Times New Roman" w:cs="Times New Roman"/>
                <w:i/>
              </w:rPr>
              <w:t>1638716380000</w:t>
            </w:r>
            <w:r w:rsidR="00EA1856" w:rsidRPr="00EA1856">
              <w:rPr>
                <w:rFonts w:ascii="Times New Roman" w:eastAsia="Times New Roman" w:hAnsi="Times New Roman" w:cs="Times New Roman"/>
                <w:i/>
              </w:rPr>
              <w:t>)</w:t>
            </w:r>
            <w:r w:rsidR="005414F7">
              <w:rPr>
                <w:rFonts w:ascii="Times New Roman" w:eastAsia="Times New Roman" w:hAnsi="Times New Roman" w:cs="Times New Roman"/>
                <w:i/>
              </w:rPr>
              <w:t xml:space="preserve">, яка належить </w:t>
            </w:r>
            <w:r w:rsidR="005414F7" w:rsidRPr="005414F7">
              <w:rPr>
                <w:rFonts w:ascii="Times New Roman" w:eastAsia="Times New Roman" w:hAnsi="Times New Roman" w:cs="Times New Roman"/>
                <w:i/>
              </w:rPr>
              <w:t>Фоміній  Галині Федорівні на праві приватної</w:t>
            </w:r>
            <w:r w:rsidR="008C6300">
              <w:rPr>
                <w:rFonts w:ascii="Times New Roman" w:eastAsia="Times New Roman" w:hAnsi="Times New Roman" w:cs="Times New Roman"/>
                <w:i/>
              </w:rPr>
              <w:t xml:space="preserve"> власності </w:t>
            </w:r>
          </w:p>
          <w:p w14:paraId="268A8E7B" w14:textId="3388A783" w:rsidR="00B30291" w:rsidRPr="00F336A8" w:rsidRDefault="005414F7" w:rsidP="008C630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414F7">
              <w:rPr>
                <w:rFonts w:ascii="Times New Roman" w:eastAsia="Times New Roman" w:hAnsi="Times New Roman" w:cs="Times New Roman"/>
                <w:i/>
              </w:rPr>
              <w:t xml:space="preserve">відповідно до договору купівлі-продажу від </w:t>
            </w:r>
            <w:r w:rsidR="00EA1856">
              <w:rPr>
                <w:rFonts w:ascii="Times New Roman" w:eastAsia="Times New Roman" w:hAnsi="Times New Roman" w:cs="Times New Roman"/>
                <w:i/>
              </w:rPr>
              <w:t xml:space="preserve">30.08.2004 № 3309 </w:t>
            </w:r>
            <w:r w:rsidR="00D3406A" w:rsidRPr="00D3406A">
              <w:rPr>
                <w:rFonts w:ascii="Times New Roman" w:eastAsia="Times New Roman" w:hAnsi="Times New Roman" w:cs="Times New Roman"/>
                <w:i/>
              </w:rPr>
              <w:t>(</w:t>
            </w:r>
            <w:r w:rsidR="00301721" w:rsidRPr="00301721">
              <w:rPr>
                <w:rFonts w:ascii="Times New Roman" w:eastAsia="Times New Roman" w:hAnsi="Times New Roman" w:cs="Times New Roman"/>
                <w:i/>
              </w:rPr>
              <w:t>номер запису про право власності  в Державному реєстрі речових прав на нерухоме майно від 04.09.2018 № 2781</w:t>
            </w:r>
            <w:r w:rsidR="00301721">
              <w:rPr>
                <w:rFonts w:ascii="Times New Roman" w:eastAsia="Times New Roman" w:hAnsi="Times New Roman" w:cs="Times New Roman"/>
                <w:i/>
              </w:rPr>
              <w:t>5964)</w:t>
            </w:r>
            <w:r w:rsidR="00D3406A" w:rsidRPr="00D3406A">
              <w:rPr>
                <w:rFonts w:ascii="Times New Roman" w:eastAsia="Times New Roman" w:hAnsi="Times New Roman" w:cs="Times New Roman"/>
                <w:i/>
              </w:rPr>
              <w:t xml:space="preserve">, інформаційна довідка з Державного реєстру речових прав на нерухоме майно  від </w:t>
            </w:r>
            <w:r>
              <w:rPr>
                <w:rFonts w:ascii="Times New Roman" w:eastAsia="Times New Roman" w:hAnsi="Times New Roman" w:cs="Times New Roman"/>
                <w:i/>
              </w:rPr>
              <w:t>05</w:t>
            </w:r>
            <w:r w:rsidR="00D3406A" w:rsidRPr="00D3406A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01</w:t>
            </w:r>
            <w:r w:rsidR="00D3406A" w:rsidRPr="00D3406A">
              <w:rPr>
                <w:rFonts w:ascii="Times New Roman" w:eastAsia="Times New Roman" w:hAnsi="Times New Roman" w:cs="Times New Roman"/>
                <w:i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</w:rPr>
              <w:t>3</w:t>
            </w:r>
            <w:r w:rsidR="00D3406A" w:rsidRPr="00D3406A">
              <w:rPr>
                <w:rFonts w:ascii="Times New Roman" w:eastAsia="Times New Roman" w:hAnsi="Times New Roman" w:cs="Times New Roman"/>
                <w:i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i/>
              </w:rPr>
              <w:t>319663253</w:t>
            </w:r>
            <w:r w:rsidR="00D3406A" w:rsidRPr="00D3406A">
              <w:rPr>
                <w:rFonts w:ascii="Times New Roman" w:eastAsia="Times New Roman" w:hAnsi="Times New Roman" w:cs="Times New Roman"/>
                <w:i/>
              </w:rPr>
              <w:t>).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7726AE">
              <w:rPr>
                <w:rFonts w:ascii="Times New Roman" w:eastAsia="Times New Roman" w:hAnsi="Times New Roman" w:cs="Times New Roman"/>
                <w:i/>
              </w:rPr>
              <w:t>Також, на земельній ділянці розташован</w:t>
            </w:r>
            <w:r w:rsidR="009255BB">
              <w:rPr>
                <w:rFonts w:ascii="Times New Roman" w:eastAsia="Times New Roman" w:hAnsi="Times New Roman" w:cs="Times New Roman"/>
                <w:i/>
              </w:rPr>
              <w:t>і</w:t>
            </w:r>
            <w:r w:rsidR="007726AE">
              <w:rPr>
                <w:rFonts w:ascii="Times New Roman" w:eastAsia="Times New Roman" w:hAnsi="Times New Roman" w:cs="Times New Roman"/>
                <w:i/>
              </w:rPr>
              <w:t xml:space="preserve"> дві некапітальні</w:t>
            </w:r>
            <w:r w:rsidR="009255BB">
              <w:rPr>
                <w:rFonts w:ascii="Times New Roman" w:eastAsia="Times New Roman" w:hAnsi="Times New Roman" w:cs="Times New Roman"/>
                <w:i/>
              </w:rPr>
              <w:t xml:space="preserve"> збірно-розбірні</w:t>
            </w:r>
            <w:r w:rsidR="007726AE">
              <w:rPr>
                <w:rFonts w:ascii="Times New Roman" w:eastAsia="Times New Roman" w:hAnsi="Times New Roman" w:cs="Times New Roman"/>
                <w:i/>
              </w:rPr>
              <w:t xml:space="preserve"> споруди</w:t>
            </w:r>
            <w:r w:rsidR="009255BB">
              <w:rPr>
                <w:rFonts w:ascii="Times New Roman" w:eastAsia="Times New Roman" w:hAnsi="Times New Roman" w:cs="Times New Roman"/>
                <w:i/>
              </w:rPr>
              <w:t>, які будувалися господарським способом та не потребують реєстрації в Державному реєстрі речових прав.</w:t>
            </w:r>
          </w:p>
        </w:tc>
      </w:tr>
      <w:tr w:rsidR="00B30291" w:rsidRPr="0070402C" w14:paraId="29DEE27E" w14:textId="77777777" w:rsidTr="004739B1">
        <w:trPr>
          <w:cantSplit/>
          <w:trHeight w:val="147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43E3B765" w:rsidR="00B30291" w:rsidRPr="00F336A8" w:rsidRDefault="00B30291" w:rsidP="004739B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5F9CD09B" w:rsidR="00B30291" w:rsidRPr="00F336A8" w:rsidRDefault="00B30291" w:rsidP="0064026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</w:t>
            </w:r>
            <w:r w:rsidRPr="008F07C3">
              <w:rPr>
                <w:rFonts w:ascii="Times New Roman" w:eastAsia="Times New Roman" w:hAnsi="Times New Roman" w:cs="Times New Roman"/>
                <w:i/>
              </w:rPr>
              <w:t>земельна ділянка за функціональним призначенням належить до території багатоповерхової житлової забудови</w:t>
            </w:r>
            <w:r w:rsidR="008F07C3" w:rsidRPr="008F07C3">
              <w:rPr>
                <w:rFonts w:ascii="Times New Roman" w:eastAsia="Times New Roman" w:hAnsi="Times New Roman" w:cs="Times New Roman"/>
                <w:i/>
              </w:rPr>
              <w:t xml:space="preserve"> та незначна частина з південної сторони </w:t>
            </w:r>
            <w:r w:rsidR="008F07C3">
              <w:rPr>
                <w:rFonts w:ascii="Times New Roman" w:eastAsia="Times New Roman" w:hAnsi="Times New Roman" w:cs="Times New Roman"/>
                <w:i/>
              </w:rPr>
              <w:t>до території громадських будівель та споруд.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729BEFA2" w:rsidR="00B30291" w:rsidRPr="00AD604C" w:rsidRDefault="00B30291" w:rsidP="00640265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487F7A">
        <w:trPr>
          <w:cantSplit/>
          <w:trHeight w:val="4034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5AA8A06" w14:textId="5AE26A7A" w:rsidR="00F012A7" w:rsidRDefault="00AE32E9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E32E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</w:t>
            </w:r>
            <w:r w:rsidR="00F012A7" w:rsidRPr="00AE32E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емельн</w:t>
            </w:r>
            <w:r w:rsidRPr="00AE32E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="00F012A7" w:rsidRPr="00AE32E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Pr="00AE32E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="00F012A7" w:rsidRPr="00AE32E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розташована</w:t>
            </w:r>
            <w:r w:rsidRPr="00AE32E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поза</w:t>
            </w:r>
            <w:r w:rsidR="00F012A7" w:rsidRPr="00AE32E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межа</w:t>
            </w:r>
            <w:r w:rsidRPr="00AE32E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ми</w:t>
            </w:r>
            <w:r w:rsidR="00F012A7" w:rsidRPr="00AE32E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червоних ліній.</w:t>
            </w:r>
          </w:p>
          <w:p w14:paraId="3B1BAA61" w14:textId="77777777" w:rsidR="00487F7A" w:rsidRDefault="00487F7A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7D40C78D" w14:textId="273EC104" w:rsidR="00547DE4" w:rsidRDefault="009255BB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Доступ до земельної ділянки здійснюється з вулиці Глибочицької </w:t>
            </w:r>
            <w:r w:rsidR="009E2C3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через арку </w:t>
            </w:r>
            <w:r w:rsidR="00547DE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будівлі, розташованої на суміжній земельній ділянці</w:t>
            </w:r>
            <w:r w:rsidR="0078373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(в</w:t>
            </w:r>
            <w:r w:rsidR="00547DE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проєкт рішення включено пункт про організацію проїзду до земельної ділянки</w:t>
            </w:r>
            <w:r w:rsidR="0078373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2D7F6ECD" w14:textId="77777777" w:rsidR="00487F7A" w:rsidRDefault="00487F7A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651CD6FE" w14:textId="73207C5D" w:rsidR="009255BB" w:rsidRDefault="0078373B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Значна частина земельної ділянки має складний рельєф, являє собою зсувонебезпечну територію (в проєкт рішення включено пункт про те, що в</w:t>
            </w:r>
            <w:r w:rsidRPr="0078373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икорист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ання </w:t>
            </w:r>
            <w:r w:rsidRPr="0078373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ерозійно- та зсувонебезпечних земельних ділянок дозволяється за умови вжиття заходів щодо їх протиерозійного і протизсувного захисту, передбачених законодавством України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 w:rsidRPr="0078373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="00547DE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</w:p>
          <w:p w14:paraId="16A4FC9D" w14:textId="70E584B7" w:rsidR="00B30291" w:rsidRPr="0070402C" w:rsidRDefault="00B30291" w:rsidP="00F012A7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87F7A" w:rsidRPr="0070402C" w14:paraId="02C3AB5C" w14:textId="77777777" w:rsidTr="00AC6C1F">
        <w:trPr>
          <w:cantSplit/>
          <w:trHeight w:val="6990"/>
        </w:trPr>
        <w:tc>
          <w:tcPr>
            <w:tcW w:w="3260" w:type="dxa"/>
          </w:tcPr>
          <w:p w14:paraId="1ED5F5A6" w14:textId="77777777" w:rsidR="00487F7A" w:rsidRDefault="00487F7A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267AE69" w14:textId="77777777" w:rsidR="00487F7A" w:rsidRDefault="00487F7A" w:rsidP="00487F7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розташовується у Центральному історичному ареалі міста Києва, в зоні охоронюваного ландшафту, на території пам’ятки ландшафту і історії місцевого значення «Історичний ландшафт Київських гір і долин р. Дніпра».</w:t>
            </w:r>
          </w:p>
          <w:p w14:paraId="1E9ACEAF" w14:textId="77777777" w:rsidR="00487F7A" w:rsidRDefault="00487F7A" w:rsidP="00487F7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33F7CF90" w14:textId="6E6CCFA6" w:rsidR="00487F7A" w:rsidRDefault="00487F7A" w:rsidP="00487F7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17A03">
              <w:rPr>
                <w:rFonts w:ascii="Times New Roman" w:hAnsi="Times New Roman" w:cs="Times New Roman"/>
                <w:i/>
              </w:rPr>
              <w:t>П</w:t>
            </w:r>
            <w:r w:rsidR="00060EDA">
              <w:rPr>
                <w:rFonts w:ascii="Times New Roman" w:hAnsi="Times New Roman" w:cs="Times New Roman"/>
                <w:i/>
              </w:rPr>
              <w:t>ідпун</w:t>
            </w:r>
            <w:r w:rsidRPr="00317A03">
              <w:rPr>
                <w:rFonts w:ascii="Times New Roman" w:hAnsi="Times New Roman" w:cs="Times New Roman"/>
                <w:i/>
              </w:rPr>
              <w:t xml:space="preserve">ктом 3.12 </w:t>
            </w:r>
            <w:r w:rsidR="00060EDA">
              <w:rPr>
                <w:rFonts w:ascii="Times New Roman" w:hAnsi="Times New Roman" w:cs="Times New Roman"/>
                <w:i/>
              </w:rPr>
              <w:t xml:space="preserve">пункту 3 </w:t>
            </w:r>
            <w:r w:rsidRPr="00317A03">
              <w:rPr>
                <w:rFonts w:ascii="Times New Roman" w:hAnsi="Times New Roman" w:cs="Times New Roman"/>
                <w:i/>
              </w:rPr>
              <w:t>проєкту рішення запропоновано з урахуванням існуючої судової практики (постанови Верховного Cуду від 18.06.2020 у справі № 925/449/19,       від 27.01.2021 у справі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44E2A5CC" w14:textId="77777777" w:rsidR="00487F7A" w:rsidRPr="007312B1" w:rsidRDefault="00487F7A" w:rsidP="00487F7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113D9682" w14:textId="45FF5ED2" w:rsidR="00487F7A" w:rsidRPr="00AE32E9" w:rsidRDefault="00487F7A" w:rsidP="00487F7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FDB6E81" w14:textId="5BC8E7A5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Загальні засади та порядок передачі земельн</w:t>
      </w:r>
      <w:r w:rsidR="00A164D2">
        <w:rPr>
          <w:i w:val="0"/>
          <w:sz w:val="24"/>
          <w:szCs w:val="24"/>
          <w:lang w:val="ru-RU"/>
        </w:rPr>
        <w:t>ої</w:t>
      </w:r>
      <w:r w:rsidRPr="00173F07">
        <w:rPr>
          <w:i w:val="0"/>
          <w:sz w:val="24"/>
          <w:szCs w:val="24"/>
          <w:lang w:val="ru-RU"/>
        </w:rPr>
        <w:t xml:space="preserve"> ділян</w:t>
      </w:r>
      <w:r w:rsidR="00A164D2">
        <w:rPr>
          <w:i w:val="0"/>
          <w:sz w:val="24"/>
          <w:szCs w:val="24"/>
          <w:lang w:val="ru-RU"/>
        </w:rPr>
        <w:t>ки в</w:t>
      </w:r>
      <w:r w:rsidRPr="00173F07">
        <w:rPr>
          <w:i w:val="0"/>
          <w:sz w:val="24"/>
          <w:szCs w:val="24"/>
          <w:lang w:val="ru-RU"/>
        </w:rPr>
        <w:t xml:space="preserve"> користування зацікавлен</w:t>
      </w:r>
      <w:r w:rsidR="00A164D2">
        <w:rPr>
          <w:i w:val="0"/>
          <w:sz w:val="24"/>
          <w:szCs w:val="24"/>
          <w:lang w:val="ru-RU"/>
        </w:rPr>
        <w:t>ій</w:t>
      </w:r>
      <w:r w:rsidRPr="00173F07">
        <w:rPr>
          <w:i w:val="0"/>
          <w:sz w:val="24"/>
          <w:szCs w:val="24"/>
          <w:lang w:val="ru-RU"/>
        </w:rPr>
        <w:t xml:space="preserve"> особ</w:t>
      </w:r>
      <w:r w:rsidR="00A164D2">
        <w:rPr>
          <w:i w:val="0"/>
          <w:sz w:val="24"/>
          <w:szCs w:val="24"/>
          <w:lang w:val="ru-RU"/>
        </w:rPr>
        <w:t>і</w:t>
      </w:r>
      <w:r w:rsidRPr="00173F07">
        <w:rPr>
          <w:i w:val="0"/>
          <w:sz w:val="24"/>
          <w:szCs w:val="24"/>
          <w:lang w:val="ru-RU"/>
        </w:rPr>
        <w:t xml:space="preserve">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r w:rsidR="00A164D2">
        <w:rPr>
          <w:i w:val="0"/>
          <w:sz w:val="24"/>
          <w:szCs w:val="24"/>
          <w:lang w:val="ru-RU"/>
        </w:rPr>
        <w:t xml:space="preserve">                              </w:t>
      </w:r>
      <w:r w:rsidRPr="00173F07">
        <w:rPr>
          <w:i w:val="0"/>
          <w:sz w:val="24"/>
          <w:szCs w:val="24"/>
          <w:lang w:val="ru-RU"/>
        </w:rPr>
        <w:t>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702AFC77" w14:textId="77777777"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00FC361B" w14:textId="6D0FADAA" w:rsidR="00173F07" w:rsidRDefault="0098267F" w:rsidP="005D5C2D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173F07" w:rsidRPr="00173F07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 w:rsidR="0094351B">
        <w:rPr>
          <w:i w:val="0"/>
          <w:sz w:val="24"/>
          <w:szCs w:val="24"/>
          <w:lang w:val="ru-RU"/>
        </w:rPr>
        <w:t xml:space="preserve">емлі» та рішення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r w:rsidR="001A7756" w:rsidRPr="001A7756">
        <w:rPr>
          <w:i w:val="0"/>
          <w:sz w:val="24"/>
          <w:szCs w:val="24"/>
          <w:lang w:val="ru-RU"/>
        </w:rPr>
        <w:t xml:space="preserve">від </w:t>
      </w:r>
      <w:r w:rsidR="00540F9C">
        <w:rPr>
          <w:i w:val="0"/>
          <w:sz w:val="24"/>
          <w:szCs w:val="24"/>
          <w:lang w:val="ru-RU"/>
        </w:rPr>
        <w:t>08</w:t>
      </w:r>
      <w:r w:rsidR="001A7756" w:rsidRPr="001A7756">
        <w:rPr>
          <w:i w:val="0"/>
          <w:sz w:val="24"/>
          <w:szCs w:val="24"/>
          <w:lang w:val="ru-RU"/>
        </w:rPr>
        <w:t>.12.202</w:t>
      </w:r>
      <w:r w:rsidR="00540F9C">
        <w:rPr>
          <w:i w:val="0"/>
          <w:sz w:val="24"/>
          <w:szCs w:val="24"/>
          <w:lang w:val="ru-RU"/>
        </w:rPr>
        <w:t>2</w:t>
      </w:r>
      <w:r w:rsidR="001A7756" w:rsidRPr="001A7756">
        <w:rPr>
          <w:i w:val="0"/>
          <w:sz w:val="24"/>
          <w:szCs w:val="24"/>
          <w:lang w:val="ru-RU"/>
        </w:rPr>
        <w:t xml:space="preserve"> № </w:t>
      </w:r>
      <w:r w:rsidR="00540F9C">
        <w:rPr>
          <w:i w:val="0"/>
          <w:sz w:val="24"/>
          <w:szCs w:val="24"/>
          <w:lang w:val="ru-RU"/>
        </w:rPr>
        <w:t>5828/5869</w:t>
      </w:r>
      <w:r w:rsidR="001A7756" w:rsidRPr="001A7756">
        <w:rPr>
          <w:i w:val="0"/>
          <w:sz w:val="24"/>
          <w:szCs w:val="24"/>
          <w:lang w:val="ru-RU"/>
        </w:rPr>
        <w:t xml:space="preserve"> «Про бюджет міста Києва на 202</w:t>
      </w:r>
      <w:r w:rsidR="00540F9C">
        <w:rPr>
          <w:i w:val="0"/>
          <w:sz w:val="24"/>
          <w:szCs w:val="24"/>
          <w:lang w:val="ru-RU"/>
        </w:rPr>
        <w:t>3</w:t>
      </w:r>
      <w:r w:rsidR="001A7756" w:rsidRPr="001A7756">
        <w:rPr>
          <w:i w:val="0"/>
          <w:sz w:val="24"/>
          <w:szCs w:val="24"/>
          <w:lang w:val="ru-RU"/>
        </w:rPr>
        <w:t xml:space="preserve"> рік» </w:t>
      </w:r>
      <w:r w:rsidR="00495A67">
        <w:rPr>
          <w:i w:val="0"/>
          <w:sz w:val="24"/>
          <w:szCs w:val="24"/>
          <w:lang w:val="uk-UA"/>
        </w:rPr>
        <w:t>орієнтовни</w:t>
      </w:r>
      <w:r w:rsidR="00C5746C" w:rsidRPr="001A7756">
        <w:rPr>
          <w:i w:val="0"/>
          <w:sz w:val="24"/>
          <w:szCs w:val="24"/>
          <w:lang w:val="uk-UA"/>
        </w:rPr>
        <w:t>й</w:t>
      </w:r>
      <w:r w:rsidR="00173F07" w:rsidRPr="001A7756">
        <w:rPr>
          <w:i w:val="0"/>
          <w:sz w:val="24"/>
          <w:szCs w:val="24"/>
          <w:lang w:val="ru-RU"/>
        </w:rPr>
        <w:t xml:space="preserve"> розмір річної</w:t>
      </w:r>
      <w:r w:rsidR="00173F07" w:rsidRPr="00173F07">
        <w:rPr>
          <w:i w:val="0"/>
          <w:sz w:val="24"/>
          <w:szCs w:val="24"/>
          <w:lang w:val="ru-RU"/>
        </w:rPr>
        <w:t xml:space="preserve"> орендної плати складатиме: </w:t>
      </w:r>
      <w:r w:rsidR="002E0024" w:rsidRPr="002E0024">
        <w:rPr>
          <w:b/>
          <w:i w:val="0"/>
          <w:sz w:val="24"/>
          <w:szCs w:val="24"/>
          <w:u w:val="single"/>
          <w:lang w:val="ru-RU"/>
        </w:rPr>
        <w:t>607 665</w:t>
      </w:r>
      <w:r w:rsidR="002E0024">
        <w:rPr>
          <w:i w:val="0"/>
          <w:sz w:val="24"/>
          <w:szCs w:val="24"/>
          <w:lang w:val="ru-RU"/>
        </w:rPr>
        <w:t xml:space="preserve"> 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грн </w:t>
      </w:r>
      <w:r w:rsidR="002E0024">
        <w:rPr>
          <w:b/>
          <w:i w:val="0"/>
          <w:sz w:val="24"/>
          <w:szCs w:val="24"/>
          <w:u w:val="single"/>
          <w:lang w:val="ru-RU"/>
        </w:rPr>
        <w:t>03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 w:rsidR="002E0024">
        <w:rPr>
          <w:b/>
          <w:i w:val="0"/>
          <w:sz w:val="24"/>
          <w:szCs w:val="24"/>
          <w:u w:val="single"/>
          <w:lang w:val="ru-RU"/>
        </w:rPr>
        <w:t>3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02A9344E" w14:textId="116155E8" w:rsidR="002E0024" w:rsidRDefault="002E0024" w:rsidP="005D5C2D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B51D138" w14:textId="7D13637D" w:rsid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6BDCA1FA" w14:textId="77777777" w:rsidR="002E0024" w:rsidRPr="00173F07" w:rsidRDefault="002E0024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80378B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03FF9" w14:textId="77777777" w:rsidR="00706695" w:rsidRDefault="00706695">
      <w:r>
        <w:separator/>
      </w:r>
    </w:p>
  </w:endnote>
  <w:endnote w:type="continuationSeparator" w:id="0">
    <w:p w14:paraId="430F9B58" w14:textId="77777777" w:rsidR="00706695" w:rsidRDefault="0070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 xmlns:a="http://schemas.openxmlformats.org/drawingml/2006/main" xmlns="">
          <w:pict>
            <v:shapetype id="_x0000_t202" coordsize="21600,21600" o:spt="202" path="m,l,21600r21600,l21600,xe" w14:anchorId="5ABC89D7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>
              <v:textbox inset="0,0,0,0">
                <w:txbxContent>
                  <w:p w:rsidRPr="00B30291" w:rsidR="002D306E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CDFB8" w14:textId="77777777" w:rsidR="00706695" w:rsidRDefault="00706695">
      <w:r>
        <w:separator/>
      </w:r>
    </w:p>
  </w:footnote>
  <w:footnote w:type="continuationSeparator" w:id="0">
    <w:p w14:paraId="2F3C89C2" w14:textId="77777777" w:rsidR="00706695" w:rsidRDefault="0070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80378B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80378B">
          <w:rPr>
            <w:i w:val="0"/>
            <w:sz w:val="12"/>
            <w:szCs w:val="12"/>
            <w:lang w:val="ru-RU"/>
          </w:rPr>
          <w:t>Пояснювальна записка № ПЗН-48807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80378B">
          <w:rPr>
            <w:i w:val="0"/>
            <w:sz w:val="12"/>
            <w:szCs w:val="12"/>
            <w:lang w:val="ru-RU"/>
          </w:rPr>
          <w:t xml:space="preserve">від </w:t>
        </w:r>
        <w:r w:rsidR="00855E11" w:rsidRPr="0080378B">
          <w:rPr>
            <w:i w:val="0"/>
            <w:sz w:val="12"/>
            <w:szCs w:val="12"/>
            <w:lang w:val="ru-RU"/>
          </w:rPr>
          <w:t>05.01.2023</w:t>
        </w:r>
        <w:r w:rsidR="0012494D" w:rsidRPr="0080378B">
          <w:rPr>
            <w:i w:val="0"/>
            <w:sz w:val="12"/>
            <w:szCs w:val="12"/>
            <w:lang w:val="ru-RU"/>
          </w:rPr>
          <w:t xml:space="preserve"> до клопотання 239436994</w:t>
        </w:r>
      </w:p>
      <w:p w14:paraId="3386C57A" w14:textId="74FA669E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3183B" w:rsidRPr="00D3183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D318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60EDA"/>
    <w:rsid w:val="0012494D"/>
    <w:rsid w:val="00173F07"/>
    <w:rsid w:val="00174E19"/>
    <w:rsid w:val="001A7756"/>
    <w:rsid w:val="001D3A82"/>
    <w:rsid w:val="002370D1"/>
    <w:rsid w:val="00265722"/>
    <w:rsid w:val="002678BE"/>
    <w:rsid w:val="002D265C"/>
    <w:rsid w:val="002E0024"/>
    <w:rsid w:val="00301721"/>
    <w:rsid w:val="00311269"/>
    <w:rsid w:val="00317A03"/>
    <w:rsid w:val="00346872"/>
    <w:rsid w:val="003A13FE"/>
    <w:rsid w:val="003C3E66"/>
    <w:rsid w:val="00452D5A"/>
    <w:rsid w:val="0045723B"/>
    <w:rsid w:val="00463B38"/>
    <w:rsid w:val="004739B1"/>
    <w:rsid w:val="00487F7A"/>
    <w:rsid w:val="00495A67"/>
    <w:rsid w:val="0050652B"/>
    <w:rsid w:val="00540F9C"/>
    <w:rsid w:val="005414F7"/>
    <w:rsid w:val="00547DE4"/>
    <w:rsid w:val="005740F1"/>
    <w:rsid w:val="00581A44"/>
    <w:rsid w:val="005D5C2D"/>
    <w:rsid w:val="00624A2E"/>
    <w:rsid w:val="00640265"/>
    <w:rsid w:val="0065190A"/>
    <w:rsid w:val="00667827"/>
    <w:rsid w:val="006A34C6"/>
    <w:rsid w:val="007033CD"/>
    <w:rsid w:val="00706695"/>
    <w:rsid w:val="00725C6A"/>
    <w:rsid w:val="007312B1"/>
    <w:rsid w:val="007726AE"/>
    <w:rsid w:val="0078373B"/>
    <w:rsid w:val="007C0899"/>
    <w:rsid w:val="007D4A0A"/>
    <w:rsid w:val="007E3A33"/>
    <w:rsid w:val="007F05B6"/>
    <w:rsid w:val="007F1356"/>
    <w:rsid w:val="0080378B"/>
    <w:rsid w:val="00820317"/>
    <w:rsid w:val="00855E11"/>
    <w:rsid w:val="008C6300"/>
    <w:rsid w:val="008F07C3"/>
    <w:rsid w:val="009255BB"/>
    <w:rsid w:val="0094351B"/>
    <w:rsid w:val="0098267F"/>
    <w:rsid w:val="009E2C3C"/>
    <w:rsid w:val="00A03734"/>
    <w:rsid w:val="00A1045E"/>
    <w:rsid w:val="00A164D2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135F"/>
    <w:rsid w:val="00AE32E9"/>
    <w:rsid w:val="00B00C12"/>
    <w:rsid w:val="00B11B2C"/>
    <w:rsid w:val="00B30291"/>
    <w:rsid w:val="00B84B97"/>
    <w:rsid w:val="00C20204"/>
    <w:rsid w:val="00C5746C"/>
    <w:rsid w:val="00C70FE7"/>
    <w:rsid w:val="00C94FF1"/>
    <w:rsid w:val="00CA5D01"/>
    <w:rsid w:val="00D27EDF"/>
    <w:rsid w:val="00D3183B"/>
    <w:rsid w:val="00D3406A"/>
    <w:rsid w:val="00D57CE8"/>
    <w:rsid w:val="00D6597C"/>
    <w:rsid w:val="00D702BD"/>
    <w:rsid w:val="00D77F52"/>
    <w:rsid w:val="00D85DDE"/>
    <w:rsid w:val="00E34240"/>
    <w:rsid w:val="00E60C6D"/>
    <w:rsid w:val="00E90C7D"/>
    <w:rsid w:val="00E92EA7"/>
    <w:rsid w:val="00EA1856"/>
    <w:rsid w:val="00EC641A"/>
    <w:rsid w:val="00EF388D"/>
    <w:rsid w:val="00F012A7"/>
    <w:rsid w:val="00F54A05"/>
    <w:rsid w:val="00F60E6B"/>
    <w:rsid w:val="00F72AE2"/>
    <w:rsid w:val="00F801D8"/>
    <w:rsid w:val="00F845B9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1C4F-3FA2-47CF-8FCE-850B6F27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7122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2023-01-11T07:38:00Z</cp:lastPrinted>
  <dcterms:created xsi:type="dcterms:W3CDTF">2023-01-11T14:15:00Z</dcterms:created>
  <dcterms:modified xsi:type="dcterms:W3CDTF">2023-01-11T14:15:00Z</dcterms:modified>
</cp:coreProperties>
</file>