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860E67" w14:textId="77777777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zh-CN"/>
          <w14:ligatures w14:val="none"/>
        </w:rPr>
      </w:pPr>
      <w:r w:rsidRPr="002E2BFB">
        <w:rPr>
          <w:rFonts w:ascii="Times New Roman" w:eastAsia="Times New Roman" w:hAnsi="Times New Roman" w:cs="Times New Roman"/>
          <w:noProof/>
          <w:kern w:val="0"/>
          <w:lang w:eastAsia="uk-UA"/>
          <w14:ligatures w14:val="none"/>
        </w:rPr>
        <w:drawing>
          <wp:inline distT="0" distB="0" distL="0" distR="0" wp14:anchorId="0626B4D7" wp14:editId="15F441DF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E35178" w14:textId="77777777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kern w:val="0"/>
          <w:sz w:val="28"/>
          <w:szCs w:val="28"/>
          <w:lang w:eastAsia="zh-CN"/>
          <w14:ligatures w14:val="none"/>
        </w:rPr>
      </w:pPr>
    </w:p>
    <w:p w14:paraId="15B95073" w14:textId="77777777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28"/>
          <w:lang w:eastAsia="zh-CN"/>
          <w14:ligatures w14:val="none"/>
        </w:rPr>
      </w:pPr>
      <w:r w:rsidRPr="002E2BFB">
        <w:rPr>
          <w:rFonts w:ascii="Times New Roman" w:eastAsia="Times New Roman" w:hAnsi="Times New Roman" w:cs="Times New Roman"/>
          <w:b/>
          <w:kern w:val="0"/>
          <w:sz w:val="28"/>
          <w:lang w:eastAsia="zh-CN"/>
          <w14:ligatures w14:val="none"/>
        </w:rPr>
        <w:t>КИЇВСЬКА МІСЬКА РАДА</w:t>
      </w:r>
    </w:p>
    <w:p w14:paraId="014FF5F7" w14:textId="271935E9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zh-CN"/>
          <w14:ligatures w14:val="none"/>
        </w:rPr>
      </w:pPr>
      <w:r w:rsidRPr="002E2BFB">
        <w:rPr>
          <w:rFonts w:ascii="Times New Roman" w:eastAsia="Times New Roman" w:hAnsi="Times New Roman" w:cs="Times New Roman"/>
          <w:kern w:val="0"/>
          <w:sz w:val="28"/>
          <w:szCs w:val="28"/>
          <w:lang w:val="en-US" w:eastAsia="zh-CN"/>
          <w14:ligatures w14:val="none"/>
        </w:rPr>
        <w:t>V</w:t>
      </w:r>
      <w:r w:rsidRPr="002E2BFB">
        <w:rPr>
          <w:rFonts w:ascii="Times New Roman" w:eastAsia="Times New Roman" w:hAnsi="Times New Roman" w:cs="Times New Roman"/>
          <w:kern w:val="0"/>
          <w:sz w:val="28"/>
          <w:szCs w:val="28"/>
          <w:lang w:eastAsia="zh-CN"/>
          <w14:ligatures w14:val="none"/>
        </w:rPr>
        <w:t xml:space="preserve"> сесія </w:t>
      </w:r>
      <w:r w:rsidRPr="002E2BFB">
        <w:rPr>
          <w:rFonts w:ascii="Times New Roman" w:eastAsia="Times New Roman" w:hAnsi="Times New Roman" w:cs="Times New Roman"/>
          <w:kern w:val="0"/>
          <w:sz w:val="28"/>
          <w:szCs w:val="28"/>
          <w:lang w:val="en-US" w:eastAsia="zh-CN"/>
          <w14:ligatures w14:val="none"/>
        </w:rPr>
        <w:t>IX</w:t>
      </w:r>
      <w:r w:rsidRPr="002E2BFB">
        <w:rPr>
          <w:rFonts w:ascii="Times New Roman" w:eastAsia="Times New Roman" w:hAnsi="Times New Roman" w:cs="Times New Roman"/>
          <w:kern w:val="0"/>
          <w:sz w:val="28"/>
          <w:szCs w:val="28"/>
          <w:lang w:eastAsia="zh-CN"/>
          <w14:ligatures w14:val="none"/>
        </w:rPr>
        <w:t xml:space="preserve"> скликання</w:t>
      </w:r>
    </w:p>
    <w:p w14:paraId="739BC252" w14:textId="77777777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lang w:eastAsia="zh-CN"/>
          <w14:ligatures w14:val="none"/>
        </w:rPr>
      </w:pPr>
    </w:p>
    <w:p w14:paraId="397AA978" w14:textId="77777777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zh-CN"/>
          <w14:ligatures w14:val="none"/>
        </w:rPr>
      </w:pPr>
      <w:r w:rsidRPr="002E2BFB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zh-CN"/>
          <w14:ligatures w14:val="none"/>
        </w:rPr>
        <w:t xml:space="preserve">Р І Ш Е Н </w:t>
      </w:r>
      <w:proofErr w:type="spellStart"/>
      <w:r w:rsidRPr="002E2BFB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zh-CN"/>
          <w14:ligatures w14:val="none"/>
        </w:rPr>
        <w:t>Н</w:t>
      </w:r>
      <w:proofErr w:type="spellEnd"/>
      <w:r w:rsidRPr="002E2BFB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zh-CN"/>
          <w14:ligatures w14:val="none"/>
        </w:rPr>
        <w:t xml:space="preserve"> Я</w:t>
      </w:r>
    </w:p>
    <w:p w14:paraId="31C43257" w14:textId="77777777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lang w:eastAsia="zh-CN"/>
          <w14:ligatures w14:val="none"/>
        </w:rPr>
      </w:pPr>
    </w:p>
    <w:p w14:paraId="4ECC13F6" w14:textId="77777777" w:rsidR="002E2BFB" w:rsidRPr="002E2BFB" w:rsidRDefault="002E2BFB" w:rsidP="002E2BFB">
      <w:pPr>
        <w:tabs>
          <w:tab w:val="left" w:pos="4395"/>
        </w:tabs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kern w:val="0"/>
          <w:sz w:val="28"/>
          <w:lang w:eastAsia="zh-CN"/>
          <w14:ligatures w14:val="none"/>
        </w:rPr>
      </w:pPr>
      <w:r w:rsidRPr="002E2BFB">
        <w:rPr>
          <w:rFonts w:ascii="Times New Roman" w:eastAsia="Times New Roman" w:hAnsi="Times New Roman" w:cs="Times New Roman"/>
          <w:kern w:val="0"/>
          <w:sz w:val="28"/>
          <w:lang w:eastAsia="zh-CN"/>
          <w14:ligatures w14:val="none"/>
        </w:rPr>
        <w:t>_______________                          Київ                      № _______________</w:t>
      </w:r>
    </w:p>
    <w:p w14:paraId="512A324C" w14:textId="77777777" w:rsidR="00CF597B" w:rsidRDefault="00CF597B" w:rsidP="002E2BFB">
      <w:pPr>
        <w:spacing w:after="0" w:line="240" w:lineRule="auto"/>
        <w:ind w:right="439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B3EF5DD" w14:textId="77777777" w:rsidR="00CF597B" w:rsidRDefault="00CF597B" w:rsidP="00CF597B">
      <w:pPr>
        <w:spacing w:after="0" w:line="240" w:lineRule="auto"/>
        <w:ind w:left="709" w:right="439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397DA5B" w14:textId="5AD868F2" w:rsidR="008C5822" w:rsidRPr="00CF597B" w:rsidRDefault="00CF597B" w:rsidP="00CF597B">
      <w:pPr>
        <w:spacing w:after="0" w:line="240" w:lineRule="auto"/>
        <w:ind w:left="709" w:right="439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597B">
        <w:rPr>
          <w:rFonts w:ascii="Times New Roman" w:hAnsi="Times New Roman" w:cs="Times New Roman"/>
          <w:b/>
          <w:bCs/>
          <w:sz w:val="28"/>
          <w:szCs w:val="28"/>
        </w:rPr>
        <w:t>Про погодження призначення КУЯВСЬКОГО Олега Юрійовича на посаду заступника голови Київської міської державної адміністрації з питань здійснення самоврядних повноважень</w:t>
      </w:r>
    </w:p>
    <w:p w14:paraId="21D5B587" w14:textId="77777777" w:rsidR="00CF597B" w:rsidRDefault="00CF597B" w:rsidP="00CF59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3F24F160" w14:textId="77777777" w:rsidR="00CF597B" w:rsidRDefault="00CF597B" w:rsidP="00CF59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63AA1F" w14:textId="43F10C05" w:rsidR="00CF597B" w:rsidRDefault="00CF597B" w:rsidP="00CF59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Відповідно до статті 26 Закону України «Про місцеве самоврядування в Україні», статті 16 Закону України «Про столицю України – місто-герой Київ», статті 46 Регламенту Київської міської ради, затвердженого рішенням Київської міської ради від 04.11.2021 № 3135/3176, розглянувши подання Київського міського голови Київська міська рада</w:t>
      </w:r>
    </w:p>
    <w:p w14:paraId="34EB2B37" w14:textId="77777777" w:rsidR="00CF597B" w:rsidRPr="00CF597B" w:rsidRDefault="00CF597B" w:rsidP="00CF597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BE89569" w14:textId="61DCDED7" w:rsidR="00CF597B" w:rsidRPr="00CF597B" w:rsidRDefault="00CF597B" w:rsidP="00CF597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597B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14:paraId="362C90A5" w14:textId="77777777" w:rsidR="00CF597B" w:rsidRPr="00CF597B" w:rsidRDefault="00CF597B" w:rsidP="00CF597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7D12547" w14:textId="0A7F9EA8" w:rsidR="00CF597B" w:rsidRDefault="00CF597B" w:rsidP="00CF59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Погодити призначення </w:t>
      </w:r>
      <w:r w:rsidRPr="00CF597B">
        <w:rPr>
          <w:rFonts w:ascii="Times New Roman" w:hAnsi="Times New Roman" w:cs="Times New Roman"/>
          <w:sz w:val="28"/>
          <w:szCs w:val="28"/>
        </w:rPr>
        <w:t>КУЯВСЬКОГО Олега Юрійовича на посаду заступника голови Ки</w:t>
      </w:r>
      <w:r>
        <w:rPr>
          <w:rFonts w:ascii="Times New Roman" w:hAnsi="Times New Roman" w:cs="Times New Roman"/>
          <w:sz w:val="28"/>
          <w:szCs w:val="28"/>
        </w:rPr>
        <w:t>ївської міської державної адміністрації з питань здійснення самоврядних повноважень.</w:t>
      </w:r>
    </w:p>
    <w:p w14:paraId="701B0F50" w14:textId="171721CA" w:rsidR="00CF597B" w:rsidRDefault="00CF597B" w:rsidP="00CF59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Оприлюднити це рішення у встановленому порядку.</w:t>
      </w:r>
    </w:p>
    <w:p w14:paraId="424B1D43" w14:textId="4B6251D4" w:rsidR="00CF597B" w:rsidRDefault="00CF597B" w:rsidP="00CF59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виконанням цього рішення покласти на заступника міського голови – секретаря Київської міської ради.</w:t>
      </w:r>
    </w:p>
    <w:p w14:paraId="19D70B5C" w14:textId="77777777" w:rsidR="00CF597B" w:rsidRDefault="00CF597B" w:rsidP="00CF59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07C2F38" w14:textId="77777777" w:rsidR="00CF597B" w:rsidRDefault="00CF597B" w:rsidP="00CF59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35561EE" w14:textId="16542B18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14:paraId="0B559CB0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502DF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A4EE6E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C9BE0C6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29F3970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F9EF57A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2F495FA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3A4CE93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8C658F0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2A5E431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C85BD07" w14:textId="60A7C511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ПОДАННЯ:</w:t>
      </w:r>
    </w:p>
    <w:p w14:paraId="75C0116E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3664F32" w14:textId="3412E629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14:paraId="2F688803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5B5316" w14:textId="606669B5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ПОГОДЖЕНО:</w:t>
      </w:r>
    </w:p>
    <w:p w14:paraId="0CB745E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F2A2D5E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Постійна комісія Київської міської ради </w:t>
      </w:r>
    </w:p>
    <w:p w14:paraId="323BFE8A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питань місцевого самоврядування </w:t>
      </w:r>
    </w:p>
    <w:p w14:paraId="759F0BB3" w14:textId="7CC9C58F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 зовнішніх </w:t>
      </w:r>
      <w:proofErr w:type="spellStart"/>
      <w:r w:rsidR="004C2D1B">
        <w:rPr>
          <w:rFonts w:ascii="Times New Roman" w:hAnsi="Times New Roman" w:cs="Times New Roman"/>
          <w:sz w:val="28"/>
          <w:szCs w:val="28"/>
        </w:rPr>
        <w:t>зв’язків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D8EA5E0" w14:textId="1DCA8268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</w:t>
      </w:r>
      <w:r>
        <w:rPr>
          <w:rFonts w:ascii="Times New Roman" w:hAnsi="Times New Roman" w:cs="Times New Roman"/>
          <w:sz w:val="28"/>
          <w:szCs w:val="28"/>
        </w:rPr>
        <w:tab/>
        <w:t>Юлія ЯРМОЛЕНКО</w:t>
      </w:r>
    </w:p>
    <w:p w14:paraId="0D49B457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CE296D6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Постійна комісія Київської міської ради </w:t>
      </w:r>
    </w:p>
    <w:p w14:paraId="1591EF97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питань регламенту, депутатської етики </w:t>
      </w:r>
    </w:p>
    <w:p w14:paraId="690F01C0" w14:textId="0BC166D0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 запобігання корупції</w:t>
      </w:r>
    </w:p>
    <w:p w14:paraId="0619217E" w14:textId="348581D2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</w:t>
      </w:r>
      <w:r>
        <w:rPr>
          <w:rFonts w:ascii="Times New Roman" w:hAnsi="Times New Roman" w:cs="Times New Roman"/>
          <w:sz w:val="28"/>
          <w:szCs w:val="28"/>
        </w:rPr>
        <w:tab/>
        <w:t>Леонід ЄМЕЦЬ</w:t>
      </w:r>
    </w:p>
    <w:p w14:paraId="1B0AAF4B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3381C02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управління правового </w:t>
      </w:r>
    </w:p>
    <w:p w14:paraId="6A727468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забезпечення діяльності Київської </w:t>
      </w:r>
    </w:p>
    <w:p w14:paraId="2F4AD64E" w14:textId="201A841D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>
        <w:rPr>
          <w:rFonts w:ascii="Times New Roman" w:hAnsi="Times New Roman" w:cs="Times New Roman"/>
          <w:sz w:val="28"/>
          <w:szCs w:val="28"/>
        </w:rPr>
        <w:tab/>
        <w:t>Валентина ПОЛОЖИШНИК</w:t>
      </w:r>
    </w:p>
    <w:p w14:paraId="3C3B058A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655B272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D719A57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33A0D31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33FBD2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049C48E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994964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029AD9E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148F71C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107B721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5557B0D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C9E3B35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860074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8A2F1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91F6FA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09A53B6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30A7418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1354A72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FFECBF2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CE71D0A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77DD5B4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96257A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9A2B497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1AB5F4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2C1C89E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347AA74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9031AE4" w14:textId="5D7DC584" w:rsidR="00CF597B" w:rsidRPr="004C2D1B" w:rsidRDefault="004C2D1B" w:rsidP="004C2D1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ПОЯСНЮВАЛЬНА ЗАПИСКА</w:t>
      </w:r>
    </w:p>
    <w:p w14:paraId="0C8976FF" w14:textId="76EBA082" w:rsidR="004C2D1B" w:rsidRPr="004C2D1B" w:rsidRDefault="004C2D1B" w:rsidP="004C2D1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до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Київської міської ради</w:t>
      </w:r>
    </w:p>
    <w:p w14:paraId="72E52DCB" w14:textId="18553847" w:rsidR="004C2D1B" w:rsidRDefault="004C2D1B" w:rsidP="004C2D1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«Про погодження призначення КУЯВСЬКОГО Олега Юрійовича на посаду заступника голови Київської міської державної адміністрації з питань здійснення самоврядних повноважень»</w:t>
      </w:r>
    </w:p>
    <w:p w14:paraId="0DBBF6BD" w14:textId="77777777" w:rsidR="004C2D1B" w:rsidRDefault="004C2D1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F87186C" w14:textId="45253278" w:rsidR="004C2D1B" w:rsidRDefault="004C2D1B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пис проблем, для вирішення яких підготовлено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Київради, обґрунтування відповідності та достатності передбачених у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проєкті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 механізмів і способів вирішення існуючих проблем, а також актуальності цих проблем для територіальної громади міста Києва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775A5B4" w14:textId="40CD5E0F" w:rsidR="004C2D1B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підготовлено з метою належної координації діяльності структурних підрозділів виконавчого органу Київської міської ради (Київської міської державної адміністрації) на час відсутності заступника голови Київської міської державної адміністрації з питань здійснення самоврядних повноважень Крищенка А.Є. у зв’язку із проходженням ним військової служби.</w:t>
      </w:r>
    </w:p>
    <w:p w14:paraId="4D1D2081" w14:textId="2DD91986" w:rsidR="00677502" w:rsidRP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Вказане безумовно є актуальним для територіальної громади міста Києва, оскільки стосується реалізації виконавчим органом Київської міської ради (Київською міською державною адміністрацією) повноважень </w:t>
      </w:r>
      <w:r w:rsidRPr="00677502">
        <w:rPr>
          <w:rFonts w:ascii="Times New Roman" w:hAnsi="Times New Roman" w:cs="Times New Roman"/>
          <w:sz w:val="28"/>
          <w:szCs w:val="28"/>
        </w:rPr>
        <w:t>в галузі оборонної роботи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77502">
        <w:rPr>
          <w:rFonts w:ascii="Times New Roman" w:hAnsi="Times New Roman" w:cs="Times New Roman"/>
          <w:sz w:val="28"/>
          <w:szCs w:val="28"/>
        </w:rPr>
        <w:t>щодо забезпечення законності, правопорядку, охорони прав, свобод і законних інтересів громадян</w:t>
      </w:r>
      <w:r>
        <w:rPr>
          <w:rFonts w:ascii="Times New Roman" w:hAnsi="Times New Roman" w:cs="Times New Roman"/>
          <w:sz w:val="28"/>
          <w:szCs w:val="28"/>
        </w:rPr>
        <w:t xml:space="preserve"> та </w:t>
      </w:r>
      <w:r w:rsidRPr="00677502">
        <w:rPr>
          <w:rFonts w:ascii="Times New Roman" w:hAnsi="Times New Roman" w:cs="Times New Roman"/>
          <w:sz w:val="28"/>
          <w:szCs w:val="28"/>
        </w:rPr>
        <w:t>у сфері надання безоплатної первинної правничої допомоги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509E6DB" w14:textId="77777777" w:rsidR="00677502" w:rsidRPr="004C2D1B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CC0EDA5" w14:textId="0598D5FD" w:rsidR="004C2D1B" w:rsidRPr="004C2D1B" w:rsidRDefault="004C2D1B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511"/>
      <w:bookmarkEnd w:id="1"/>
      <w:r w:rsidRPr="004C2D1B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равове обґрунтування необхідності прийняття рішення Київради (із посиланням на конкретні положення нормативно-правових актів, на підставі й на виконання яких підготовлено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Київради)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86329BE" w14:textId="4B036945" w:rsidR="00677502" w:rsidRP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512"/>
      <w:bookmarkEnd w:id="2"/>
      <w:proofErr w:type="spellStart"/>
      <w:r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підготовлено у відповідності до статті 26 Закону України «Про місцеве самоврядування в Україні», статті 16 Закону України «Про столицю України – місто-герой Київ», статті 46 Регламенту Київської міської ради, затвердженого рішенням Київської міської ради від 04.11.2021 № 3135/3176.</w:t>
      </w:r>
    </w:p>
    <w:p w14:paraId="47C4F1F2" w14:textId="77777777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069BEC4" w14:textId="787DDBBC" w:rsidR="004C2D1B" w:rsidRPr="004C2D1B" w:rsidRDefault="004C2D1B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пис цілей і завдань, основних положень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Київради, а також очікуваних соціально-економічних, правових та інших наслідків для територіальної громади міста Києва від прийняття запропонованого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4C94156F" w14:textId="5B477834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1059"/>
      <w:bookmarkEnd w:id="3"/>
      <w:r>
        <w:rPr>
          <w:rFonts w:ascii="Times New Roman" w:hAnsi="Times New Roman" w:cs="Times New Roman"/>
          <w:sz w:val="28"/>
          <w:szCs w:val="28"/>
        </w:rPr>
        <w:t xml:space="preserve">Метою прийняття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є належна координація діяльності структурних підрозділів виконавчого органу Київської міської ради (Київської міської державної адміністрації) на час відсутності заступника голови Київської міської державної адміністрації з питань здійснення самоврядних повноважень Крищенка А.Є. у зв’язку із проходженням ним військової служби.</w:t>
      </w:r>
    </w:p>
    <w:p w14:paraId="79A438DE" w14:textId="4192C9D5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Вказана мета реалізується через </w:t>
      </w:r>
      <w:r w:rsidRPr="00677502">
        <w:rPr>
          <w:rFonts w:ascii="Times New Roman" w:hAnsi="Times New Roman" w:cs="Times New Roman"/>
          <w:sz w:val="28"/>
          <w:szCs w:val="28"/>
        </w:rPr>
        <w:t>погодження призначення КУЯВСЬКОГО Олега Юрійовича на посаду заступника голови Київської міської державної адміністрації з питань здійснення самоврядних повноважень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FD7280D" w14:textId="4CBF36C7" w:rsidR="00677502" w:rsidRP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Прийняття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дозволить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досягути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поставленої мети та забезпечити належну координацію діяльності структурних підрозділів виконавчого органу Київської міської ради (Київської міської державної адміністрації) в частині здійснення ними повноважень </w:t>
      </w:r>
      <w:r w:rsidRPr="00677502">
        <w:rPr>
          <w:rFonts w:ascii="Times New Roman" w:hAnsi="Times New Roman" w:cs="Times New Roman"/>
          <w:sz w:val="28"/>
          <w:szCs w:val="28"/>
        </w:rPr>
        <w:t>в галузі оборонної роботи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77502">
        <w:rPr>
          <w:rFonts w:ascii="Times New Roman" w:hAnsi="Times New Roman" w:cs="Times New Roman"/>
          <w:sz w:val="28"/>
          <w:szCs w:val="28"/>
        </w:rPr>
        <w:t>щодо забезпечення законності, правопорядку, охорони прав, свобод і законних інтересів громадян</w:t>
      </w:r>
      <w:r>
        <w:rPr>
          <w:rFonts w:ascii="Times New Roman" w:hAnsi="Times New Roman" w:cs="Times New Roman"/>
          <w:sz w:val="28"/>
          <w:szCs w:val="28"/>
        </w:rPr>
        <w:t xml:space="preserve"> та </w:t>
      </w:r>
      <w:r w:rsidRPr="00677502">
        <w:rPr>
          <w:rFonts w:ascii="Times New Roman" w:hAnsi="Times New Roman" w:cs="Times New Roman"/>
          <w:sz w:val="28"/>
          <w:szCs w:val="28"/>
        </w:rPr>
        <w:t>у сфері надання безоплатної первинної правничої допомоги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81ED23A" w14:textId="77777777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3C8275D" w14:textId="320FF346" w:rsidR="004C2D1B" w:rsidRPr="004C2D1B" w:rsidRDefault="004C2D1B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І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>нформаці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про те, чи стосується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прав і соціальної захищеності осіб з інвалідністю та який вплив він матиме на життєдіяльність цієї категорії, а також за наявності зазначається позиція щодо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Уповноваженого Київської міської ради з прав осіб з інвалідністю та громадських об'єднань осіб з інвалідністю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2307A5C" w14:textId="5220E7F1" w:rsidR="00677502" w:rsidRP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1060"/>
      <w:bookmarkStart w:id="5" w:name="513"/>
      <w:bookmarkEnd w:id="4"/>
      <w:bookmarkEnd w:id="5"/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 w:rsidRPr="004C2D1B">
        <w:rPr>
          <w:rFonts w:ascii="Times New Roman" w:hAnsi="Times New Roman" w:cs="Times New Roman"/>
          <w:sz w:val="28"/>
          <w:szCs w:val="28"/>
        </w:rPr>
        <w:t>роєкт</w:t>
      </w:r>
      <w:proofErr w:type="spellEnd"/>
      <w:r w:rsidRPr="004C2D1B">
        <w:rPr>
          <w:rFonts w:ascii="Times New Roman" w:hAnsi="Times New Roman" w:cs="Times New Roman"/>
          <w:sz w:val="28"/>
          <w:szCs w:val="28"/>
        </w:rPr>
        <w:t xml:space="preserve"> рішення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Київсмької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 не стосується </w:t>
      </w:r>
      <w:r w:rsidRPr="004C2D1B">
        <w:rPr>
          <w:rFonts w:ascii="Times New Roman" w:hAnsi="Times New Roman" w:cs="Times New Roman"/>
          <w:sz w:val="28"/>
          <w:szCs w:val="28"/>
        </w:rPr>
        <w:t xml:space="preserve">прав і соціальної захищеності осіб з інвалідністю та </w:t>
      </w:r>
      <w:r>
        <w:rPr>
          <w:rFonts w:ascii="Times New Roman" w:hAnsi="Times New Roman" w:cs="Times New Roman"/>
          <w:sz w:val="28"/>
          <w:szCs w:val="28"/>
        </w:rPr>
        <w:t>не матиме</w:t>
      </w:r>
      <w:r w:rsidRPr="004C2D1B">
        <w:rPr>
          <w:rFonts w:ascii="Times New Roman" w:hAnsi="Times New Roman" w:cs="Times New Roman"/>
          <w:sz w:val="28"/>
          <w:szCs w:val="28"/>
        </w:rPr>
        <w:t xml:space="preserve"> вплив на життєдіяльність цієї категорії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56A73EB" w14:textId="77777777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5E37611" w14:textId="7CD315CB" w:rsidR="004C2D1B" w:rsidRPr="004C2D1B" w:rsidRDefault="004C2D1B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 П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різвище або назву суб'єкта подання, прізвище, посаду, контактні дані доповідача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 на пленарному засіданні та особи, відповідальної за супроводження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Київради</w:t>
      </w:r>
      <w:r w:rsidR="00677502" w:rsidRPr="0067750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659E1D75" w14:textId="0C6CC7CB" w:rsidR="00677502" w:rsidRP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1288"/>
      <w:bookmarkEnd w:id="6"/>
      <w:r w:rsidRPr="00677502">
        <w:rPr>
          <w:rFonts w:ascii="Times New Roman" w:hAnsi="Times New Roman" w:cs="Times New Roman"/>
          <w:sz w:val="28"/>
          <w:szCs w:val="28"/>
        </w:rPr>
        <w:t xml:space="preserve">Суб’єктом подання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</w:t>
      </w:r>
      <w:r w:rsidRPr="00677502">
        <w:rPr>
          <w:rFonts w:ascii="Times New Roman" w:hAnsi="Times New Roman" w:cs="Times New Roman"/>
          <w:sz w:val="28"/>
          <w:szCs w:val="28"/>
        </w:rPr>
        <w:t xml:space="preserve">є </w:t>
      </w:r>
      <w:r>
        <w:rPr>
          <w:rFonts w:ascii="Times New Roman" w:hAnsi="Times New Roman" w:cs="Times New Roman"/>
          <w:sz w:val="28"/>
          <w:szCs w:val="28"/>
        </w:rPr>
        <w:t xml:space="preserve">Київський міський голова Віталій Кличко. </w:t>
      </w:r>
      <w:r w:rsidRPr="00677502">
        <w:rPr>
          <w:rFonts w:ascii="Times New Roman" w:hAnsi="Times New Roman" w:cs="Times New Roman"/>
          <w:sz w:val="28"/>
          <w:szCs w:val="28"/>
        </w:rPr>
        <w:t>О</w:t>
      </w:r>
      <w:r w:rsidRPr="004C2D1B">
        <w:rPr>
          <w:rFonts w:ascii="Times New Roman" w:hAnsi="Times New Roman" w:cs="Times New Roman"/>
          <w:sz w:val="28"/>
          <w:szCs w:val="28"/>
        </w:rPr>
        <w:t>соб</w:t>
      </w:r>
      <w:r w:rsidRPr="00677502">
        <w:rPr>
          <w:rFonts w:ascii="Times New Roman" w:hAnsi="Times New Roman" w:cs="Times New Roman"/>
          <w:sz w:val="28"/>
          <w:szCs w:val="28"/>
        </w:rPr>
        <w:t>ою</w:t>
      </w:r>
      <w:r w:rsidRPr="004C2D1B">
        <w:rPr>
          <w:rFonts w:ascii="Times New Roman" w:hAnsi="Times New Roman" w:cs="Times New Roman"/>
          <w:sz w:val="28"/>
          <w:szCs w:val="28"/>
        </w:rPr>
        <w:t>, відповідально</w:t>
      </w:r>
      <w:r w:rsidRPr="00677502">
        <w:rPr>
          <w:rFonts w:ascii="Times New Roman" w:hAnsi="Times New Roman" w:cs="Times New Roman"/>
          <w:sz w:val="28"/>
          <w:szCs w:val="28"/>
        </w:rPr>
        <w:t>ю</w:t>
      </w:r>
      <w:r w:rsidRPr="004C2D1B">
        <w:rPr>
          <w:rFonts w:ascii="Times New Roman" w:hAnsi="Times New Roman" w:cs="Times New Roman"/>
          <w:sz w:val="28"/>
          <w:szCs w:val="28"/>
        </w:rPr>
        <w:t xml:space="preserve"> за супроводження </w:t>
      </w:r>
      <w:proofErr w:type="spellStart"/>
      <w:r w:rsidRPr="004C2D1B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4C2D1B">
        <w:rPr>
          <w:rFonts w:ascii="Times New Roman" w:hAnsi="Times New Roman" w:cs="Times New Roman"/>
          <w:sz w:val="28"/>
          <w:szCs w:val="28"/>
        </w:rPr>
        <w:t xml:space="preserve"> рішення Київ</w:t>
      </w:r>
      <w:r w:rsidRPr="00677502">
        <w:rPr>
          <w:rFonts w:ascii="Times New Roman" w:hAnsi="Times New Roman" w:cs="Times New Roman"/>
          <w:sz w:val="28"/>
          <w:szCs w:val="28"/>
        </w:rPr>
        <w:t xml:space="preserve">ської міської </w:t>
      </w:r>
      <w:r w:rsidRPr="004C2D1B">
        <w:rPr>
          <w:rFonts w:ascii="Times New Roman" w:hAnsi="Times New Roman" w:cs="Times New Roman"/>
          <w:sz w:val="28"/>
          <w:szCs w:val="28"/>
        </w:rPr>
        <w:t>ради</w:t>
      </w:r>
      <w:r w:rsidRPr="00677502">
        <w:rPr>
          <w:rFonts w:ascii="Times New Roman" w:hAnsi="Times New Roman" w:cs="Times New Roman"/>
          <w:sz w:val="28"/>
          <w:szCs w:val="28"/>
        </w:rPr>
        <w:t xml:space="preserve"> є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677502">
        <w:rPr>
          <w:rFonts w:ascii="Times New Roman" w:hAnsi="Times New Roman" w:cs="Times New Roman"/>
          <w:sz w:val="28"/>
          <w:szCs w:val="28"/>
        </w:rPr>
        <w:t>Куявський</w:t>
      </w:r>
      <w:proofErr w:type="spellEnd"/>
      <w:r w:rsidRPr="00677502">
        <w:rPr>
          <w:rFonts w:ascii="Times New Roman" w:hAnsi="Times New Roman" w:cs="Times New Roman"/>
          <w:sz w:val="28"/>
          <w:szCs w:val="28"/>
        </w:rPr>
        <w:t xml:space="preserve"> Олег Юрійович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E031B">
        <w:rPr>
          <w:rFonts w:ascii="Times New Roman" w:hAnsi="Times New Roman" w:cs="Times New Roman"/>
          <w:bCs/>
          <w:sz w:val="28"/>
          <w:szCs w:val="28"/>
        </w:rPr>
        <w:t>перши</w:t>
      </w:r>
      <w:r>
        <w:rPr>
          <w:rFonts w:ascii="Times New Roman" w:hAnsi="Times New Roman" w:cs="Times New Roman"/>
          <w:bCs/>
          <w:sz w:val="28"/>
          <w:szCs w:val="28"/>
        </w:rPr>
        <w:t>й</w:t>
      </w:r>
      <w:r w:rsidRPr="00FE031B">
        <w:rPr>
          <w:rFonts w:ascii="Times New Roman" w:hAnsi="Times New Roman" w:cs="Times New Roman"/>
          <w:bCs/>
          <w:sz w:val="28"/>
          <w:szCs w:val="28"/>
        </w:rPr>
        <w:t xml:space="preserve"> заступни</w:t>
      </w:r>
      <w:r>
        <w:rPr>
          <w:rFonts w:ascii="Times New Roman" w:hAnsi="Times New Roman" w:cs="Times New Roman"/>
          <w:bCs/>
          <w:sz w:val="28"/>
          <w:szCs w:val="28"/>
        </w:rPr>
        <w:t>к</w:t>
      </w:r>
      <w:r w:rsidRPr="00FE031B">
        <w:rPr>
          <w:rFonts w:ascii="Times New Roman" w:hAnsi="Times New Roman" w:cs="Times New Roman"/>
          <w:bCs/>
          <w:sz w:val="28"/>
          <w:szCs w:val="28"/>
        </w:rPr>
        <w:t xml:space="preserve"> директора Департаменту муніципальної безпеки виконавчого органу Київської міської ради (Київської міської державної адміністрації)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3A2921E5" w14:textId="77777777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2350ED2" w14:textId="69463D35" w:rsidR="004C2D1B" w:rsidRPr="004C2D1B" w:rsidRDefault="004C2D1B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І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>нформаці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про те, чи містить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службову інформацію у розумінні статті 6 Закону України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 доступ до публічної інформації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14:paraId="2111EB90" w14:textId="16A53AEF" w:rsidR="00677502" w:rsidRP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1056"/>
      <w:bookmarkStart w:id="8" w:name="1290"/>
      <w:bookmarkEnd w:id="7"/>
      <w:bookmarkEnd w:id="8"/>
      <w:proofErr w:type="spellStart"/>
      <w:r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не </w:t>
      </w:r>
      <w:r w:rsidRPr="004C2D1B">
        <w:rPr>
          <w:rFonts w:ascii="Times New Roman" w:hAnsi="Times New Roman" w:cs="Times New Roman"/>
          <w:sz w:val="28"/>
          <w:szCs w:val="28"/>
        </w:rPr>
        <w:t xml:space="preserve">містить </w:t>
      </w:r>
      <w:proofErr w:type="spellStart"/>
      <w:r w:rsidRPr="004C2D1B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4C2D1B">
        <w:rPr>
          <w:rFonts w:ascii="Times New Roman" w:hAnsi="Times New Roman" w:cs="Times New Roman"/>
          <w:sz w:val="28"/>
          <w:szCs w:val="28"/>
        </w:rPr>
        <w:t xml:space="preserve"> рішення службову інформацію у розумінні статті 6 Закону України </w:t>
      </w:r>
      <w:r w:rsidRPr="00677502">
        <w:rPr>
          <w:rFonts w:ascii="Times New Roman" w:hAnsi="Times New Roman" w:cs="Times New Roman"/>
          <w:sz w:val="28"/>
          <w:szCs w:val="28"/>
        </w:rPr>
        <w:t>«</w:t>
      </w:r>
      <w:r w:rsidRPr="004C2D1B">
        <w:rPr>
          <w:rFonts w:ascii="Times New Roman" w:hAnsi="Times New Roman" w:cs="Times New Roman"/>
          <w:sz w:val="28"/>
          <w:szCs w:val="28"/>
        </w:rPr>
        <w:t>Про доступ до публічної інформації</w:t>
      </w:r>
      <w:r w:rsidRPr="0067750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3909D31" w14:textId="77777777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09039A5" w14:textId="1B0C34AB" w:rsidR="004C2D1B" w:rsidRPr="004C2D1B" w:rsidRDefault="004C2D1B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C2D1B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І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>нформаці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про те, чи містить </w:t>
      </w:r>
      <w:proofErr w:type="spellStart"/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 рішення інформацію про фізичну особу (персональні дані) у розумінні статей 11 та 21 Закону України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 інформацію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 xml:space="preserve"> та статті 2 Закону України 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>Про захист персональних даних</w:t>
      </w:r>
      <w:r w:rsidR="00677502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4C2D1B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790BE92" w14:textId="4BCC1FF0" w:rsidR="004C2D1B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77502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677502">
        <w:rPr>
          <w:rFonts w:ascii="Times New Roman" w:hAnsi="Times New Roman" w:cs="Times New Roman"/>
          <w:sz w:val="28"/>
          <w:szCs w:val="28"/>
        </w:rPr>
        <w:t xml:space="preserve"> рішення Київської міської ради не </w:t>
      </w:r>
      <w:r w:rsidRPr="004C2D1B">
        <w:rPr>
          <w:rFonts w:ascii="Times New Roman" w:hAnsi="Times New Roman" w:cs="Times New Roman"/>
          <w:sz w:val="28"/>
          <w:szCs w:val="28"/>
        </w:rPr>
        <w:t xml:space="preserve">містить </w:t>
      </w:r>
      <w:proofErr w:type="spellStart"/>
      <w:r w:rsidRPr="004C2D1B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4C2D1B">
        <w:rPr>
          <w:rFonts w:ascii="Times New Roman" w:hAnsi="Times New Roman" w:cs="Times New Roman"/>
          <w:sz w:val="28"/>
          <w:szCs w:val="28"/>
        </w:rPr>
        <w:t xml:space="preserve"> рішення інформацію про фізичну особу (персональні дані) у розумінні статей 11 та 21 Закону України </w:t>
      </w:r>
      <w:r w:rsidRPr="00677502">
        <w:rPr>
          <w:rFonts w:ascii="Times New Roman" w:hAnsi="Times New Roman" w:cs="Times New Roman"/>
          <w:sz w:val="28"/>
          <w:szCs w:val="28"/>
        </w:rPr>
        <w:t>«</w:t>
      </w:r>
      <w:r w:rsidRPr="004C2D1B">
        <w:rPr>
          <w:rFonts w:ascii="Times New Roman" w:hAnsi="Times New Roman" w:cs="Times New Roman"/>
          <w:sz w:val="28"/>
          <w:szCs w:val="28"/>
        </w:rPr>
        <w:t>Про інформацію</w:t>
      </w:r>
      <w:r w:rsidRPr="00677502">
        <w:rPr>
          <w:rFonts w:ascii="Times New Roman" w:hAnsi="Times New Roman" w:cs="Times New Roman"/>
          <w:sz w:val="28"/>
          <w:szCs w:val="28"/>
        </w:rPr>
        <w:t>»</w:t>
      </w:r>
      <w:r w:rsidRPr="004C2D1B">
        <w:rPr>
          <w:rFonts w:ascii="Times New Roman" w:hAnsi="Times New Roman" w:cs="Times New Roman"/>
          <w:sz w:val="28"/>
          <w:szCs w:val="28"/>
        </w:rPr>
        <w:t xml:space="preserve"> та статті 2 Закону України </w:t>
      </w:r>
      <w:r w:rsidRPr="00677502">
        <w:rPr>
          <w:rFonts w:ascii="Times New Roman" w:hAnsi="Times New Roman" w:cs="Times New Roman"/>
          <w:sz w:val="28"/>
          <w:szCs w:val="28"/>
        </w:rPr>
        <w:t>«</w:t>
      </w:r>
      <w:r w:rsidRPr="004C2D1B">
        <w:rPr>
          <w:rFonts w:ascii="Times New Roman" w:hAnsi="Times New Roman" w:cs="Times New Roman"/>
          <w:sz w:val="28"/>
          <w:szCs w:val="28"/>
        </w:rPr>
        <w:t>Про захист персональних даних</w:t>
      </w:r>
      <w:r w:rsidRPr="00677502">
        <w:rPr>
          <w:rFonts w:ascii="Times New Roman" w:hAnsi="Times New Roman" w:cs="Times New Roman"/>
          <w:sz w:val="28"/>
          <w:szCs w:val="28"/>
        </w:rPr>
        <w:t>».</w:t>
      </w:r>
    </w:p>
    <w:p w14:paraId="144187D6" w14:textId="77777777" w:rsidR="00677502" w:rsidRDefault="00677502" w:rsidP="00677502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639319" w14:textId="7CAF6FE2" w:rsidR="00CF597B" w:rsidRDefault="00677502" w:rsidP="00677502">
      <w:pPr>
        <w:tabs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>
        <w:rPr>
          <w:rFonts w:ascii="Times New Roman" w:hAnsi="Times New Roman" w:cs="Times New Roman"/>
          <w:sz w:val="28"/>
          <w:szCs w:val="28"/>
        </w:rPr>
        <w:tab/>
        <w:t>Віталій КЛИЧКО</w:t>
      </w:r>
      <w:r w:rsidR="00CF597B">
        <w:rPr>
          <w:rFonts w:ascii="Times New Roman" w:hAnsi="Times New Roman" w:cs="Times New Roman"/>
          <w:sz w:val="28"/>
          <w:szCs w:val="28"/>
        </w:rPr>
        <w:br w:type="page"/>
      </w:r>
    </w:p>
    <w:p w14:paraId="7D4B9D95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EB0C02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3751A36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9426F20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DEE83C2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DEF1E79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4A844EF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CFC423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2EBE2D7" w14:textId="7ABA5EC8" w:rsidR="00CF597B" w:rsidRDefault="00CF597B" w:rsidP="00CF597B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Київська міська рада</w:t>
      </w:r>
    </w:p>
    <w:p w14:paraId="0DFB18F3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D0D98C9" w14:textId="4DE32755" w:rsidR="00CF597B" w:rsidRDefault="00CF597B" w:rsidP="00CF597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ПОДАННЯ</w:t>
      </w:r>
    </w:p>
    <w:p w14:paraId="361E4786" w14:textId="7DE470C5" w:rsidR="00CF597B" w:rsidRDefault="00CF597B" w:rsidP="00CF597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 надання погодження призначення </w:t>
      </w:r>
      <w:r w:rsidRPr="00CF597B">
        <w:rPr>
          <w:rFonts w:ascii="Times New Roman" w:hAnsi="Times New Roman" w:cs="Times New Roman"/>
          <w:sz w:val="28"/>
          <w:szCs w:val="28"/>
        </w:rPr>
        <w:t>КУЯВСЬКОГО Олега Юрійовича</w:t>
      </w:r>
    </w:p>
    <w:p w14:paraId="2723BCF4" w14:textId="6A0C88AE" w:rsidR="00CF597B" w:rsidRDefault="00CF597B" w:rsidP="00CF597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597B">
        <w:rPr>
          <w:rFonts w:ascii="Times New Roman" w:hAnsi="Times New Roman" w:cs="Times New Roman"/>
          <w:sz w:val="28"/>
          <w:szCs w:val="28"/>
        </w:rPr>
        <w:t>на посаду заступника голови Київської міської державної адміністрації</w:t>
      </w:r>
    </w:p>
    <w:p w14:paraId="0C381BBE" w14:textId="42AAA25E" w:rsidR="00CF597B" w:rsidRDefault="00CF597B" w:rsidP="00CF597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597B">
        <w:rPr>
          <w:rFonts w:ascii="Times New Roman" w:hAnsi="Times New Roman" w:cs="Times New Roman"/>
          <w:sz w:val="28"/>
          <w:szCs w:val="28"/>
        </w:rPr>
        <w:t>з питань здійснення самоврядних повноважень</w:t>
      </w:r>
    </w:p>
    <w:p w14:paraId="1CD588E5" w14:textId="77777777" w:rsidR="00CF597B" w:rsidRDefault="00CF597B" w:rsidP="00CF597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AA84D81" w14:textId="0E7BE8C5" w:rsidR="00CF597B" w:rsidRPr="00AB2717" w:rsidRDefault="00CF597B" w:rsidP="00AB2717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2717">
        <w:rPr>
          <w:rFonts w:ascii="Times New Roman" w:hAnsi="Times New Roman" w:cs="Times New Roman"/>
          <w:sz w:val="28"/>
          <w:szCs w:val="28"/>
        </w:rPr>
        <w:t xml:space="preserve">Відповідно до статті 26 Закону України «Про місцеве самоврядування в Україні», статті 16 Закону України «Про столицю України – місто-герой Київ», статті 46 Регламенту Київської міської ради, затвердженого рішенням Київської міської ради від 04.11.2021 № 3135/3176 </w:t>
      </w:r>
      <w:proofErr w:type="spellStart"/>
      <w:r w:rsidRPr="00AB2717">
        <w:rPr>
          <w:rFonts w:ascii="Times New Roman" w:hAnsi="Times New Roman" w:cs="Times New Roman"/>
          <w:sz w:val="28"/>
          <w:szCs w:val="28"/>
        </w:rPr>
        <w:t>вношу</w:t>
      </w:r>
      <w:proofErr w:type="spellEnd"/>
      <w:r w:rsidRPr="00AB2717">
        <w:rPr>
          <w:rFonts w:ascii="Times New Roman" w:hAnsi="Times New Roman" w:cs="Times New Roman"/>
          <w:sz w:val="28"/>
          <w:szCs w:val="28"/>
        </w:rPr>
        <w:t xml:space="preserve"> подання про надання погодження призначення КУЯВСЬКОГО Олега Юрійовича на посаду заступника голови Київської міської державної адміністрації з питань здійснення самоврядних повноважень.</w:t>
      </w:r>
    </w:p>
    <w:p w14:paraId="68C1B379" w14:textId="5C1DD754" w:rsidR="00FE031B" w:rsidRDefault="00FE031B" w:rsidP="00FE031B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FE031B">
        <w:rPr>
          <w:rFonts w:ascii="Times New Roman" w:hAnsi="Times New Roman" w:cs="Times New Roman"/>
          <w:bCs/>
          <w:sz w:val="28"/>
          <w:szCs w:val="28"/>
        </w:rPr>
        <w:t>айменування займаної ним посади</w:t>
      </w:r>
      <w:r>
        <w:rPr>
          <w:rFonts w:ascii="Times New Roman" w:hAnsi="Times New Roman" w:cs="Times New Roman"/>
          <w:bCs/>
          <w:sz w:val="28"/>
          <w:szCs w:val="28"/>
        </w:rPr>
        <w:t>: і</w:t>
      </w:r>
      <w:r w:rsidRPr="00FE031B">
        <w:rPr>
          <w:rFonts w:ascii="Times New Roman" w:hAnsi="Times New Roman" w:cs="Times New Roman"/>
          <w:bCs/>
          <w:sz w:val="28"/>
          <w:szCs w:val="28"/>
        </w:rPr>
        <w:t>з</w:t>
      </w:r>
      <w:r w:rsidRPr="00FE031B">
        <w:rPr>
          <w:rFonts w:ascii="Times New Roman" w:hAnsi="Times New Roman" w:cs="Times New Roman"/>
          <w:bCs/>
          <w:spacing w:val="40"/>
          <w:sz w:val="28"/>
          <w:szCs w:val="28"/>
        </w:rPr>
        <w:t xml:space="preserve"> </w:t>
      </w:r>
      <w:r w:rsidRPr="00FE031B">
        <w:rPr>
          <w:rFonts w:ascii="Times New Roman" w:hAnsi="Times New Roman" w:cs="Times New Roman"/>
          <w:bCs/>
          <w:sz w:val="28"/>
          <w:szCs w:val="28"/>
        </w:rPr>
        <w:t>02</w:t>
      </w:r>
      <w:r w:rsidRPr="00FE031B">
        <w:rPr>
          <w:rFonts w:ascii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031B">
        <w:rPr>
          <w:rFonts w:ascii="Times New Roman" w:hAnsi="Times New Roman" w:cs="Times New Roman"/>
          <w:bCs/>
          <w:sz w:val="28"/>
          <w:szCs w:val="28"/>
        </w:rPr>
        <w:t>жовтня</w:t>
      </w:r>
      <w:r w:rsidRPr="00FE031B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</w:t>
      </w:r>
      <w:r w:rsidRPr="00FE031B">
        <w:rPr>
          <w:rFonts w:ascii="Times New Roman" w:hAnsi="Times New Roman" w:cs="Times New Roman"/>
          <w:bCs/>
          <w:sz w:val="28"/>
          <w:szCs w:val="28"/>
        </w:rPr>
        <w:t>2020</w:t>
      </w:r>
      <w:r w:rsidRPr="00FE031B">
        <w:rPr>
          <w:rFonts w:ascii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031B">
        <w:rPr>
          <w:rFonts w:ascii="Times New Roman" w:hAnsi="Times New Roman" w:cs="Times New Roman"/>
          <w:bCs/>
          <w:sz w:val="28"/>
          <w:szCs w:val="28"/>
        </w:rPr>
        <w:t>року</w:t>
      </w:r>
      <w:r w:rsidRPr="00FE031B">
        <w:rPr>
          <w:rFonts w:ascii="Times New Roman" w:hAnsi="Times New Roman" w:cs="Times New Roman"/>
          <w:bCs/>
          <w:spacing w:val="-3"/>
          <w:sz w:val="28"/>
          <w:szCs w:val="28"/>
        </w:rPr>
        <w:t xml:space="preserve"> </w:t>
      </w:r>
      <w:r w:rsidRPr="00FE031B">
        <w:rPr>
          <w:rFonts w:ascii="Times New Roman" w:hAnsi="Times New Roman" w:cs="Times New Roman"/>
          <w:bCs/>
          <w:sz w:val="28"/>
          <w:szCs w:val="28"/>
        </w:rPr>
        <w:t>перши</w:t>
      </w:r>
      <w:r w:rsidR="004C2D1B">
        <w:rPr>
          <w:rFonts w:ascii="Times New Roman" w:hAnsi="Times New Roman" w:cs="Times New Roman"/>
          <w:bCs/>
          <w:sz w:val="28"/>
          <w:szCs w:val="28"/>
        </w:rPr>
        <w:t>й</w:t>
      </w:r>
      <w:r w:rsidRPr="00FE031B">
        <w:rPr>
          <w:rFonts w:ascii="Times New Roman" w:hAnsi="Times New Roman" w:cs="Times New Roman"/>
          <w:bCs/>
          <w:sz w:val="28"/>
          <w:szCs w:val="28"/>
        </w:rPr>
        <w:t xml:space="preserve"> заступни</w:t>
      </w:r>
      <w:r w:rsidR="004C2D1B">
        <w:rPr>
          <w:rFonts w:ascii="Times New Roman" w:hAnsi="Times New Roman" w:cs="Times New Roman"/>
          <w:bCs/>
          <w:sz w:val="28"/>
          <w:szCs w:val="28"/>
        </w:rPr>
        <w:t>к</w:t>
      </w:r>
      <w:r w:rsidRPr="00FE031B">
        <w:rPr>
          <w:rFonts w:ascii="Times New Roman" w:hAnsi="Times New Roman" w:cs="Times New Roman"/>
          <w:bCs/>
          <w:sz w:val="28"/>
          <w:szCs w:val="28"/>
        </w:rPr>
        <w:t xml:space="preserve"> директора Департаменту муніципальної безпеки виконавчого органу Київської міської ради (Київської міської державної адміністрації)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01400FC8" w14:textId="77777777" w:rsidR="004C2D1B" w:rsidRDefault="00FE031B" w:rsidP="00FE031B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FE031B">
        <w:rPr>
          <w:rFonts w:ascii="Times New Roman" w:hAnsi="Times New Roman" w:cs="Times New Roman"/>
          <w:bCs/>
          <w:sz w:val="28"/>
          <w:szCs w:val="28"/>
        </w:rPr>
        <w:t>айменування посади, на яку він рекомендується, її функціональний напрям</w:t>
      </w:r>
      <w:r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AB2717">
        <w:rPr>
          <w:rFonts w:ascii="Times New Roman" w:hAnsi="Times New Roman" w:cs="Times New Roman"/>
          <w:sz w:val="28"/>
          <w:szCs w:val="28"/>
        </w:rPr>
        <w:t>заступник голови Київської міської державної адміністрації з питань здійснення самоврядних повноважень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A0F2376" w14:textId="7FDAA02E" w:rsidR="00FE031B" w:rsidRDefault="00FE031B" w:rsidP="00FE031B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Функціональний напрям посади: передбачений статтями 36, 38, 38-1 Закону України «Про місцеве самоврядування в Україні».</w:t>
      </w:r>
    </w:p>
    <w:p w14:paraId="12CEB361" w14:textId="77777777" w:rsidR="00FE031B" w:rsidRDefault="00FE031B" w:rsidP="00AB2717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85B0FA" w14:textId="61D06565" w:rsidR="00CF597B" w:rsidRDefault="00CF597B" w:rsidP="00AB2717">
      <w:pPr>
        <w:tabs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2717">
        <w:rPr>
          <w:rFonts w:ascii="Times New Roman" w:hAnsi="Times New Roman" w:cs="Times New Roman"/>
          <w:sz w:val="28"/>
          <w:szCs w:val="28"/>
        </w:rPr>
        <w:t>КУЯВСЬКИЙ Олег Юрійович народився 10 липня 1979 року у м. Славута Хмельницької області. Громадянин України.</w:t>
      </w:r>
    </w:p>
    <w:p w14:paraId="7E812D05" w14:textId="258E3516" w:rsidR="00CF597B" w:rsidRPr="00AB2717" w:rsidRDefault="00CF597B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2717">
        <w:rPr>
          <w:rFonts w:ascii="Times New Roman" w:hAnsi="Times New Roman" w:cs="Times New Roman"/>
          <w:sz w:val="28"/>
          <w:szCs w:val="28"/>
        </w:rPr>
        <w:t>Освіта</w:t>
      </w:r>
      <w:r w:rsidR="0073467A">
        <w:rPr>
          <w:rFonts w:ascii="Times New Roman" w:hAnsi="Times New Roman" w:cs="Times New Roman"/>
          <w:sz w:val="28"/>
          <w:szCs w:val="28"/>
        </w:rPr>
        <w:t>:</w:t>
      </w:r>
      <w:r w:rsidRPr="00AB2717">
        <w:rPr>
          <w:rFonts w:ascii="Times New Roman" w:hAnsi="Times New Roman" w:cs="Times New Roman"/>
          <w:sz w:val="28"/>
          <w:szCs w:val="28"/>
        </w:rPr>
        <w:t xml:space="preserve"> вища</w:t>
      </w:r>
      <w:r w:rsidR="0073467A">
        <w:rPr>
          <w:rFonts w:ascii="Times New Roman" w:hAnsi="Times New Roman" w:cs="Times New Roman"/>
          <w:sz w:val="28"/>
          <w:szCs w:val="28"/>
        </w:rPr>
        <w:t>.</w:t>
      </w:r>
      <w:r w:rsidRPr="00AB2717">
        <w:rPr>
          <w:rFonts w:ascii="Times New Roman" w:hAnsi="Times New Roman" w:cs="Times New Roman"/>
          <w:sz w:val="28"/>
          <w:szCs w:val="28"/>
        </w:rPr>
        <w:t xml:space="preserve"> 2002 р., Київський національний університет імені Тараса Шевченка, менеджмент організацій (менеджер-економіст); 2009 р., Академія муніципального управління, правознавство (магістр права).</w:t>
      </w:r>
    </w:p>
    <w:p w14:paraId="759F26CB" w14:textId="21622207" w:rsidR="00AB2717" w:rsidRPr="00AB2717" w:rsidRDefault="00AB2717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2717">
        <w:rPr>
          <w:rFonts w:ascii="Times New Roman" w:hAnsi="Times New Roman" w:cs="Times New Roman"/>
          <w:sz w:val="28"/>
          <w:szCs w:val="28"/>
        </w:rPr>
        <w:t>29.05.2006 прийняв Присягу державного службовця. Має 3 ранг державного службовця.</w:t>
      </w:r>
    </w:p>
    <w:p w14:paraId="5D06AB56" w14:textId="77777777" w:rsidR="00FE031B" w:rsidRDefault="00AB2717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2717">
        <w:rPr>
          <w:rFonts w:ascii="Times New Roman" w:hAnsi="Times New Roman" w:cs="Times New Roman"/>
          <w:sz w:val="28"/>
          <w:szCs w:val="28"/>
        </w:rPr>
        <w:t>Загальний стаж роботи – 22 роки 02 місяці.</w:t>
      </w:r>
      <w:r w:rsidR="00FE031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5BE283" w14:textId="17381191" w:rsidR="00AB2717" w:rsidRPr="00AB2717" w:rsidRDefault="00AB2717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2717">
        <w:rPr>
          <w:rFonts w:ascii="Times New Roman" w:hAnsi="Times New Roman" w:cs="Times New Roman"/>
          <w:sz w:val="28"/>
          <w:szCs w:val="28"/>
        </w:rPr>
        <w:t>Стаж державної служби – 17 років 02 місяці.</w:t>
      </w:r>
    </w:p>
    <w:p w14:paraId="29884FA4" w14:textId="263801E0" w:rsidR="00AB2717" w:rsidRPr="00AB2717" w:rsidRDefault="00AB2717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Трудова діяльність:</w:t>
      </w:r>
    </w:p>
    <w:p w14:paraId="33DDCA52" w14:textId="5841267E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 xml:space="preserve">09.1996 – 06.2000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студент Київського національного університет імені Тараса Шевченка</w:t>
      </w:r>
      <w:r w:rsidR="0073467A" w:rsidRPr="00FE031B">
        <w:rPr>
          <w:rFonts w:ascii="Times New Roman" w:hAnsi="Times New Roman" w:cs="Times New Roman"/>
          <w:sz w:val="28"/>
          <w:szCs w:val="28"/>
        </w:rPr>
        <w:t>, м. Київ</w:t>
      </w:r>
      <w:r w:rsidRPr="00FE031B">
        <w:rPr>
          <w:rFonts w:ascii="Times New Roman" w:hAnsi="Times New Roman" w:cs="Times New Roman"/>
          <w:sz w:val="28"/>
          <w:szCs w:val="28"/>
        </w:rPr>
        <w:t>.</w:t>
      </w:r>
    </w:p>
    <w:p w14:paraId="5C483CF3" w14:textId="51ACD60F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>06.2000 – 10.2002 – інженер електрозв’язку Хмельницької дирекції ВАТ «Укртелеком», м. Славута Хмельницької області.</w:t>
      </w:r>
    </w:p>
    <w:p w14:paraId="5A573009" w14:textId="488E9D66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lastRenderedPageBreak/>
        <w:t xml:space="preserve">11.2002 – 04.2006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асистент кафедри державного управління, методист, заступник завідуючого відділом практики, старший викладач кафедри державного управління та місцевого самоврядування Академії муніципального управління, м. Київ.</w:t>
      </w:r>
    </w:p>
    <w:p w14:paraId="5DDAA97A" w14:textId="13E95699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 xml:space="preserve">05.2006 – 07.2007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помічник-консультант народного депутата України, м. Київ.</w:t>
      </w:r>
    </w:p>
    <w:p w14:paraId="28A48FDA" w14:textId="6FCC8D02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 xml:space="preserve">11.2007 – 05.2010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помічник-консультант народного депутата України, м. Київ.</w:t>
      </w:r>
    </w:p>
    <w:p w14:paraId="4C2F7290" w14:textId="73F4A2F4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 xml:space="preserve">04.2012 – 08.2014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помічник-консультант народного депутата України, м. Київ.</w:t>
      </w:r>
    </w:p>
    <w:p w14:paraId="534AEC62" w14:textId="63C9DFDE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 xml:space="preserve">08.2014 – 06.2016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заступник директора Департаменту суспільних комунікацій виконавчого органу Київської міської ради (Київської міської державної адміністрації), м. Київ.</w:t>
      </w:r>
    </w:p>
    <w:p w14:paraId="7C5B3EEB" w14:textId="6E424F30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 xml:space="preserve">06.2016 – 10.2020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начальник управління з питань взаємодії з правоохоронними органами по забезпеченню правопорядку та муніципальної безпеки апарату виконавчого органу Київської міської ради (Київської міської державної адміністрації), м. Київ.</w:t>
      </w:r>
    </w:p>
    <w:p w14:paraId="5389BCF9" w14:textId="0B5EED65" w:rsidR="00AB2717" w:rsidRPr="00FE031B" w:rsidRDefault="00AB2717" w:rsidP="00FE031B">
      <w:pPr>
        <w:pStyle w:val="a9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31B">
        <w:rPr>
          <w:rFonts w:ascii="Times New Roman" w:hAnsi="Times New Roman" w:cs="Times New Roman"/>
          <w:sz w:val="28"/>
          <w:szCs w:val="28"/>
        </w:rPr>
        <w:t xml:space="preserve">10.2020 – т/час </w:t>
      </w:r>
      <w:r w:rsidR="00FE031B">
        <w:rPr>
          <w:rFonts w:ascii="Times New Roman" w:hAnsi="Times New Roman" w:cs="Times New Roman"/>
          <w:sz w:val="28"/>
          <w:szCs w:val="28"/>
        </w:rPr>
        <w:t>–</w:t>
      </w:r>
      <w:r w:rsidRPr="00FE031B">
        <w:rPr>
          <w:rFonts w:ascii="Times New Roman" w:hAnsi="Times New Roman" w:cs="Times New Roman"/>
          <w:sz w:val="28"/>
          <w:szCs w:val="28"/>
        </w:rPr>
        <w:t xml:space="preserve"> перший заступник директора Департаменту муніципальної безпеки виконавчого органу Київської міської ради (Київської міської державної адміністрації), м. Київ.</w:t>
      </w:r>
    </w:p>
    <w:p w14:paraId="479FFD56" w14:textId="12F38725" w:rsidR="0073467A" w:rsidRDefault="0073467A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Під судом та слідством не перебував. </w:t>
      </w:r>
    </w:p>
    <w:p w14:paraId="6A247820" w14:textId="77777777" w:rsidR="00FE031B" w:rsidRDefault="00FE031B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BB88C82" w14:textId="1EC441FE" w:rsidR="0073467A" w:rsidRDefault="0073467A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КУЯВСЬКИЙ Олег Юрійович – висококваліфікований працівник, має високий рівень професійних знань, досвід роботи на керівних посадах. Йому притаманні ініціативність, відповідальність та послідовність в роботі, комунікабельність, оперативність у прийнятті рішень, висока працездатність. Має повагу у колективі та з-поміж Сил безпеки та оборони України.</w:t>
      </w:r>
    </w:p>
    <w:p w14:paraId="5CE35182" w14:textId="77777777" w:rsidR="00FE031B" w:rsidRDefault="00FE031B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CBAD08A" w14:textId="14214F13" w:rsidR="0073467A" w:rsidRDefault="0073467A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Враховуючи досвід роботи КУЯВСЬКОГО Олега Юрійовича, вважаю, що він спроможний забезпечити доручений йому напрям роботи.</w:t>
      </w:r>
    </w:p>
    <w:p w14:paraId="3AB4A3BD" w14:textId="77777777" w:rsidR="0073467A" w:rsidRDefault="0073467A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65ABC17" w14:textId="77777777" w:rsidR="0073467A" w:rsidRDefault="0073467A" w:rsidP="00AB2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F94565" w14:textId="480F6D17" w:rsidR="0073467A" w:rsidRPr="00AB2717" w:rsidRDefault="0073467A" w:rsidP="0073467A">
      <w:pPr>
        <w:tabs>
          <w:tab w:val="left" w:pos="538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</w:t>
      </w:r>
      <w:r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sectPr w:rsidR="0073467A" w:rsidRPr="00AB2717" w:rsidSect="00D327E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C45048"/>
    <w:multiLevelType w:val="hybridMultilevel"/>
    <w:tmpl w:val="5658FB48"/>
    <w:lvl w:ilvl="0" w:tplc="B75AA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97B"/>
    <w:rsid w:val="002E2BFB"/>
    <w:rsid w:val="00383656"/>
    <w:rsid w:val="0047783B"/>
    <w:rsid w:val="004C2D1B"/>
    <w:rsid w:val="00677502"/>
    <w:rsid w:val="0073467A"/>
    <w:rsid w:val="008C5822"/>
    <w:rsid w:val="00AB2717"/>
    <w:rsid w:val="00BD0EF5"/>
    <w:rsid w:val="00CF597B"/>
    <w:rsid w:val="00D327E3"/>
    <w:rsid w:val="00D71203"/>
    <w:rsid w:val="00E141CE"/>
    <w:rsid w:val="00FE0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62C35"/>
  <w15:chartTrackingRefBased/>
  <w15:docId w15:val="{39FADF74-A4ED-43C3-A4A3-A11980CAE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F59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59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597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59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597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597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597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597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597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59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F59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F59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F597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597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F597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F597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F597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F597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F59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CF59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597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CF59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59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CF59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59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597B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59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CF597B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F597B"/>
    <w:rPr>
      <w:b/>
      <w:bCs/>
      <w:smallCaps/>
      <w:color w:val="0F4761" w:themeColor="accent1" w:themeShade="BF"/>
      <w:spacing w:val="5"/>
    </w:rPr>
  </w:style>
  <w:style w:type="paragraph" w:styleId="ae">
    <w:name w:val="Body Text"/>
    <w:basedOn w:val="a"/>
    <w:link w:val="af"/>
    <w:uiPriority w:val="1"/>
    <w:qFormat/>
    <w:rsid w:val="00CF597B"/>
    <w:pPr>
      <w:widowControl w:val="0"/>
      <w:autoSpaceDE w:val="0"/>
      <w:autoSpaceDN w:val="0"/>
      <w:spacing w:after="0" w:line="240" w:lineRule="auto"/>
      <w:ind w:left="1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character" w:customStyle="1" w:styleId="af">
    <w:name w:val="Основний текст Знак"/>
    <w:basedOn w:val="a0"/>
    <w:link w:val="ae"/>
    <w:uiPriority w:val="1"/>
    <w:rsid w:val="00CF597B"/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character" w:styleId="af0">
    <w:name w:val="Hyperlink"/>
    <w:basedOn w:val="a0"/>
    <w:uiPriority w:val="99"/>
    <w:unhideWhenUsed/>
    <w:rsid w:val="004C2D1B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4C2D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351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6304</Words>
  <Characters>3594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Бондаренко Володимир</dc:creator>
  <cp:keywords/>
  <dc:description/>
  <cp:lastModifiedBy>Петрук Катерина Ігорівна</cp:lastModifiedBy>
  <cp:revision>2</cp:revision>
  <cp:lastPrinted>2025-02-27T11:51:00Z</cp:lastPrinted>
  <dcterms:created xsi:type="dcterms:W3CDTF">2025-03-03T16:40:00Z</dcterms:created>
  <dcterms:modified xsi:type="dcterms:W3CDTF">2025-03-03T16:40:00Z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2025-02-27T12:21:53Z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4b63a450-5dc2-4f90-88cb-80973908065e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